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C5" w:rsidRPr="006C0BE6" w:rsidRDefault="002372C5" w:rsidP="002372C5">
      <w:pPr>
        <w:pStyle w:val="ae"/>
        <w:rPr>
          <w:rFonts w:eastAsia="Calibri"/>
          <w:b/>
        </w:rPr>
      </w:pPr>
      <w:r w:rsidRPr="006C0BE6">
        <w:rPr>
          <w:rFonts w:eastAsia="Calibri"/>
          <w:b/>
          <w:sz w:val="24"/>
          <w:szCs w:val="24"/>
        </w:rPr>
        <w:t xml:space="preserve">Цель деятельности ИМЦ на 2015-2016 </w:t>
      </w:r>
      <w:proofErr w:type="spellStart"/>
      <w:r w:rsidRPr="006C0BE6">
        <w:rPr>
          <w:rFonts w:eastAsia="Calibri"/>
          <w:b/>
          <w:sz w:val="24"/>
          <w:szCs w:val="24"/>
        </w:rPr>
        <w:t>уч</w:t>
      </w:r>
      <w:proofErr w:type="spellEnd"/>
      <w:r w:rsidRPr="006C0BE6">
        <w:rPr>
          <w:rFonts w:eastAsia="Calibri"/>
          <w:b/>
          <w:sz w:val="24"/>
          <w:szCs w:val="24"/>
        </w:rPr>
        <w:t xml:space="preserve">. год: </w:t>
      </w:r>
      <w:r>
        <w:rPr>
          <w:rFonts w:eastAsia="Calibri"/>
          <w:sz w:val="24"/>
          <w:szCs w:val="24"/>
        </w:rPr>
        <w:t>с</w:t>
      </w:r>
      <w:r w:rsidRPr="006C0BE6">
        <w:rPr>
          <w:rFonts w:eastAsia="Calibri"/>
          <w:sz w:val="24"/>
          <w:szCs w:val="24"/>
        </w:rPr>
        <w:t xml:space="preserve">одействие повышению качества образования за счет создания единого </w:t>
      </w:r>
      <w:r>
        <w:rPr>
          <w:rFonts w:eastAsia="Calibri"/>
          <w:sz w:val="24"/>
          <w:szCs w:val="24"/>
        </w:rPr>
        <w:t>информационно</w:t>
      </w:r>
      <w:r w:rsidRPr="006C0BE6">
        <w:rPr>
          <w:rFonts w:eastAsia="Calibri"/>
          <w:sz w:val="24"/>
          <w:szCs w:val="24"/>
        </w:rPr>
        <w:t xml:space="preserve">-методического образовательного пространства </w:t>
      </w:r>
      <w:r>
        <w:rPr>
          <w:rFonts w:eastAsia="Calibri"/>
          <w:sz w:val="24"/>
          <w:szCs w:val="24"/>
        </w:rPr>
        <w:t>города</w:t>
      </w:r>
      <w:r w:rsidRPr="006C0BE6">
        <w:rPr>
          <w:rFonts w:eastAsia="Calibri"/>
          <w:sz w:val="24"/>
          <w:szCs w:val="24"/>
        </w:rPr>
        <w:t>, обеспечивающего непрерывное развитие профессионализма педагогических и руководящих работников, формирования инновационной среды</w:t>
      </w:r>
      <w:r>
        <w:rPr>
          <w:rFonts w:eastAsia="Calibri"/>
          <w:sz w:val="24"/>
          <w:szCs w:val="24"/>
        </w:rPr>
        <w:t>.</w:t>
      </w:r>
      <w:r w:rsidRPr="006C0BE6">
        <w:rPr>
          <w:rFonts w:eastAsia="Calibri"/>
          <w:sz w:val="24"/>
          <w:szCs w:val="24"/>
        </w:rPr>
        <w:t xml:space="preserve"> </w:t>
      </w:r>
    </w:p>
    <w:p w:rsidR="002372C5" w:rsidRPr="006C0BE6" w:rsidRDefault="002372C5" w:rsidP="002372C5">
      <w:pPr>
        <w:pStyle w:val="ae"/>
        <w:spacing w:line="240" w:lineRule="auto"/>
        <w:rPr>
          <w:rFonts w:eastAsia="Calibri"/>
          <w:b/>
          <w:sz w:val="24"/>
          <w:szCs w:val="24"/>
        </w:rPr>
      </w:pPr>
    </w:p>
    <w:p w:rsidR="002372C5" w:rsidRPr="001B2B72" w:rsidRDefault="002372C5" w:rsidP="002372C5">
      <w:pPr>
        <w:pStyle w:val="ae"/>
        <w:spacing w:line="24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Для достижения цели были определены приоритетные задачи деятельности:</w:t>
      </w:r>
    </w:p>
    <w:p w:rsidR="002372C5" w:rsidRPr="001B2B72" w:rsidRDefault="002372C5" w:rsidP="002372C5">
      <w:pPr>
        <w:pStyle w:val="ae"/>
        <w:numPr>
          <w:ilvl w:val="0"/>
          <w:numId w:val="25"/>
        </w:numPr>
        <w:spacing w:line="24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изучить</w:t>
      </w:r>
      <w:r w:rsidRPr="001B2B72">
        <w:rPr>
          <w:rFonts w:eastAsia="Calibri"/>
          <w:sz w:val="24"/>
          <w:szCs w:val="24"/>
        </w:rPr>
        <w:t xml:space="preserve"> образовате</w:t>
      </w:r>
      <w:r>
        <w:rPr>
          <w:rFonts w:eastAsia="Calibri"/>
          <w:sz w:val="24"/>
          <w:szCs w:val="24"/>
        </w:rPr>
        <w:t>льные потребности педагогов</w:t>
      </w:r>
    </w:p>
    <w:p w:rsidR="002372C5" w:rsidRPr="001B2B72" w:rsidRDefault="002372C5" w:rsidP="002372C5">
      <w:pPr>
        <w:pStyle w:val="ae"/>
        <w:numPr>
          <w:ilvl w:val="0"/>
          <w:numId w:val="25"/>
        </w:numPr>
        <w:spacing w:line="24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продолжить работу по организации взаимодействия</w:t>
      </w:r>
      <w:r w:rsidRPr="001B2B72">
        <w:rPr>
          <w:rFonts w:eastAsia="Calibri"/>
          <w:sz w:val="24"/>
          <w:szCs w:val="24"/>
        </w:rPr>
        <w:t xml:space="preserve"> с образовательными организациями дополнительного </w:t>
      </w:r>
      <w:r>
        <w:rPr>
          <w:rFonts w:eastAsia="Calibri"/>
          <w:sz w:val="24"/>
          <w:szCs w:val="24"/>
        </w:rPr>
        <w:t xml:space="preserve">профессионального образования с приоритетным сотрудничеством с </w:t>
      </w:r>
      <w:proofErr w:type="spellStart"/>
      <w:r>
        <w:rPr>
          <w:rFonts w:eastAsia="Calibri"/>
          <w:sz w:val="24"/>
          <w:szCs w:val="24"/>
        </w:rPr>
        <w:t>КРИПКиПРО</w:t>
      </w:r>
      <w:proofErr w:type="spellEnd"/>
    </w:p>
    <w:p w:rsidR="002372C5" w:rsidRPr="001B2B72" w:rsidRDefault="002372C5" w:rsidP="002372C5">
      <w:pPr>
        <w:pStyle w:val="ae"/>
        <w:numPr>
          <w:ilvl w:val="0"/>
          <w:numId w:val="25"/>
        </w:numPr>
        <w:spacing w:line="24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реализовать мероприятия в рамках курсового и межкурсового</w:t>
      </w:r>
      <w:r w:rsidRPr="001B2B7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сопровождения педагогических работников</w:t>
      </w:r>
    </w:p>
    <w:p w:rsidR="002372C5" w:rsidRDefault="002372C5" w:rsidP="002372C5">
      <w:pPr>
        <w:pStyle w:val="ae"/>
        <w:numPr>
          <w:ilvl w:val="0"/>
          <w:numId w:val="25"/>
        </w:numPr>
        <w:spacing w:line="24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способствовать</w:t>
      </w:r>
      <w:r w:rsidRPr="002372C5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распространению </w:t>
      </w:r>
      <w:r w:rsidRPr="002372C5">
        <w:rPr>
          <w:rFonts w:eastAsia="Calibri"/>
          <w:sz w:val="24"/>
          <w:szCs w:val="24"/>
        </w:rPr>
        <w:t xml:space="preserve"> инновационного опыта  </w:t>
      </w:r>
      <w:r>
        <w:rPr>
          <w:rFonts w:eastAsia="Calibri"/>
          <w:sz w:val="24"/>
          <w:szCs w:val="24"/>
        </w:rPr>
        <w:t>образовательных организаций и педагогов города</w:t>
      </w:r>
    </w:p>
    <w:p w:rsidR="002372C5" w:rsidRPr="002372C5" w:rsidRDefault="002372C5" w:rsidP="002372C5">
      <w:pPr>
        <w:pStyle w:val="ae"/>
        <w:numPr>
          <w:ilvl w:val="0"/>
          <w:numId w:val="25"/>
        </w:numPr>
        <w:spacing w:line="24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обеспечить</w:t>
      </w:r>
      <w:r w:rsidR="005768E0">
        <w:rPr>
          <w:rFonts w:eastAsia="Calibri"/>
          <w:sz w:val="24"/>
          <w:szCs w:val="24"/>
        </w:rPr>
        <w:t xml:space="preserve"> методическое сопровождение участников конкурсов профессионального мастерства</w:t>
      </w:r>
    </w:p>
    <w:p w:rsidR="002372C5" w:rsidRDefault="002372C5" w:rsidP="00F41A50">
      <w:pPr>
        <w:ind w:firstLine="708"/>
        <w:jc w:val="both"/>
      </w:pPr>
    </w:p>
    <w:p w:rsidR="00F41A50" w:rsidRPr="00F41A50" w:rsidRDefault="00F41A50" w:rsidP="00F41A50">
      <w:pPr>
        <w:ind w:firstLine="708"/>
        <w:jc w:val="both"/>
        <w:rPr>
          <w:b/>
        </w:rPr>
      </w:pPr>
      <w:r w:rsidRPr="00F41A50">
        <w:t>Решение многих проблем современного образования  зависит  от профессиональных качеств педагога, его квалификации и методической подготовки, ведь именно педагог является ведущим субъектом образовательного процесса.</w:t>
      </w:r>
      <w:r w:rsidRPr="00F41A50">
        <w:rPr>
          <w:sz w:val="28"/>
          <w:szCs w:val="28"/>
        </w:rPr>
        <w:t xml:space="preserve"> </w:t>
      </w:r>
      <w:r w:rsidRPr="00F41A50">
        <w:t>Необходимость изменения своей профессиональной деятельности требует от педагога постоянного самосовершенствования, развития, поиска ответов на актуальные вопросы.</w:t>
      </w:r>
    </w:p>
    <w:p w:rsidR="00F41A50" w:rsidRPr="00F41A50" w:rsidRDefault="00F41A50" w:rsidP="00A03A36">
      <w:pPr>
        <w:jc w:val="center"/>
        <w:rPr>
          <w:b/>
        </w:rPr>
      </w:pPr>
    </w:p>
    <w:p w:rsidR="00A03A36" w:rsidRPr="00F41A50" w:rsidRDefault="00A03A36" w:rsidP="00A03A36">
      <w:pPr>
        <w:jc w:val="center"/>
        <w:rPr>
          <w:b/>
        </w:rPr>
      </w:pPr>
      <w:r w:rsidRPr="00F41A50">
        <w:rPr>
          <w:b/>
        </w:rPr>
        <w:t>Образовательный уровень педагогических работников</w:t>
      </w:r>
    </w:p>
    <w:p w:rsidR="00A03A36" w:rsidRPr="00F41A50" w:rsidRDefault="00A03A36" w:rsidP="00A03A36">
      <w:pPr>
        <w:jc w:val="center"/>
        <w:rPr>
          <w:b/>
        </w:rPr>
      </w:pPr>
    </w:p>
    <w:p w:rsidR="00A03A36" w:rsidRPr="00F41A50" w:rsidRDefault="00A03A36" w:rsidP="00A03A36">
      <w:r w:rsidRPr="00F41A50">
        <w:t xml:space="preserve">Общее количество педагогических работников муниципальной системы образования Киселевского городского округа –  1712. Это на 129 чел. </w:t>
      </w:r>
      <w:r w:rsidR="006C1362" w:rsidRPr="00F41A50">
        <w:t>м</w:t>
      </w:r>
      <w:r w:rsidRPr="00F41A50">
        <w:t xml:space="preserve">еньше, чем в 2014-2015 </w:t>
      </w:r>
      <w:proofErr w:type="spellStart"/>
      <w:r w:rsidRPr="00F41A50">
        <w:t>уч</w:t>
      </w:r>
      <w:proofErr w:type="spellEnd"/>
      <w:r w:rsidRPr="00F41A50">
        <w:t>. году.</w:t>
      </w:r>
    </w:p>
    <w:p w:rsidR="00A03A36" w:rsidRPr="00F41A50" w:rsidRDefault="00A03A36" w:rsidP="00A03A36"/>
    <w:p w:rsidR="00A03A36" w:rsidRPr="00F41A50" w:rsidRDefault="00A03A36" w:rsidP="00A03A36"/>
    <w:p w:rsidR="00A03A36" w:rsidRPr="00F41A50" w:rsidRDefault="00A03A36" w:rsidP="00A03A36">
      <w:pPr>
        <w:jc w:val="center"/>
        <w:rPr>
          <w:b/>
        </w:rPr>
      </w:pPr>
      <w:r w:rsidRPr="00F41A50">
        <w:rPr>
          <w:b/>
        </w:rPr>
        <w:t>Образовательный уровень педагогов по данным АИС «Образование Кемеровской области»</w:t>
      </w:r>
    </w:p>
    <w:p w:rsidR="00A03A36" w:rsidRPr="00F41A50" w:rsidRDefault="00A03A36" w:rsidP="00A03A36">
      <w:pPr>
        <w:rPr>
          <w:b/>
        </w:rPr>
      </w:pPr>
    </w:p>
    <w:p w:rsidR="00A03A36" w:rsidRPr="00F41A50" w:rsidRDefault="00A03A36" w:rsidP="00A03A36">
      <w:pPr>
        <w:jc w:val="right"/>
        <w:rPr>
          <w:i/>
        </w:rPr>
      </w:pPr>
      <w:r w:rsidRPr="00F41A50">
        <w:rPr>
          <w:i/>
        </w:rPr>
        <w:t>Таблица 1</w:t>
      </w:r>
    </w:p>
    <w:tbl>
      <w:tblPr>
        <w:tblW w:w="10621" w:type="dxa"/>
        <w:tblInd w:w="-481" w:type="dxa"/>
        <w:tblLayout w:type="fixed"/>
        <w:tblLook w:val="04A0"/>
      </w:tblPr>
      <w:tblGrid>
        <w:gridCol w:w="909"/>
        <w:gridCol w:w="867"/>
        <w:gridCol w:w="757"/>
        <w:gridCol w:w="1033"/>
        <w:gridCol w:w="821"/>
        <w:gridCol w:w="781"/>
        <w:gridCol w:w="881"/>
        <w:gridCol w:w="1035"/>
        <w:gridCol w:w="894"/>
        <w:gridCol w:w="881"/>
        <w:gridCol w:w="881"/>
        <w:gridCol w:w="881"/>
      </w:tblGrid>
      <w:tr w:rsidR="000E094C" w:rsidRPr="00F41A50" w:rsidTr="000E094C">
        <w:trPr>
          <w:trHeight w:val="1439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94C" w:rsidRPr="000C5FAC" w:rsidRDefault="003B5BC5" w:rsidP="00D95D9C">
            <w:pPr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0C5FAC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В</w:t>
            </w:r>
            <w:r w:rsidR="000E094C" w:rsidRPr="000C5FAC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ысшее</w:t>
            </w:r>
          </w:p>
          <w:p w:rsidR="003B5BC5" w:rsidRPr="000C5FAC" w:rsidRDefault="003B5BC5" w:rsidP="00D95D9C">
            <w:pPr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B5BC5" w:rsidRPr="000C5FAC" w:rsidRDefault="003B5BC5" w:rsidP="00D95D9C">
            <w:pPr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B5BC5" w:rsidRPr="000C5FAC" w:rsidRDefault="003B5BC5" w:rsidP="00D95D9C">
            <w:pPr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B5BC5" w:rsidRPr="000C5FAC" w:rsidRDefault="003B5BC5" w:rsidP="00D95D9C">
            <w:pPr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B5BC5" w:rsidRPr="000C5FAC" w:rsidRDefault="003B5BC5" w:rsidP="00D95D9C">
            <w:pPr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B5BC5" w:rsidRPr="000C5FAC" w:rsidRDefault="003B5BC5" w:rsidP="00D95D9C">
            <w:pPr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B5BC5" w:rsidRPr="000C5FAC" w:rsidRDefault="003B5BC5" w:rsidP="00D95D9C">
            <w:pPr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94C" w:rsidRPr="000C5FAC" w:rsidRDefault="000E094C" w:rsidP="00D95D9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C5FA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имеют квалификацию "Менеджер в образовании"</w:t>
            </w:r>
          </w:p>
          <w:p w:rsidR="003B5BC5" w:rsidRPr="000C5FAC" w:rsidRDefault="003B5BC5" w:rsidP="00D95D9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94C" w:rsidRPr="000C5FAC" w:rsidRDefault="003B5BC5" w:rsidP="00D95D9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C5FA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</w:t>
            </w:r>
            <w:r w:rsidR="000E094C" w:rsidRPr="000C5FA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едагогическое</w:t>
            </w:r>
          </w:p>
          <w:p w:rsidR="003B5BC5" w:rsidRPr="000C5FAC" w:rsidRDefault="003B5BC5" w:rsidP="00D95D9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3B5BC5" w:rsidRPr="000C5FAC" w:rsidRDefault="003B5BC5" w:rsidP="00D95D9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3B5BC5" w:rsidRPr="000C5FAC" w:rsidRDefault="003B5BC5" w:rsidP="00D95D9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3B5BC5" w:rsidRPr="000C5FAC" w:rsidRDefault="003B5BC5" w:rsidP="00D95D9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3B5BC5" w:rsidRPr="000C5FAC" w:rsidRDefault="003B5BC5" w:rsidP="00D95D9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94C" w:rsidRPr="000C5FAC" w:rsidRDefault="000E094C" w:rsidP="00D95D9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C5FA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 соответствии с преподаваемой дисциплиной</w:t>
            </w:r>
          </w:p>
          <w:p w:rsidR="003B5BC5" w:rsidRPr="000C5FAC" w:rsidRDefault="003B5BC5" w:rsidP="00D95D9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94C" w:rsidRPr="000C5FAC" w:rsidRDefault="000E094C" w:rsidP="00D95D9C">
            <w:pPr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0C5FAC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неполное высшее</w:t>
            </w:r>
          </w:p>
          <w:p w:rsidR="003B5BC5" w:rsidRPr="000C5FAC" w:rsidRDefault="003B5BC5" w:rsidP="00D95D9C">
            <w:pPr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B5BC5" w:rsidRPr="000C5FAC" w:rsidRDefault="003B5BC5" w:rsidP="00D95D9C">
            <w:pPr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B5BC5" w:rsidRPr="000C5FAC" w:rsidRDefault="003B5BC5" w:rsidP="00D95D9C">
            <w:pPr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B5BC5" w:rsidRPr="000C5FAC" w:rsidRDefault="003B5BC5" w:rsidP="00D95D9C">
            <w:pPr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94C" w:rsidRPr="000C5FAC" w:rsidRDefault="003B5BC5" w:rsidP="00D95D9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C5FA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</w:t>
            </w:r>
            <w:r w:rsidR="000E094C" w:rsidRPr="000C5FA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едагогическое</w:t>
            </w:r>
          </w:p>
          <w:p w:rsidR="003B5BC5" w:rsidRPr="000C5FAC" w:rsidRDefault="003B5BC5" w:rsidP="00D95D9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3B5BC5" w:rsidRPr="000C5FAC" w:rsidRDefault="003B5BC5" w:rsidP="00D95D9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3B5BC5" w:rsidRPr="000C5FAC" w:rsidRDefault="003B5BC5" w:rsidP="00D95D9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3B5BC5" w:rsidRPr="000C5FAC" w:rsidRDefault="003B5BC5" w:rsidP="00D95D9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3B5BC5" w:rsidRPr="000C5FAC" w:rsidRDefault="003B5BC5" w:rsidP="00D95D9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94C" w:rsidRPr="000C5FAC" w:rsidRDefault="000E094C" w:rsidP="00D95D9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C5FA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 соответствии с преподаваемой дисциплиной</w:t>
            </w:r>
          </w:p>
          <w:p w:rsidR="003B5BC5" w:rsidRPr="000C5FAC" w:rsidRDefault="003B5BC5" w:rsidP="00D95D9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94C" w:rsidRPr="000C5FAC" w:rsidRDefault="000E094C" w:rsidP="00D95D9C">
            <w:pPr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0C5FAC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среднее профессиональное</w:t>
            </w:r>
          </w:p>
          <w:p w:rsidR="003B5BC5" w:rsidRPr="000C5FAC" w:rsidRDefault="003B5BC5" w:rsidP="00D95D9C">
            <w:pPr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B5BC5" w:rsidRPr="000C5FAC" w:rsidRDefault="003B5BC5" w:rsidP="00D95D9C">
            <w:pPr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B5BC5" w:rsidRPr="000C5FAC" w:rsidRDefault="003B5BC5" w:rsidP="00D95D9C">
            <w:pPr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B5BC5" w:rsidRPr="000C5FAC" w:rsidRDefault="003B5BC5" w:rsidP="00D95D9C">
            <w:pPr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B5BC5" w:rsidRPr="000C5FAC" w:rsidRDefault="003B5BC5" w:rsidP="00D95D9C">
            <w:pPr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94C" w:rsidRPr="000C5FAC" w:rsidRDefault="003B5BC5" w:rsidP="00D95D9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C5FA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</w:t>
            </w:r>
            <w:r w:rsidR="000E094C" w:rsidRPr="000C5FA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едагогическое</w:t>
            </w:r>
          </w:p>
          <w:p w:rsidR="003B5BC5" w:rsidRPr="000C5FAC" w:rsidRDefault="003B5BC5" w:rsidP="00D95D9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3B5BC5" w:rsidRPr="000C5FAC" w:rsidRDefault="003B5BC5" w:rsidP="00D95D9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3B5BC5" w:rsidRPr="000C5FAC" w:rsidRDefault="003B5BC5" w:rsidP="00D95D9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3B5BC5" w:rsidRPr="000C5FAC" w:rsidRDefault="003B5BC5" w:rsidP="00D95D9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3B5BC5" w:rsidRPr="000C5FAC" w:rsidRDefault="003B5BC5" w:rsidP="00D95D9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3B5BC5" w:rsidRPr="000C5FAC" w:rsidRDefault="003B5BC5" w:rsidP="00D95D9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94C" w:rsidRPr="000C5FAC" w:rsidRDefault="000E094C" w:rsidP="00D95D9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C5FA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 соответствии с преподаваемой дисциплиной</w:t>
            </w:r>
          </w:p>
          <w:p w:rsidR="003B5BC5" w:rsidRPr="000C5FAC" w:rsidRDefault="003B5BC5" w:rsidP="00D95D9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94C" w:rsidRPr="000C5FAC" w:rsidRDefault="000E094C" w:rsidP="00D95D9C">
            <w:pPr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0C5FAC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начальное профессиональное</w:t>
            </w:r>
          </w:p>
          <w:p w:rsidR="003B5BC5" w:rsidRPr="000C5FAC" w:rsidRDefault="003B5BC5" w:rsidP="00D95D9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94C" w:rsidRPr="000C5FAC" w:rsidRDefault="000E094C" w:rsidP="00D95D9C">
            <w:pPr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0C5FAC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 xml:space="preserve">среднее </w:t>
            </w:r>
          </w:p>
        </w:tc>
      </w:tr>
      <w:tr w:rsidR="000E094C" w:rsidRPr="00F41A50" w:rsidTr="000E094C">
        <w:trPr>
          <w:trHeight w:val="1439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94C" w:rsidRPr="000C5FAC" w:rsidRDefault="000E094C" w:rsidP="00D95D9C">
            <w:pPr>
              <w:rPr>
                <w:color w:val="000000"/>
                <w:sz w:val="16"/>
                <w:szCs w:val="16"/>
              </w:rPr>
            </w:pPr>
            <w:r w:rsidRPr="000C5FAC">
              <w:rPr>
                <w:color w:val="000000"/>
                <w:sz w:val="16"/>
                <w:szCs w:val="16"/>
              </w:rPr>
              <w:t>1067/62,32%</w:t>
            </w:r>
          </w:p>
          <w:p w:rsidR="000E094C" w:rsidRPr="000C5FAC" w:rsidRDefault="000E094C" w:rsidP="00D95D9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94C" w:rsidRPr="000C5FAC" w:rsidRDefault="000E094C" w:rsidP="00D95D9C">
            <w:pPr>
              <w:rPr>
                <w:color w:val="000000"/>
                <w:sz w:val="16"/>
                <w:szCs w:val="16"/>
              </w:rPr>
            </w:pPr>
          </w:p>
          <w:p w:rsidR="000E094C" w:rsidRPr="000C5FAC" w:rsidRDefault="000E094C" w:rsidP="00D95D9C">
            <w:pPr>
              <w:rPr>
                <w:color w:val="000000"/>
                <w:sz w:val="16"/>
                <w:szCs w:val="16"/>
              </w:rPr>
            </w:pPr>
          </w:p>
          <w:p w:rsidR="000E094C" w:rsidRPr="000C5FAC" w:rsidRDefault="000E094C" w:rsidP="00D95D9C">
            <w:pPr>
              <w:rPr>
                <w:color w:val="000000"/>
                <w:sz w:val="16"/>
                <w:szCs w:val="16"/>
              </w:rPr>
            </w:pPr>
          </w:p>
          <w:p w:rsidR="000E094C" w:rsidRPr="000C5FAC" w:rsidRDefault="000E094C" w:rsidP="00D95D9C">
            <w:pPr>
              <w:rPr>
                <w:color w:val="000000"/>
                <w:sz w:val="16"/>
                <w:szCs w:val="16"/>
              </w:rPr>
            </w:pPr>
            <w:r w:rsidRPr="000C5FAC">
              <w:rPr>
                <w:color w:val="000000"/>
                <w:sz w:val="16"/>
                <w:szCs w:val="16"/>
              </w:rPr>
              <w:t>51/4,78%</w:t>
            </w:r>
          </w:p>
          <w:p w:rsidR="000E094C" w:rsidRPr="000C5FAC" w:rsidRDefault="000E094C" w:rsidP="00D95D9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4C" w:rsidRPr="000C5FAC" w:rsidRDefault="000E094C">
            <w:pPr>
              <w:spacing w:line="270" w:lineRule="atLeast"/>
              <w:rPr>
                <w:color w:val="000000"/>
                <w:sz w:val="16"/>
                <w:szCs w:val="16"/>
              </w:rPr>
            </w:pPr>
          </w:p>
          <w:p w:rsidR="000E094C" w:rsidRPr="000C5FAC" w:rsidRDefault="000E094C">
            <w:pPr>
              <w:spacing w:line="270" w:lineRule="atLeast"/>
              <w:rPr>
                <w:color w:val="000000"/>
                <w:sz w:val="16"/>
                <w:szCs w:val="16"/>
              </w:rPr>
            </w:pPr>
          </w:p>
          <w:p w:rsidR="000E094C" w:rsidRPr="000C5FAC" w:rsidRDefault="000E094C">
            <w:pPr>
              <w:spacing w:line="270" w:lineRule="atLeast"/>
              <w:rPr>
                <w:color w:val="000000"/>
                <w:sz w:val="16"/>
                <w:szCs w:val="16"/>
              </w:rPr>
            </w:pPr>
            <w:r w:rsidRPr="000C5FAC">
              <w:rPr>
                <w:color w:val="000000"/>
                <w:sz w:val="16"/>
                <w:szCs w:val="16"/>
              </w:rPr>
              <w:t>1014/95,03%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4C" w:rsidRPr="000C5FAC" w:rsidRDefault="000E094C">
            <w:pPr>
              <w:spacing w:line="270" w:lineRule="atLeast"/>
              <w:rPr>
                <w:color w:val="000000"/>
                <w:sz w:val="16"/>
                <w:szCs w:val="16"/>
              </w:rPr>
            </w:pPr>
          </w:p>
          <w:p w:rsidR="000E094C" w:rsidRPr="000C5FAC" w:rsidRDefault="000E094C">
            <w:pPr>
              <w:spacing w:line="270" w:lineRule="atLeast"/>
              <w:rPr>
                <w:color w:val="000000"/>
                <w:sz w:val="16"/>
                <w:szCs w:val="16"/>
              </w:rPr>
            </w:pPr>
          </w:p>
          <w:p w:rsidR="000E094C" w:rsidRPr="000C5FAC" w:rsidRDefault="000E094C">
            <w:pPr>
              <w:spacing w:line="270" w:lineRule="atLeast"/>
              <w:rPr>
                <w:color w:val="000000"/>
                <w:sz w:val="16"/>
                <w:szCs w:val="16"/>
              </w:rPr>
            </w:pPr>
            <w:r w:rsidRPr="000C5FAC">
              <w:rPr>
                <w:color w:val="000000"/>
                <w:sz w:val="16"/>
                <w:szCs w:val="16"/>
              </w:rPr>
              <w:t>817/80,57%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4C" w:rsidRPr="000C5FAC" w:rsidRDefault="000E094C">
            <w:pPr>
              <w:spacing w:line="270" w:lineRule="atLeast"/>
              <w:rPr>
                <w:color w:val="000000"/>
                <w:sz w:val="16"/>
                <w:szCs w:val="16"/>
              </w:rPr>
            </w:pPr>
          </w:p>
          <w:p w:rsidR="000E094C" w:rsidRPr="000C5FAC" w:rsidRDefault="000E094C">
            <w:pPr>
              <w:spacing w:line="270" w:lineRule="atLeast"/>
              <w:rPr>
                <w:color w:val="000000"/>
                <w:sz w:val="16"/>
                <w:szCs w:val="16"/>
              </w:rPr>
            </w:pPr>
          </w:p>
          <w:p w:rsidR="000E094C" w:rsidRPr="000C5FAC" w:rsidRDefault="000E094C">
            <w:pPr>
              <w:spacing w:line="270" w:lineRule="atLeast"/>
              <w:rPr>
                <w:color w:val="000000"/>
                <w:sz w:val="16"/>
                <w:szCs w:val="16"/>
              </w:rPr>
            </w:pPr>
            <w:r w:rsidRPr="000C5FAC">
              <w:rPr>
                <w:color w:val="000000"/>
                <w:sz w:val="16"/>
                <w:szCs w:val="16"/>
              </w:rPr>
              <w:t>11/0,64%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4C" w:rsidRPr="000C5FAC" w:rsidRDefault="000E094C">
            <w:pPr>
              <w:spacing w:line="270" w:lineRule="atLeast"/>
              <w:rPr>
                <w:color w:val="000000"/>
                <w:sz w:val="16"/>
                <w:szCs w:val="16"/>
              </w:rPr>
            </w:pPr>
          </w:p>
          <w:p w:rsidR="000E094C" w:rsidRPr="000C5FAC" w:rsidRDefault="000E094C">
            <w:pPr>
              <w:spacing w:line="270" w:lineRule="atLeast"/>
              <w:rPr>
                <w:color w:val="000000"/>
                <w:sz w:val="16"/>
                <w:szCs w:val="16"/>
              </w:rPr>
            </w:pPr>
          </w:p>
          <w:p w:rsidR="000E094C" w:rsidRPr="000C5FAC" w:rsidRDefault="000E094C">
            <w:pPr>
              <w:spacing w:line="270" w:lineRule="atLeast"/>
              <w:rPr>
                <w:color w:val="000000"/>
                <w:sz w:val="16"/>
                <w:szCs w:val="16"/>
              </w:rPr>
            </w:pPr>
            <w:r w:rsidRPr="000C5FAC">
              <w:rPr>
                <w:color w:val="000000"/>
                <w:sz w:val="16"/>
                <w:szCs w:val="16"/>
              </w:rPr>
              <w:t>13/118,18%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4C" w:rsidRPr="000C5FAC" w:rsidRDefault="000E094C">
            <w:pPr>
              <w:spacing w:line="270" w:lineRule="atLeast"/>
              <w:rPr>
                <w:color w:val="000000"/>
                <w:sz w:val="16"/>
                <w:szCs w:val="16"/>
              </w:rPr>
            </w:pPr>
          </w:p>
          <w:p w:rsidR="000E094C" w:rsidRPr="000C5FAC" w:rsidRDefault="000E094C">
            <w:pPr>
              <w:spacing w:line="270" w:lineRule="atLeast"/>
              <w:rPr>
                <w:color w:val="000000"/>
                <w:sz w:val="16"/>
                <w:szCs w:val="16"/>
              </w:rPr>
            </w:pPr>
          </w:p>
          <w:p w:rsidR="000E094C" w:rsidRPr="000C5FAC" w:rsidRDefault="000E094C">
            <w:pPr>
              <w:spacing w:line="270" w:lineRule="atLeast"/>
              <w:rPr>
                <w:color w:val="000000"/>
                <w:sz w:val="16"/>
                <w:szCs w:val="16"/>
              </w:rPr>
            </w:pPr>
            <w:r w:rsidRPr="000C5FAC">
              <w:rPr>
                <w:color w:val="000000"/>
                <w:sz w:val="16"/>
                <w:szCs w:val="16"/>
              </w:rPr>
              <w:t>12/92,31%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4C" w:rsidRPr="000C5FAC" w:rsidRDefault="000E094C">
            <w:pPr>
              <w:spacing w:line="270" w:lineRule="atLeast"/>
              <w:rPr>
                <w:color w:val="000000"/>
                <w:sz w:val="16"/>
                <w:szCs w:val="16"/>
              </w:rPr>
            </w:pPr>
          </w:p>
          <w:p w:rsidR="000E094C" w:rsidRPr="000C5FAC" w:rsidRDefault="000E094C">
            <w:pPr>
              <w:spacing w:line="270" w:lineRule="atLeast"/>
              <w:rPr>
                <w:color w:val="000000"/>
                <w:sz w:val="16"/>
                <w:szCs w:val="16"/>
              </w:rPr>
            </w:pPr>
          </w:p>
          <w:p w:rsidR="000E094C" w:rsidRPr="000C5FAC" w:rsidRDefault="000E094C">
            <w:pPr>
              <w:spacing w:line="270" w:lineRule="atLeast"/>
              <w:rPr>
                <w:color w:val="000000"/>
                <w:sz w:val="16"/>
                <w:szCs w:val="16"/>
              </w:rPr>
            </w:pPr>
            <w:r w:rsidRPr="000C5FAC">
              <w:rPr>
                <w:color w:val="000000"/>
                <w:sz w:val="16"/>
                <w:szCs w:val="16"/>
              </w:rPr>
              <w:t>625/36,51%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4C" w:rsidRPr="000C5FAC" w:rsidRDefault="000E094C">
            <w:pPr>
              <w:spacing w:line="270" w:lineRule="atLeast"/>
              <w:rPr>
                <w:color w:val="000000"/>
                <w:sz w:val="16"/>
                <w:szCs w:val="16"/>
              </w:rPr>
            </w:pPr>
          </w:p>
          <w:p w:rsidR="000E094C" w:rsidRPr="000C5FAC" w:rsidRDefault="000E094C">
            <w:pPr>
              <w:spacing w:line="270" w:lineRule="atLeast"/>
              <w:rPr>
                <w:color w:val="000000"/>
                <w:sz w:val="16"/>
                <w:szCs w:val="16"/>
              </w:rPr>
            </w:pPr>
          </w:p>
          <w:p w:rsidR="000E094C" w:rsidRPr="000C5FAC" w:rsidRDefault="000E094C">
            <w:pPr>
              <w:spacing w:line="270" w:lineRule="atLeast"/>
              <w:rPr>
                <w:color w:val="000000"/>
                <w:sz w:val="16"/>
                <w:szCs w:val="16"/>
              </w:rPr>
            </w:pPr>
            <w:r w:rsidRPr="000C5FAC">
              <w:rPr>
                <w:color w:val="000000"/>
                <w:sz w:val="16"/>
                <w:szCs w:val="16"/>
              </w:rPr>
              <w:t>590/94,40%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4C" w:rsidRPr="000C5FAC" w:rsidRDefault="000E094C">
            <w:pPr>
              <w:spacing w:line="270" w:lineRule="atLeast"/>
              <w:rPr>
                <w:color w:val="000000"/>
                <w:sz w:val="16"/>
                <w:szCs w:val="16"/>
              </w:rPr>
            </w:pPr>
          </w:p>
          <w:p w:rsidR="000E094C" w:rsidRPr="000C5FAC" w:rsidRDefault="000E094C">
            <w:pPr>
              <w:spacing w:line="270" w:lineRule="atLeast"/>
              <w:rPr>
                <w:color w:val="000000"/>
                <w:sz w:val="16"/>
                <w:szCs w:val="16"/>
              </w:rPr>
            </w:pPr>
          </w:p>
          <w:p w:rsidR="000E094C" w:rsidRPr="000C5FAC" w:rsidRDefault="000E094C">
            <w:pPr>
              <w:spacing w:line="270" w:lineRule="atLeast"/>
              <w:rPr>
                <w:color w:val="000000"/>
                <w:sz w:val="16"/>
                <w:szCs w:val="16"/>
              </w:rPr>
            </w:pPr>
            <w:r w:rsidRPr="000C5FAC">
              <w:rPr>
                <w:color w:val="000000"/>
                <w:sz w:val="16"/>
                <w:szCs w:val="16"/>
              </w:rPr>
              <w:t>497/84,24%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094C" w:rsidRPr="000C5FAC" w:rsidRDefault="000E094C">
            <w:pPr>
              <w:spacing w:line="270" w:lineRule="atLeast"/>
              <w:rPr>
                <w:color w:val="000000"/>
                <w:sz w:val="16"/>
                <w:szCs w:val="16"/>
              </w:rPr>
            </w:pPr>
          </w:p>
          <w:p w:rsidR="000E094C" w:rsidRPr="000C5FAC" w:rsidRDefault="000E094C">
            <w:pPr>
              <w:spacing w:line="270" w:lineRule="atLeast"/>
              <w:rPr>
                <w:color w:val="000000"/>
                <w:sz w:val="16"/>
                <w:szCs w:val="16"/>
              </w:rPr>
            </w:pPr>
          </w:p>
          <w:p w:rsidR="000E094C" w:rsidRPr="000C5FAC" w:rsidRDefault="000E094C">
            <w:pPr>
              <w:spacing w:line="270" w:lineRule="atLeast"/>
              <w:rPr>
                <w:color w:val="000000"/>
                <w:sz w:val="16"/>
                <w:szCs w:val="16"/>
              </w:rPr>
            </w:pPr>
          </w:p>
          <w:p w:rsidR="000E094C" w:rsidRPr="000C5FAC" w:rsidRDefault="000E094C">
            <w:pPr>
              <w:spacing w:line="270" w:lineRule="atLeast"/>
              <w:rPr>
                <w:color w:val="000000"/>
                <w:sz w:val="16"/>
                <w:szCs w:val="16"/>
              </w:rPr>
            </w:pPr>
            <w:r w:rsidRPr="000C5FAC">
              <w:rPr>
                <w:color w:val="000000"/>
                <w:sz w:val="16"/>
                <w:szCs w:val="16"/>
              </w:rPr>
              <w:t>7/0,41%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094C" w:rsidRPr="000C5FAC" w:rsidRDefault="000E094C">
            <w:pPr>
              <w:spacing w:line="270" w:lineRule="atLeast"/>
              <w:rPr>
                <w:color w:val="000000"/>
                <w:sz w:val="16"/>
                <w:szCs w:val="16"/>
              </w:rPr>
            </w:pPr>
          </w:p>
          <w:p w:rsidR="000E094C" w:rsidRPr="000C5FAC" w:rsidRDefault="000E094C">
            <w:pPr>
              <w:spacing w:line="270" w:lineRule="atLeast"/>
              <w:rPr>
                <w:color w:val="000000"/>
                <w:sz w:val="16"/>
                <w:szCs w:val="16"/>
              </w:rPr>
            </w:pPr>
          </w:p>
          <w:p w:rsidR="000E094C" w:rsidRPr="000C5FAC" w:rsidRDefault="000E094C">
            <w:pPr>
              <w:spacing w:line="270" w:lineRule="atLeast"/>
              <w:rPr>
                <w:color w:val="000000"/>
                <w:sz w:val="16"/>
                <w:szCs w:val="16"/>
              </w:rPr>
            </w:pPr>
          </w:p>
          <w:p w:rsidR="000E094C" w:rsidRPr="000C5FAC" w:rsidRDefault="000E094C">
            <w:pPr>
              <w:spacing w:line="270" w:lineRule="atLeast"/>
              <w:rPr>
                <w:color w:val="000000"/>
                <w:sz w:val="16"/>
                <w:szCs w:val="16"/>
              </w:rPr>
            </w:pPr>
            <w:r w:rsidRPr="000C5FAC">
              <w:rPr>
                <w:color w:val="000000"/>
                <w:sz w:val="16"/>
                <w:szCs w:val="16"/>
              </w:rPr>
              <w:t>2/0,12</w:t>
            </w:r>
          </w:p>
        </w:tc>
      </w:tr>
    </w:tbl>
    <w:p w:rsidR="004D0F08" w:rsidRDefault="004D0F08" w:rsidP="00C776FC">
      <w:pPr>
        <w:spacing w:line="360" w:lineRule="auto"/>
      </w:pPr>
    </w:p>
    <w:p w:rsidR="00EC0189" w:rsidRPr="00F41A50" w:rsidRDefault="00A03A36" w:rsidP="000C5FAC">
      <w:pPr>
        <w:spacing w:line="360" w:lineRule="auto"/>
        <w:jc w:val="both"/>
      </w:pPr>
      <w:r w:rsidRPr="00F41A50">
        <w:t xml:space="preserve">В сравнении с 2014-2015 </w:t>
      </w:r>
      <w:proofErr w:type="spellStart"/>
      <w:r w:rsidRPr="00F41A50">
        <w:t>уч</w:t>
      </w:r>
      <w:proofErr w:type="spellEnd"/>
      <w:r w:rsidRPr="00F41A50">
        <w:t xml:space="preserve">. годом </w:t>
      </w:r>
      <w:r w:rsidR="00C776FC" w:rsidRPr="00F41A50">
        <w:t xml:space="preserve"> количество педагогов, имею</w:t>
      </w:r>
      <w:r w:rsidRPr="00F41A50">
        <w:t>щих высшее образование</w:t>
      </w:r>
      <w:r w:rsidR="00C776FC" w:rsidRPr="00F41A50">
        <w:t xml:space="preserve">, </w:t>
      </w:r>
      <w:r w:rsidRPr="00F41A50">
        <w:t>увеличилось на 1,35 %.</w:t>
      </w:r>
      <w:r w:rsidR="00C776FC" w:rsidRPr="00F41A50">
        <w:t xml:space="preserve"> </w:t>
      </w:r>
      <w:r w:rsidR="00D203E8" w:rsidRPr="00F41A50">
        <w:t xml:space="preserve">На 1,5% увеличилась доля педагогов, имеющих квалификацию «Менеджер». </w:t>
      </w:r>
      <w:r w:rsidR="00C776FC" w:rsidRPr="00F41A50">
        <w:t xml:space="preserve">На 69 человек сократилось количество педагогов, имеющих среднее </w:t>
      </w:r>
      <w:r w:rsidR="00C776FC" w:rsidRPr="00F41A50">
        <w:lastRenderedPageBreak/>
        <w:t xml:space="preserve">профессиональное образование. Тем не менее, </w:t>
      </w:r>
      <w:r w:rsidR="00637F91" w:rsidRPr="00F41A50">
        <w:t>5 руководителей ДОО (16%)</w:t>
      </w:r>
      <w:r w:rsidR="006C1362" w:rsidRPr="00F41A50">
        <w:t xml:space="preserve"> не имеют высшего профессионального образования.  Отсутствует высшее образование у </w:t>
      </w:r>
      <w:r w:rsidR="00EC0189" w:rsidRPr="00F41A50">
        <w:t xml:space="preserve">634 педагога </w:t>
      </w:r>
      <w:r w:rsidR="00637F91" w:rsidRPr="00F41A50">
        <w:t xml:space="preserve">всех образовательных организаций </w:t>
      </w:r>
      <w:r w:rsidR="00EC0189" w:rsidRPr="00F41A50">
        <w:t>(37</w:t>
      </w:r>
      <w:r w:rsidR="00C776FC" w:rsidRPr="00F41A50">
        <w:t>%)</w:t>
      </w:r>
      <w:r w:rsidR="006C1362" w:rsidRPr="00F41A50">
        <w:t xml:space="preserve">. </w:t>
      </w:r>
      <w:r w:rsidR="00C776FC" w:rsidRPr="00F41A50">
        <w:t xml:space="preserve">С целью </w:t>
      </w:r>
      <w:r w:rsidR="008C73DE" w:rsidRPr="00F41A50">
        <w:t xml:space="preserve">уменьшения данного показателя и повышения уровня образования педагогических работников Киселевска с </w:t>
      </w:r>
      <w:r w:rsidR="00C776FC" w:rsidRPr="00F41A50">
        <w:t xml:space="preserve"> 2015 года ИМЦ организовал обучение </w:t>
      </w:r>
      <w:r w:rsidR="00391C77" w:rsidRPr="00F41A50">
        <w:t>116</w:t>
      </w:r>
      <w:r w:rsidR="00C776FC" w:rsidRPr="00F41A50">
        <w:t xml:space="preserve"> работников дошкольных образовательных организаций и </w:t>
      </w:r>
      <w:r w:rsidR="00391C77" w:rsidRPr="00F41A50">
        <w:t>2</w:t>
      </w:r>
      <w:r w:rsidR="00C776FC" w:rsidRPr="00F41A50">
        <w:t xml:space="preserve"> пед</w:t>
      </w:r>
      <w:r w:rsidR="00391C77" w:rsidRPr="00F41A50">
        <w:t>агогических работника</w:t>
      </w:r>
      <w:r w:rsidR="00EC0189" w:rsidRPr="00F41A50">
        <w:t xml:space="preserve"> СКОО и дополнительного образования</w:t>
      </w:r>
      <w:r w:rsidR="00C776FC" w:rsidRPr="00F41A50">
        <w:t xml:space="preserve"> на базе Томского </w:t>
      </w:r>
      <w:r w:rsidR="00391C77" w:rsidRPr="00F41A50">
        <w:t>государственного</w:t>
      </w:r>
      <w:r w:rsidR="000C5FAC">
        <w:t xml:space="preserve"> </w:t>
      </w:r>
      <w:r w:rsidR="00C776FC" w:rsidRPr="00F41A50">
        <w:t xml:space="preserve">педагогического университета. </w:t>
      </w:r>
      <w:r w:rsidR="00391C77" w:rsidRPr="00F41A50">
        <w:t xml:space="preserve">С сентября 2016  на базе ТГПУ начнут обучение еще 31 педагог, </w:t>
      </w:r>
      <w:proofErr w:type="gramStart"/>
      <w:r w:rsidR="00391C77" w:rsidRPr="00F41A50">
        <w:t>имеющих</w:t>
      </w:r>
      <w:proofErr w:type="gramEnd"/>
      <w:r w:rsidR="00391C77" w:rsidRPr="00F41A50">
        <w:t xml:space="preserve"> на данный момент среднее профессиональное педагогическое образование.</w:t>
      </w:r>
    </w:p>
    <w:p w:rsidR="00EC0189" w:rsidRPr="00F41A50" w:rsidRDefault="00EC0189" w:rsidP="00637F91">
      <w:pPr>
        <w:spacing w:line="360" w:lineRule="auto"/>
      </w:pPr>
    </w:p>
    <w:p w:rsidR="00897EF0" w:rsidRPr="00F41A50" w:rsidRDefault="000E094C" w:rsidP="00C776FC">
      <w:pPr>
        <w:spacing w:line="360" w:lineRule="auto"/>
      </w:pPr>
      <w:r w:rsidRPr="00F41A50">
        <w:rPr>
          <w:noProof/>
          <w:lang w:eastAsia="ru-RU"/>
        </w:rPr>
        <w:drawing>
          <wp:inline distT="0" distB="0" distL="0" distR="0">
            <wp:extent cx="5981700" cy="37719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37F91" w:rsidRPr="000C5FAC" w:rsidRDefault="000C5FAC" w:rsidP="00C776FC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Рис 1.</w:t>
      </w:r>
    </w:p>
    <w:p w:rsidR="000C5FAC" w:rsidRDefault="000C5FAC" w:rsidP="00637F91">
      <w:pPr>
        <w:spacing w:line="360" w:lineRule="auto"/>
        <w:jc w:val="center"/>
        <w:rPr>
          <w:b/>
        </w:rPr>
      </w:pPr>
    </w:p>
    <w:p w:rsidR="00637F91" w:rsidRDefault="00637F91" w:rsidP="00637F91">
      <w:pPr>
        <w:spacing w:line="360" w:lineRule="auto"/>
        <w:jc w:val="center"/>
        <w:rPr>
          <w:b/>
        </w:rPr>
      </w:pPr>
      <w:r w:rsidRPr="00F41A50">
        <w:rPr>
          <w:b/>
        </w:rPr>
        <w:t>Образовательный уровень разных категорий педагогических работников</w:t>
      </w:r>
    </w:p>
    <w:p w:rsidR="000C5FAC" w:rsidRPr="000C5FAC" w:rsidRDefault="000C5FAC" w:rsidP="000C5FAC">
      <w:pPr>
        <w:spacing w:line="360" w:lineRule="auto"/>
        <w:jc w:val="right"/>
        <w:rPr>
          <w:i/>
        </w:rPr>
      </w:pPr>
      <w:r>
        <w:rPr>
          <w:i/>
        </w:rPr>
        <w:t>Таблица 2</w:t>
      </w:r>
    </w:p>
    <w:tbl>
      <w:tblPr>
        <w:tblStyle w:val="a5"/>
        <w:tblW w:w="0" w:type="auto"/>
        <w:tblLook w:val="04A0"/>
      </w:tblPr>
      <w:tblGrid>
        <w:gridCol w:w="2129"/>
        <w:gridCol w:w="2504"/>
        <w:gridCol w:w="1520"/>
        <w:gridCol w:w="1991"/>
        <w:gridCol w:w="1427"/>
      </w:tblGrid>
      <w:tr w:rsidR="00637F91" w:rsidRPr="00F41A50" w:rsidTr="005925B0">
        <w:tc>
          <w:tcPr>
            <w:tcW w:w="2129" w:type="dxa"/>
          </w:tcPr>
          <w:p w:rsidR="00637F91" w:rsidRPr="00F41A50" w:rsidRDefault="00637F91" w:rsidP="00D95D9C">
            <w:pPr>
              <w:spacing w:line="360" w:lineRule="auto"/>
            </w:pPr>
            <w:r w:rsidRPr="00F41A50">
              <w:t>Уровень образования</w:t>
            </w:r>
          </w:p>
        </w:tc>
        <w:tc>
          <w:tcPr>
            <w:tcW w:w="1828" w:type="dxa"/>
          </w:tcPr>
          <w:p w:rsidR="00637F91" w:rsidRPr="00F41A50" w:rsidRDefault="00637F91" w:rsidP="00D95D9C">
            <w:pPr>
              <w:spacing w:line="360" w:lineRule="auto"/>
            </w:pPr>
            <w:r w:rsidRPr="00F41A50">
              <w:t>Учителя</w:t>
            </w:r>
            <w:r w:rsidR="008C73DE" w:rsidRPr="00F41A50">
              <w:t xml:space="preserve"> общеобразовательных организаций</w:t>
            </w:r>
          </w:p>
        </w:tc>
        <w:tc>
          <w:tcPr>
            <w:tcW w:w="1828" w:type="dxa"/>
          </w:tcPr>
          <w:p w:rsidR="00637F91" w:rsidRPr="00F41A50" w:rsidRDefault="00515387" w:rsidP="00D95D9C">
            <w:pPr>
              <w:spacing w:line="360" w:lineRule="auto"/>
            </w:pPr>
            <w:r w:rsidRPr="00F41A50">
              <w:t>Педагоги</w:t>
            </w:r>
            <w:r w:rsidR="00637F91" w:rsidRPr="00F41A50">
              <w:t xml:space="preserve"> ДОО</w:t>
            </w:r>
          </w:p>
        </w:tc>
        <w:tc>
          <w:tcPr>
            <w:tcW w:w="1991" w:type="dxa"/>
          </w:tcPr>
          <w:p w:rsidR="00637F91" w:rsidRPr="00F41A50" w:rsidRDefault="00637F91" w:rsidP="00D95D9C">
            <w:pPr>
              <w:spacing w:line="360" w:lineRule="auto"/>
            </w:pPr>
            <w:r w:rsidRPr="00F41A50">
              <w:t>Педагоги дополнительного образования</w:t>
            </w:r>
          </w:p>
        </w:tc>
        <w:tc>
          <w:tcPr>
            <w:tcW w:w="1795" w:type="dxa"/>
          </w:tcPr>
          <w:p w:rsidR="00637F91" w:rsidRPr="00F41A50" w:rsidRDefault="00637F91" w:rsidP="00D95D9C">
            <w:pPr>
              <w:spacing w:line="360" w:lineRule="auto"/>
            </w:pPr>
            <w:r w:rsidRPr="00F41A50">
              <w:t>Педагоги СКОО, детских домов</w:t>
            </w:r>
          </w:p>
        </w:tc>
      </w:tr>
      <w:tr w:rsidR="00637F91" w:rsidRPr="00F41A50" w:rsidTr="005925B0">
        <w:tc>
          <w:tcPr>
            <w:tcW w:w="2129" w:type="dxa"/>
          </w:tcPr>
          <w:p w:rsidR="00637F91" w:rsidRPr="00F41A50" w:rsidRDefault="00637F91" w:rsidP="00D95D9C">
            <w:pPr>
              <w:spacing w:line="360" w:lineRule="auto"/>
            </w:pPr>
            <w:r w:rsidRPr="00F41A50">
              <w:t>Высшее профессиональное</w:t>
            </w:r>
          </w:p>
        </w:tc>
        <w:tc>
          <w:tcPr>
            <w:tcW w:w="1828" w:type="dxa"/>
          </w:tcPr>
          <w:p w:rsidR="00637F91" w:rsidRPr="00F41A50" w:rsidRDefault="00637F91" w:rsidP="00D95D9C">
            <w:pPr>
              <w:spacing w:line="360" w:lineRule="auto"/>
            </w:pPr>
            <w:r w:rsidRPr="00F41A50">
              <w:rPr>
                <w:color w:val="000000"/>
              </w:rPr>
              <w:t>636/82,60%</w:t>
            </w:r>
          </w:p>
        </w:tc>
        <w:tc>
          <w:tcPr>
            <w:tcW w:w="1828" w:type="dxa"/>
          </w:tcPr>
          <w:p w:rsidR="00637F91" w:rsidRPr="00F41A50" w:rsidRDefault="00515387" w:rsidP="00515387">
            <w:pPr>
              <w:spacing w:line="360" w:lineRule="auto"/>
            </w:pPr>
            <w:r w:rsidRPr="00F41A50">
              <w:t>207/36,51%</w:t>
            </w:r>
          </w:p>
        </w:tc>
        <w:tc>
          <w:tcPr>
            <w:tcW w:w="1991" w:type="dxa"/>
          </w:tcPr>
          <w:p w:rsidR="00FD4E61" w:rsidRPr="00F41A50" w:rsidRDefault="00FD4E61" w:rsidP="00FD4E61">
            <w:pPr>
              <w:rPr>
                <w:color w:val="000000"/>
              </w:rPr>
            </w:pPr>
            <w:r w:rsidRPr="00F41A50">
              <w:rPr>
                <w:color w:val="000000"/>
              </w:rPr>
              <w:t>154/63,37%</w:t>
            </w:r>
          </w:p>
          <w:p w:rsidR="00637F91" w:rsidRPr="00F41A50" w:rsidRDefault="00637F91" w:rsidP="00515387">
            <w:pPr>
              <w:spacing w:line="360" w:lineRule="auto"/>
            </w:pPr>
          </w:p>
        </w:tc>
        <w:tc>
          <w:tcPr>
            <w:tcW w:w="1795" w:type="dxa"/>
          </w:tcPr>
          <w:p w:rsidR="005925B0" w:rsidRPr="00F41A50" w:rsidRDefault="005925B0" w:rsidP="005925B0">
            <w:r w:rsidRPr="00F41A50">
              <w:t>68/50,37%</w:t>
            </w:r>
          </w:p>
          <w:p w:rsidR="00637F91" w:rsidRPr="00F41A50" w:rsidRDefault="00637F91" w:rsidP="00515387">
            <w:pPr>
              <w:spacing w:line="360" w:lineRule="auto"/>
            </w:pPr>
          </w:p>
        </w:tc>
      </w:tr>
      <w:tr w:rsidR="00637F91" w:rsidRPr="00F41A50" w:rsidTr="005925B0">
        <w:tc>
          <w:tcPr>
            <w:tcW w:w="2129" w:type="dxa"/>
          </w:tcPr>
          <w:p w:rsidR="00637F91" w:rsidRPr="00F41A50" w:rsidRDefault="00637F91" w:rsidP="00D95D9C">
            <w:pPr>
              <w:spacing w:line="360" w:lineRule="auto"/>
            </w:pPr>
            <w:r w:rsidRPr="00F41A50">
              <w:lastRenderedPageBreak/>
              <w:t>Неполное высшее</w:t>
            </w:r>
          </w:p>
        </w:tc>
        <w:tc>
          <w:tcPr>
            <w:tcW w:w="1828" w:type="dxa"/>
          </w:tcPr>
          <w:p w:rsidR="00637F91" w:rsidRPr="00F41A50" w:rsidRDefault="00637F91" w:rsidP="00D95D9C">
            <w:pPr>
              <w:spacing w:line="360" w:lineRule="auto"/>
            </w:pPr>
            <w:r w:rsidRPr="00F41A50">
              <w:rPr>
                <w:color w:val="000000"/>
              </w:rPr>
              <w:t>5/0,65%</w:t>
            </w:r>
          </w:p>
        </w:tc>
        <w:tc>
          <w:tcPr>
            <w:tcW w:w="1828" w:type="dxa"/>
          </w:tcPr>
          <w:p w:rsidR="00637F91" w:rsidRPr="00F41A50" w:rsidRDefault="00515387" w:rsidP="00515387">
            <w:pPr>
              <w:spacing w:line="360" w:lineRule="auto"/>
            </w:pPr>
            <w:r w:rsidRPr="00F41A50">
              <w:t>3/0,53%</w:t>
            </w:r>
          </w:p>
        </w:tc>
        <w:tc>
          <w:tcPr>
            <w:tcW w:w="1991" w:type="dxa"/>
          </w:tcPr>
          <w:p w:rsidR="00637F91" w:rsidRPr="00F41A50" w:rsidRDefault="00FD4E61" w:rsidP="00515387">
            <w:pPr>
              <w:spacing w:line="360" w:lineRule="auto"/>
            </w:pPr>
            <w:r w:rsidRPr="00F41A50">
              <w:t>1/0,41%</w:t>
            </w:r>
          </w:p>
        </w:tc>
        <w:tc>
          <w:tcPr>
            <w:tcW w:w="1795" w:type="dxa"/>
          </w:tcPr>
          <w:p w:rsidR="005925B0" w:rsidRPr="00F41A50" w:rsidRDefault="005925B0" w:rsidP="005925B0">
            <w:pPr>
              <w:rPr>
                <w:color w:val="000000"/>
              </w:rPr>
            </w:pPr>
            <w:r w:rsidRPr="00F41A50">
              <w:rPr>
                <w:color w:val="000000"/>
              </w:rPr>
              <w:t>0/0%</w:t>
            </w:r>
          </w:p>
          <w:p w:rsidR="00637F91" w:rsidRPr="00F41A50" w:rsidRDefault="00637F91" w:rsidP="00515387">
            <w:pPr>
              <w:spacing w:line="360" w:lineRule="auto"/>
            </w:pPr>
          </w:p>
        </w:tc>
      </w:tr>
      <w:tr w:rsidR="00637F91" w:rsidRPr="00F41A50" w:rsidTr="005925B0">
        <w:tc>
          <w:tcPr>
            <w:tcW w:w="2129" w:type="dxa"/>
          </w:tcPr>
          <w:p w:rsidR="00637F91" w:rsidRPr="00F41A50" w:rsidRDefault="00637F91" w:rsidP="00D95D9C">
            <w:pPr>
              <w:spacing w:line="360" w:lineRule="auto"/>
            </w:pPr>
            <w:r w:rsidRPr="00F41A50">
              <w:t>Среднее профессиональное</w:t>
            </w:r>
          </w:p>
        </w:tc>
        <w:tc>
          <w:tcPr>
            <w:tcW w:w="1828" w:type="dxa"/>
          </w:tcPr>
          <w:p w:rsidR="00637F91" w:rsidRPr="00F41A50" w:rsidRDefault="00637F91" w:rsidP="00D95D9C">
            <w:pPr>
              <w:spacing w:line="360" w:lineRule="auto"/>
            </w:pPr>
            <w:r w:rsidRPr="00F41A50">
              <w:rPr>
                <w:color w:val="000000"/>
              </w:rPr>
              <w:t>129/16,75%</w:t>
            </w:r>
          </w:p>
        </w:tc>
        <w:tc>
          <w:tcPr>
            <w:tcW w:w="1828" w:type="dxa"/>
          </w:tcPr>
          <w:p w:rsidR="00637F91" w:rsidRPr="00F41A50" w:rsidRDefault="00515387" w:rsidP="00515387">
            <w:pPr>
              <w:spacing w:line="360" w:lineRule="auto"/>
              <w:rPr>
                <w:color w:val="FF0000"/>
              </w:rPr>
            </w:pPr>
            <w:r w:rsidRPr="00F41A50">
              <w:rPr>
                <w:color w:val="FF0000"/>
              </w:rPr>
              <w:t>353/62,26%</w:t>
            </w:r>
          </w:p>
        </w:tc>
        <w:tc>
          <w:tcPr>
            <w:tcW w:w="1991" w:type="dxa"/>
          </w:tcPr>
          <w:p w:rsidR="00FD4E61" w:rsidRPr="00F41A50" w:rsidRDefault="00FD4E61" w:rsidP="00FD4E61">
            <w:pPr>
              <w:rPr>
                <w:color w:val="FF0000"/>
              </w:rPr>
            </w:pPr>
            <w:r w:rsidRPr="00F41A50">
              <w:rPr>
                <w:color w:val="FF0000"/>
              </w:rPr>
              <w:t>83/34,16%</w:t>
            </w:r>
          </w:p>
          <w:p w:rsidR="00637F91" w:rsidRPr="00F41A50" w:rsidRDefault="00637F91" w:rsidP="00515387">
            <w:pPr>
              <w:spacing w:line="360" w:lineRule="auto"/>
            </w:pPr>
          </w:p>
        </w:tc>
        <w:tc>
          <w:tcPr>
            <w:tcW w:w="1795" w:type="dxa"/>
          </w:tcPr>
          <w:p w:rsidR="005925B0" w:rsidRPr="00F41A50" w:rsidRDefault="005925B0" w:rsidP="005925B0">
            <w:pPr>
              <w:rPr>
                <w:color w:val="FF0000"/>
              </w:rPr>
            </w:pPr>
            <w:r w:rsidRPr="00F41A50">
              <w:rPr>
                <w:color w:val="FF0000"/>
              </w:rPr>
              <w:t>67/49,63%</w:t>
            </w:r>
          </w:p>
          <w:p w:rsidR="00637F91" w:rsidRPr="00F41A50" w:rsidRDefault="00637F91" w:rsidP="00515387">
            <w:pPr>
              <w:spacing w:line="360" w:lineRule="auto"/>
            </w:pPr>
          </w:p>
        </w:tc>
      </w:tr>
      <w:tr w:rsidR="005925B0" w:rsidRPr="00F41A50" w:rsidTr="005925B0">
        <w:tc>
          <w:tcPr>
            <w:tcW w:w="2129" w:type="dxa"/>
          </w:tcPr>
          <w:p w:rsidR="005925B0" w:rsidRPr="00F41A50" w:rsidRDefault="005925B0" w:rsidP="00D95D9C">
            <w:pPr>
              <w:spacing w:line="360" w:lineRule="auto"/>
            </w:pPr>
            <w:r w:rsidRPr="00F41A50">
              <w:t>Начальное профессиональное</w:t>
            </w:r>
          </w:p>
        </w:tc>
        <w:tc>
          <w:tcPr>
            <w:tcW w:w="1828" w:type="dxa"/>
          </w:tcPr>
          <w:p w:rsidR="005925B0" w:rsidRPr="00F41A50" w:rsidRDefault="005925B0" w:rsidP="00D95D9C">
            <w:pPr>
              <w:spacing w:line="360" w:lineRule="auto"/>
            </w:pPr>
            <w:r w:rsidRPr="00F41A50">
              <w:rPr>
                <w:color w:val="000000"/>
              </w:rPr>
              <w:t>0/0%</w:t>
            </w:r>
          </w:p>
        </w:tc>
        <w:tc>
          <w:tcPr>
            <w:tcW w:w="1828" w:type="dxa"/>
          </w:tcPr>
          <w:p w:rsidR="005925B0" w:rsidRPr="00F41A50" w:rsidRDefault="005925B0" w:rsidP="00515387">
            <w:pPr>
              <w:spacing w:line="360" w:lineRule="auto"/>
            </w:pPr>
            <w:r w:rsidRPr="00F41A50">
              <w:t>4/1%</w:t>
            </w:r>
          </w:p>
        </w:tc>
        <w:tc>
          <w:tcPr>
            <w:tcW w:w="1991" w:type="dxa"/>
          </w:tcPr>
          <w:p w:rsidR="005925B0" w:rsidRPr="00F41A50" w:rsidRDefault="005925B0" w:rsidP="00FD4E61">
            <w:pPr>
              <w:rPr>
                <w:color w:val="000000"/>
              </w:rPr>
            </w:pPr>
            <w:r w:rsidRPr="00F41A50">
              <w:rPr>
                <w:color w:val="000000"/>
              </w:rPr>
              <w:t>3/1,23%</w:t>
            </w:r>
          </w:p>
          <w:p w:rsidR="005925B0" w:rsidRPr="00F41A50" w:rsidRDefault="005925B0" w:rsidP="00515387">
            <w:pPr>
              <w:spacing w:line="360" w:lineRule="auto"/>
            </w:pPr>
          </w:p>
        </w:tc>
        <w:tc>
          <w:tcPr>
            <w:tcW w:w="1795" w:type="dxa"/>
          </w:tcPr>
          <w:p w:rsidR="005925B0" w:rsidRPr="00F41A50" w:rsidRDefault="005925B0">
            <w:r w:rsidRPr="00F41A50">
              <w:rPr>
                <w:color w:val="000000"/>
              </w:rPr>
              <w:t>0/0%</w:t>
            </w:r>
          </w:p>
        </w:tc>
      </w:tr>
      <w:tr w:rsidR="005925B0" w:rsidRPr="00F41A50" w:rsidTr="005925B0">
        <w:tc>
          <w:tcPr>
            <w:tcW w:w="2129" w:type="dxa"/>
          </w:tcPr>
          <w:p w:rsidR="005925B0" w:rsidRPr="00F41A50" w:rsidRDefault="005925B0" w:rsidP="00D95D9C">
            <w:pPr>
              <w:spacing w:line="360" w:lineRule="auto"/>
            </w:pPr>
            <w:r w:rsidRPr="00F41A50">
              <w:t>среднее</w:t>
            </w:r>
          </w:p>
        </w:tc>
        <w:tc>
          <w:tcPr>
            <w:tcW w:w="1828" w:type="dxa"/>
          </w:tcPr>
          <w:p w:rsidR="005925B0" w:rsidRPr="00F41A50" w:rsidRDefault="005925B0" w:rsidP="00D95D9C">
            <w:pPr>
              <w:spacing w:line="360" w:lineRule="auto"/>
            </w:pPr>
            <w:r w:rsidRPr="00F41A50">
              <w:rPr>
                <w:color w:val="000000"/>
              </w:rPr>
              <w:t>0/0%</w:t>
            </w:r>
          </w:p>
        </w:tc>
        <w:tc>
          <w:tcPr>
            <w:tcW w:w="1828" w:type="dxa"/>
          </w:tcPr>
          <w:p w:rsidR="005925B0" w:rsidRPr="00F41A50" w:rsidRDefault="005925B0" w:rsidP="00515387">
            <w:pPr>
              <w:spacing w:line="360" w:lineRule="auto"/>
            </w:pPr>
            <w:r w:rsidRPr="00F41A50">
              <w:rPr>
                <w:color w:val="000000"/>
              </w:rPr>
              <w:t>0/0%</w:t>
            </w:r>
          </w:p>
        </w:tc>
        <w:tc>
          <w:tcPr>
            <w:tcW w:w="1991" w:type="dxa"/>
          </w:tcPr>
          <w:p w:rsidR="005925B0" w:rsidRPr="00F41A50" w:rsidRDefault="005925B0" w:rsidP="00FD4E61">
            <w:pPr>
              <w:rPr>
                <w:color w:val="000000"/>
              </w:rPr>
            </w:pPr>
            <w:r w:rsidRPr="00F41A50">
              <w:rPr>
                <w:color w:val="000000"/>
              </w:rPr>
              <w:t>2/0,82%</w:t>
            </w:r>
          </w:p>
          <w:p w:rsidR="005925B0" w:rsidRPr="00F41A50" w:rsidRDefault="005925B0" w:rsidP="00515387">
            <w:pPr>
              <w:spacing w:line="360" w:lineRule="auto"/>
            </w:pPr>
          </w:p>
        </w:tc>
        <w:tc>
          <w:tcPr>
            <w:tcW w:w="1795" w:type="dxa"/>
          </w:tcPr>
          <w:p w:rsidR="005925B0" w:rsidRPr="00F41A50" w:rsidRDefault="005925B0">
            <w:r w:rsidRPr="00F41A50">
              <w:rPr>
                <w:color w:val="000000"/>
              </w:rPr>
              <w:t>0/0%</w:t>
            </w:r>
          </w:p>
        </w:tc>
      </w:tr>
    </w:tbl>
    <w:p w:rsidR="00637F91" w:rsidRPr="00F41A50" w:rsidRDefault="00637F91" w:rsidP="00C776FC">
      <w:pPr>
        <w:spacing w:line="360" w:lineRule="auto"/>
      </w:pPr>
    </w:p>
    <w:p w:rsidR="00637F91" w:rsidRPr="00F41A50" w:rsidRDefault="00637F91" w:rsidP="00C776FC">
      <w:pPr>
        <w:spacing w:line="360" w:lineRule="auto"/>
      </w:pPr>
      <w:r w:rsidRPr="00F41A50">
        <w:t xml:space="preserve"> Среди учителей наименьший процент имеющих высшее образование у учителей начальных классов. Из </w:t>
      </w:r>
      <w:r w:rsidR="003C40DE" w:rsidRPr="00F41A50">
        <w:t>194</w:t>
      </w:r>
      <w:r w:rsidRPr="00F41A50">
        <w:t xml:space="preserve"> педагогов, работающих в должности</w:t>
      </w:r>
      <w:r w:rsidR="00515387" w:rsidRPr="00F41A50">
        <w:t xml:space="preserve">, </w:t>
      </w:r>
      <w:r w:rsidR="003C40DE" w:rsidRPr="00F41A50">
        <w:t xml:space="preserve"> не имеют высшего образования 54</w:t>
      </w:r>
      <w:r w:rsidRPr="00F41A50">
        <w:t xml:space="preserve"> учителей (</w:t>
      </w:r>
      <w:r w:rsidR="003C40DE" w:rsidRPr="00F41A50">
        <w:t>27,84</w:t>
      </w:r>
      <w:r w:rsidRPr="00F41A50">
        <w:t>%).</w:t>
      </w:r>
      <w:r w:rsidR="00515387" w:rsidRPr="00F41A50">
        <w:t xml:space="preserve"> Преобладающее количество </w:t>
      </w:r>
      <w:r w:rsidR="00E748A4" w:rsidRPr="00F41A50">
        <w:t>педагогов</w:t>
      </w:r>
      <w:r w:rsidR="00515387" w:rsidRPr="00F41A50">
        <w:t xml:space="preserve"> ДОО  - 62,26% имеют среднее профессиональное образование.</w:t>
      </w:r>
      <w:r w:rsidR="0066741C" w:rsidRPr="00F41A50">
        <w:t xml:space="preserve"> Высшее профессиональное образование имеют только половина педагогов специальных коррекционных образовательных организаций и детских домов.</w:t>
      </w:r>
    </w:p>
    <w:p w:rsidR="00F777C8" w:rsidRPr="00F41A50" w:rsidRDefault="00F777C8" w:rsidP="00C776FC">
      <w:pPr>
        <w:spacing w:line="360" w:lineRule="auto"/>
      </w:pPr>
    </w:p>
    <w:p w:rsidR="00F777C8" w:rsidRPr="00F41A50" w:rsidRDefault="00F777C8" w:rsidP="00F777C8">
      <w:pPr>
        <w:spacing w:line="360" w:lineRule="auto"/>
        <w:jc w:val="center"/>
        <w:rPr>
          <w:b/>
        </w:rPr>
      </w:pPr>
      <w:r w:rsidRPr="00F41A50">
        <w:rPr>
          <w:b/>
        </w:rPr>
        <w:t>Динамика образовательного уровня педагогов Киселевского ГО</w:t>
      </w:r>
    </w:p>
    <w:p w:rsidR="00F777C8" w:rsidRPr="00F41A50" w:rsidRDefault="00F777C8" w:rsidP="00F777C8">
      <w:pPr>
        <w:spacing w:line="360" w:lineRule="auto"/>
        <w:jc w:val="center"/>
        <w:rPr>
          <w:b/>
        </w:rPr>
      </w:pPr>
      <w:r w:rsidRPr="00F41A50">
        <w:rPr>
          <w:b/>
          <w:noProof/>
          <w:lang w:eastAsia="ru-RU"/>
        </w:rPr>
        <w:drawing>
          <wp:inline distT="0" distB="0" distL="0" distR="0">
            <wp:extent cx="5940425" cy="3006693"/>
            <wp:effectExtent l="19050" t="0" r="22225" b="3207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777C8" w:rsidRPr="000C5FAC" w:rsidRDefault="000C5FAC" w:rsidP="000C5FAC">
      <w:pPr>
        <w:spacing w:line="360" w:lineRule="auto"/>
        <w:rPr>
          <w:i/>
        </w:rPr>
      </w:pPr>
      <w:r>
        <w:rPr>
          <w:i/>
        </w:rPr>
        <w:t>Рис. 2</w:t>
      </w:r>
    </w:p>
    <w:p w:rsidR="00F777C8" w:rsidRPr="00F41A50" w:rsidRDefault="00F777C8" w:rsidP="003C40DE">
      <w:pPr>
        <w:spacing w:line="360" w:lineRule="auto"/>
        <w:jc w:val="center"/>
        <w:rPr>
          <w:b/>
        </w:rPr>
      </w:pPr>
    </w:p>
    <w:p w:rsidR="003C40DE" w:rsidRPr="00F41A50" w:rsidRDefault="003C40DE" w:rsidP="003C40DE">
      <w:pPr>
        <w:spacing w:line="360" w:lineRule="auto"/>
        <w:jc w:val="center"/>
        <w:rPr>
          <w:b/>
        </w:rPr>
      </w:pPr>
      <w:r w:rsidRPr="00F41A50">
        <w:rPr>
          <w:b/>
        </w:rPr>
        <w:t>Соответствие образовательного уровня педагогов целевым показателям</w:t>
      </w:r>
    </w:p>
    <w:p w:rsidR="003C40DE" w:rsidRDefault="003C40DE" w:rsidP="00451489">
      <w:pPr>
        <w:spacing w:line="360" w:lineRule="auto"/>
        <w:jc w:val="both"/>
        <w:rPr>
          <w:b/>
        </w:rPr>
      </w:pPr>
      <w:r w:rsidRPr="00F41A50">
        <w:rPr>
          <w:b/>
        </w:rPr>
        <w:t>региональной программы</w:t>
      </w:r>
      <w:r w:rsidR="00451489" w:rsidRPr="00F41A50">
        <w:rPr>
          <w:b/>
        </w:rPr>
        <w:t xml:space="preserve"> «Развитие и обновление кадрового потенциала региональной системы образования на 2013–2016 годы</w:t>
      </w:r>
      <w:r w:rsidRPr="00F41A50">
        <w:rPr>
          <w:b/>
        </w:rPr>
        <w:t>»</w:t>
      </w:r>
    </w:p>
    <w:p w:rsidR="000C5FAC" w:rsidRPr="000C5FAC" w:rsidRDefault="000C5FAC" w:rsidP="000C5FAC">
      <w:pPr>
        <w:spacing w:line="360" w:lineRule="auto"/>
        <w:jc w:val="right"/>
        <w:rPr>
          <w:i/>
        </w:rPr>
      </w:pPr>
      <w:r>
        <w:rPr>
          <w:i/>
        </w:rPr>
        <w:t>Таблица 3</w:t>
      </w:r>
    </w:p>
    <w:tbl>
      <w:tblPr>
        <w:tblStyle w:val="a5"/>
        <w:tblW w:w="0" w:type="auto"/>
        <w:tblLook w:val="04A0"/>
      </w:tblPr>
      <w:tblGrid>
        <w:gridCol w:w="3324"/>
        <w:gridCol w:w="3087"/>
        <w:gridCol w:w="3160"/>
      </w:tblGrid>
      <w:tr w:rsidR="003C40DE" w:rsidRPr="00F41A50" w:rsidTr="000C5FAC">
        <w:trPr>
          <w:trHeight w:val="855"/>
        </w:trPr>
        <w:tc>
          <w:tcPr>
            <w:tcW w:w="3556" w:type="dxa"/>
          </w:tcPr>
          <w:p w:rsidR="003C40DE" w:rsidRPr="00F41A50" w:rsidRDefault="003C40DE" w:rsidP="0045148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556" w:type="dxa"/>
          </w:tcPr>
          <w:p w:rsidR="003C40DE" w:rsidRPr="00F41A50" w:rsidRDefault="003C40DE" w:rsidP="00451489">
            <w:pPr>
              <w:spacing w:line="360" w:lineRule="auto"/>
              <w:jc w:val="both"/>
              <w:rPr>
                <w:b/>
              </w:rPr>
            </w:pPr>
            <w:r w:rsidRPr="00F41A50">
              <w:rPr>
                <w:b/>
              </w:rPr>
              <w:t>Целевой показатель</w:t>
            </w:r>
          </w:p>
        </w:tc>
        <w:tc>
          <w:tcPr>
            <w:tcW w:w="3557" w:type="dxa"/>
          </w:tcPr>
          <w:p w:rsidR="003C40DE" w:rsidRPr="00F41A50" w:rsidRDefault="003C40DE" w:rsidP="00451489">
            <w:pPr>
              <w:spacing w:line="360" w:lineRule="auto"/>
              <w:jc w:val="both"/>
              <w:rPr>
                <w:b/>
              </w:rPr>
            </w:pPr>
            <w:r w:rsidRPr="00F41A50">
              <w:rPr>
                <w:b/>
              </w:rPr>
              <w:t xml:space="preserve">Данные по </w:t>
            </w:r>
            <w:proofErr w:type="spellStart"/>
            <w:r w:rsidRPr="00F41A50">
              <w:rPr>
                <w:b/>
              </w:rPr>
              <w:t>Киселевскому</w:t>
            </w:r>
            <w:proofErr w:type="spellEnd"/>
            <w:r w:rsidRPr="00F41A50">
              <w:rPr>
                <w:b/>
              </w:rPr>
              <w:t xml:space="preserve"> ГО</w:t>
            </w:r>
          </w:p>
        </w:tc>
      </w:tr>
      <w:tr w:rsidR="003C40DE" w:rsidRPr="00F41A50" w:rsidTr="000C5FAC">
        <w:trPr>
          <w:trHeight w:val="1274"/>
        </w:trPr>
        <w:tc>
          <w:tcPr>
            <w:tcW w:w="3556" w:type="dxa"/>
          </w:tcPr>
          <w:p w:rsidR="003C40DE" w:rsidRPr="00F41A50" w:rsidRDefault="003C40DE" w:rsidP="00451489">
            <w:pPr>
              <w:spacing w:line="360" w:lineRule="auto"/>
              <w:jc w:val="both"/>
            </w:pPr>
            <w:r w:rsidRPr="00F41A50">
              <w:t>Среднее общее образование</w:t>
            </w:r>
            <w:r w:rsidR="006C2477" w:rsidRPr="00F41A50">
              <w:t xml:space="preserve"> (только педагоги средних общеобразовательных школ)</w:t>
            </w:r>
          </w:p>
        </w:tc>
        <w:tc>
          <w:tcPr>
            <w:tcW w:w="3556" w:type="dxa"/>
          </w:tcPr>
          <w:p w:rsidR="003C40DE" w:rsidRPr="00F41A50" w:rsidRDefault="003C40DE" w:rsidP="00451489">
            <w:pPr>
              <w:spacing w:line="360" w:lineRule="auto"/>
              <w:jc w:val="both"/>
            </w:pPr>
            <w:r w:rsidRPr="00F41A50">
              <w:t>90%</w:t>
            </w:r>
          </w:p>
        </w:tc>
        <w:tc>
          <w:tcPr>
            <w:tcW w:w="3557" w:type="dxa"/>
          </w:tcPr>
          <w:p w:rsidR="003C40DE" w:rsidRPr="00F41A50" w:rsidRDefault="00D95D9C" w:rsidP="00451489">
            <w:pPr>
              <w:spacing w:line="360" w:lineRule="auto"/>
              <w:jc w:val="both"/>
            </w:pPr>
            <w:r w:rsidRPr="00F41A50">
              <w:t>87,75</w:t>
            </w:r>
            <w:r w:rsidR="003C40DE" w:rsidRPr="00F41A50">
              <w:t>%</w:t>
            </w:r>
          </w:p>
        </w:tc>
      </w:tr>
      <w:tr w:rsidR="003C40DE" w:rsidRPr="00F41A50" w:rsidTr="000C5FAC">
        <w:trPr>
          <w:trHeight w:val="855"/>
        </w:trPr>
        <w:tc>
          <w:tcPr>
            <w:tcW w:w="3556" w:type="dxa"/>
          </w:tcPr>
          <w:p w:rsidR="003C40DE" w:rsidRPr="00F41A50" w:rsidRDefault="003C40DE" w:rsidP="00451489">
            <w:pPr>
              <w:spacing w:line="360" w:lineRule="auto"/>
              <w:jc w:val="both"/>
            </w:pPr>
            <w:r w:rsidRPr="00F41A50">
              <w:t>Дополнительное образование</w:t>
            </w:r>
          </w:p>
        </w:tc>
        <w:tc>
          <w:tcPr>
            <w:tcW w:w="3556" w:type="dxa"/>
          </w:tcPr>
          <w:p w:rsidR="003C40DE" w:rsidRPr="00F41A50" w:rsidRDefault="003C40DE" w:rsidP="00451489">
            <w:pPr>
              <w:spacing w:line="360" w:lineRule="auto"/>
              <w:jc w:val="both"/>
            </w:pPr>
            <w:r w:rsidRPr="00F41A50">
              <w:t>80%</w:t>
            </w:r>
          </w:p>
        </w:tc>
        <w:tc>
          <w:tcPr>
            <w:tcW w:w="3557" w:type="dxa"/>
          </w:tcPr>
          <w:p w:rsidR="003C40DE" w:rsidRPr="00F41A50" w:rsidRDefault="003C40DE" w:rsidP="00451489">
            <w:pPr>
              <w:spacing w:line="360" w:lineRule="auto"/>
              <w:jc w:val="both"/>
            </w:pPr>
            <w:r w:rsidRPr="00F41A50">
              <w:t>63,37%</w:t>
            </w:r>
          </w:p>
        </w:tc>
      </w:tr>
      <w:tr w:rsidR="003C40DE" w:rsidRPr="00F41A50" w:rsidTr="000C5FAC">
        <w:trPr>
          <w:trHeight w:val="435"/>
        </w:trPr>
        <w:tc>
          <w:tcPr>
            <w:tcW w:w="3556" w:type="dxa"/>
          </w:tcPr>
          <w:p w:rsidR="003C40DE" w:rsidRPr="00F41A50" w:rsidRDefault="003C40DE" w:rsidP="00451489">
            <w:pPr>
              <w:spacing w:line="360" w:lineRule="auto"/>
              <w:jc w:val="both"/>
            </w:pPr>
            <w:r w:rsidRPr="00F41A50">
              <w:t>Дошкольное образование</w:t>
            </w:r>
          </w:p>
        </w:tc>
        <w:tc>
          <w:tcPr>
            <w:tcW w:w="3556" w:type="dxa"/>
          </w:tcPr>
          <w:p w:rsidR="003C40DE" w:rsidRPr="00F41A50" w:rsidRDefault="003C40DE" w:rsidP="00451489">
            <w:pPr>
              <w:spacing w:line="360" w:lineRule="auto"/>
              <w:jc w:val="both"/>
            </w:pPr>
            <w:r w:rsidRPr="00F41A50">
              <w:t>50%</w:t>
            </w:r>
          </w:p>
        </w:tc>
        <w:tc>
          <w:tcPr>
            <w:tcW w:w="3557" w:type="dxa"/>
          </w:tcPr>
          <w:p w:rsidR="003C40DE" w:rsidRPr="00F41A50" w:rsidRDefault="003C40DE" w:rsidP="00451489">
            <w:pPr>
              <w:spacing w:line="360" w:lineRule="auto"/>
              <w:jc w:val="both"/>
            </w:pPr>
            <w:r w:rsidRPr="00F41A50">
              <w:t>36,51%</w:t>
            </w:r>
          </w:p>
        </w:tc>
      </w:tr>
    </w:tbl>
    <w:p w:rsidR="00451489" w:rsidRPr="00F41A50" w:rsidRDefault="00451489" w:rsidP="00451489">
      <w:pPr>
        <w:spacing w:line="360" w:lineRule="auto"/>
        <w:jc w:val="both"/>
        <w:rPr>
          <w:b/>
        </w:rPr>
      </w:pPr>
      <w:r w:rsidRPr="00F41A50">
        <w:rPr>
          <w:b/>
        </w:rPr>
        <w:t xml:space="preserve"> </w:t>
      </w:r>
    </w:p>
    <w:p w:rsidR="00E331D9" w:rsidRPr="00F41A50" w:rsidRDefault="00E331D9" w:rsidP="00E331D9">
      <w:pPr>
        <w:jc w:val="center"/>
        <w:rPr>
          <w:b/>
        </w:rPr>
      </w:pPr>
      <w:r w:rsidRPr="00F41A50">
        <w:rPr>
          <w:b/>
        </w:rPr>
        <w:t>Курсы повышения квалификации</w:t>
      </w:r>
    </w:p>
    <w:p w:rsidR="00E331D9" w:rsidRPr="00F41A50" w:rsidRDefault="00E331D9" w:rsidP="00E331D9">
      <w:pPr>
        <w:jc w:val="center"/>
        <w:rPr>
          <w:b/>
        </w:rPr>
      </w:pPr>
    </w:p>
    <w:p w:rsidR="00E331D9" w:rsidRPr="00F41A50" w:rsidRDefault="00E331D9" w:rsidP="00E331D9">
      <w:pPr>
        <w:spacing w:line="360" w:lineRule="auto"/>
      </w:pPr>
    </w:p>
    <w:p w:rsidR="00E331D9" w:rsidRPr="00F41A50" w:rsidRDefault="00E331D9" w:rsidP="00E331D9">
      <w:pPr>
        <w:spacing w:line="360" w:lineRule="auto"/>
      </w:pPr>
      <w:r w:rsidRPr="00F41A50">
        <w:t xml:space="preserve">На начало 2015-2016 учебного года 82% педагогов прошли курсы повышения квалификации по профилю деятельности в установленные законом «Об образовании в России» сроки. З77 педагогов и руководителей были заявлены на повышение квалификации на основе сотрудничества с </w:t>
      </w:r>
      <w:proofErr w:type="spellStart"/>
      <w:r w:rsidRPr="00F41A50">
        <w:t>КРИПКиПРО</w:t>
      </w:r>
      <w:proofErr w:type="spellEnd"/>
      <w:r w:rsidRPr="00F41A50">
        <w:t xml:space="preserve"> в прошедшем учебном году. По факту курсовое </w:t>
      </w:r>
      <w:proofErr w:type="gramStart"/>
      <w:r w:rsidRPr="00F41A50">
        <w:t>обучение  по профилю</w:t>
      </w:r>
      <w:proofErr w:type="gramEnd"/>
      <w:r w:rsidRPr="00F41A50">
        <w:t xml:space="preserve"> деятельности прошли 461 чел. Кроме того </w:t>
      </w:r>
      <w:r w:rsidR="0052301F">
        <w:t>73 руководителя и педагога</w:t>
      </w:r>
      <w:r w:rsidRPr="00F41A50">
        <w:t xml:space="preserve"> обучились по программе «Комплексная безопасность».</w:t>
      </w:r>
    </w:p>
    <w:p w:rsidR="00E331D9" w:rsidRPr="00F41A50" w:rsidRDefault="00E331D9" w:rsidP="00E331D9">
      <w:pPr>
        <w:spacing w:line="360" w:lineRule="auto"/>
      </w:pPr>
      <w:r w:rsidRPr="00F41A50">
        <w:t xml:space="preserve">Курсовое обучение осуществлялось в различных формах: очной, дистанционной, </w:t>
      </w:r>
      <w:proofErr w:type="spellStart"/>
      <w:r w:rsidRPr="00F41A50">
        <w:t>очно-заочной</w:t>
      </w:r>
      <w:proofErr w:type="spellEnd"/>
      <w:r w:rsidRPr="00F41A50">
        <w:t xml:space="preserve"> с использованием дистанционных образовательных технологий </w:t>
      </w:r>
      <w:r w:rsidR="0052301F">
        <w:t xml:space="preserve"> (</w:t>
      </w:r>
      <w:r w:rsidRPr="00F41A50">
        <w:t xml:space="preserve">ДОТ). </w:t>
      </w:r>
    </w:p>
    <w:p w:rsidR="00E331D9" w:rsidRPr="00F41A50" w:rsidRDefault="00E331D9" w:rsidP="00E331D9">
      <w:pPr>
        <w:spacing w:line="360" w:lineRule="auto"/>
      </w:pPr>
    </w:p>
    <w:p w:rsidR="00E331D9" w:rsidRDefault="00E331D9" w:rsidP="00E331D9">
      <w:pPr>
        <w:jc w:val="center"/>
        <w:rPr>
          <w:b/>
        </w:rPr>
      </w:pPr>
      <w:r w:rsidRPr="00F41A50">
        <w:rPr>
          <w:b/>
        </w:rPr>
        <w:t xml:space="preserve">Количество педагогов </w:t>
      </w:r>
      <w:proofErr w:type="gramStart"/>
      <w:r w:rsidRPr="00F41A50">
        <w:rPr>
          <w:b/>
        </w:rPr>
        <w:t>г</w:t>
      </w:r>
      <w:proofErr w:type="gramEnd"/>
      <w:r w:rsidRPr="00F41A50">
        <w:rPr>
          <w:b/>
        </w:rPr>
        <w:t xml:space="preserve">. Киселевска, обучившихся на курсах повышения квалификации в разных формах на базе </w:t>
      </w:r>
      <w:proofErr w:type="spellStart"/>
      <w:r w:rsidRPr="00F41A50">
        <w:rPr>
          <w:b/>
        </w:rPr>
        <w:t>КРИПКиПРО</w:t>
      </w:r>
      <w:proofErr w:type="spellEnd"/>
    </w:p>
    <w:p w:rsidR="000C5FAC" w:rsidRPr="00F41A50" w:rsidRDefault="000C5FAC" w:rsidP="000C5FAC">
      <w:pPr>
        <w:jc w:val="right"/>
        <w:rPr>
          <w:b/>
        </w:rPr>
      </w:pPr>
    </w:p>
    <w:p w:rsidR="00E331D9" w:rsidRPr="000C5FAC" w:rsidRDefault="000C5FAC" w:rsidP="000C5FAC">
      <w:pPr>
        <w:spacing w:line="360" w:lineRule="auto"/>
        <w:jc w:val="right"/>
        <w:rPr>
          <w:i/>
        </w:rPr>
      </w:pPr>
      <w:r>
        <w:rPr>
          <w:i/>
        </w:rPr>
        <w:t>Таблица 4</w:t>
      </w:r>
    </w:p>
    <w:tbl>
      <w:tblPr>
        <w:tblStyle w:val="a5"/>
        <w:tblW w:w="9456" w:type="dxa"/>
        <w:tblLayout w:type="fixed"/>
        <w:tblLook w:val="04A0"/>
      </w:tblPr>
      <w:tblGrid>
        <w:gridCol w:w="2209"/>
        <w:gridCol w:w="2491"/>
        <w:gridCol w:w="2265"/>
        <w:gridCol w:w="2491"/>
      </w:tblGrid>
      <w:tr w:rsidR="00E331D9" w:rsidRPr="00F41A50" w:rsidTr="0070432D">
        <w:trPr>
          <w:trHeight w:val="1199"/>
        </w:trPr>
        <w:tc>
          <w:tcPr>
            <w:tcW w:w="2209" w:type="dxa"/>
          </w:tcPr>
          <w:p w:rsidR="00E331D9" w:rsidRPr="00F41A50" w:rsidRDefault="00E331D9" w:rsidP="00D93D93">
            <w:r w:rsidRPr="00F41A50">
              <w:t xml:space="preserve">Традиционная форма обучения  (длительные курсы с обучением в </w:t>
            </w:r>
            <w:proofErr w:type="spellStart"/>
            <w:r w:rsidRPr="00F41A50">
              <w:t>КРИПКиПРО</w:t>
            </w:r>
            <w:proofErr w:type="spellEnd"/>
            <w:r w:rsidRPr="00F41A50">
              <w:t>)</w:t>
            </w:r>
          </w:p>
        </w:tc>
        <w:tc>
          <w:tcPr>
            <w:tcW w:w="2491" w:type="dxa"/>
          </w:tcPr>
          <w:p w:rsidR="00E331D9" w:rsidRPr="00F41A50" w:rsidRDefault="00E331D9" w:rsidP="00D93D93">
            <w:r w:rsidRPr="00F41A50">
              <w:t xml:space="preserve">Традиционная форма обучения (краткосрочные курсы с обучением в </w:t>
            </w:r>
            <w:proofErr w:type="spellStart"/>
            <w:r w:rsidRPr="00F41A50">
              <w:t>КРИПКиПРО</w:t>
            </w:r>
            <w:proofErr w:type="spellEnd"/>
            <w:r w:rsidRPr="00F41A50">
              <w:t>)</w:t>
            </w:r>
          </w:p>
        </w:tc>
        <w:tc>
          <w:tcPr>
            <w:tcW w:w="2265" w:type="dxa"/>
          </w:tcPr>
          <w:p w:rsidR="00E331D9" w:rsidRPr="00F41A50" w:rsidRDefault="00E331D9" w:rsidP="00D93D93">
            <w:proofErr w:type="spellStart"/>
            <w:r w:rsidRPr="00F41A50">
              <w:t>Дистанциооные</w:t>
            </w:r>
            <w:proofErr w:type="spellEnd"/>
            <w:r w:rsidRPr="00F41A50">
              <w:t xml:space="preserve"> образовательные технологии (ДОТ)</w:t>
            </w:r>
          </w:p>
        </w:tc>
        <w:tc>
          <w:tcPr>
            <w:tcW w:w="2491" w:type="dxa"/>
          </w:tcPr>
          <w:p w:rsidR="00E331D9" w:rsidRPr="00F41A50" w:rsidRDefault="00E331D9" w:rsidP="00D93D93">
            <w:proofErr w:type="spellStart"/>
            <w:r w:rsidRPr="00F41A50">
              <w:t>Очно-заочные</w:t>
            </w:r>
            <w:proofErr w:type="spellEnd"/>
            <w:r w:rsidRPr="00F41A50">
              <w:t xml:space="preserve"> накопительные курсы в </w:t>
            </w:r>
            <w:proofErr w:type="gramStart"/>
            <w:r w:rsidRPr="00F41A50">
              <w:t>г</w:t>
            </w:r>
            <w:proofErr w:type="gramEnd"/>
            <w:r w:rsidRPr="00F41A50">
              <w:t xml:space="preserve">. </w:t>
            </w:r>
            <w:proofErr w:type="spellStart"/>
            <w:r w:rsidRPr="00F41A50">
              <w:t>Киселевске</w:t>
            </w:r>
            <w:proofErr w:type="spellEnd"/>
            <w:r w:rsidRPr="00F41A50">
              <w:t xml:space="preserve"> с использованием ДОТ</w:t>
            </w:r>
          </w:p>
        </w:tc>
      </w:tr>
      <w:tr w:rsidR="00E331D9" w:rsidRPr="00F41A50" w:rsidTr="0070432D">
        <w:trPr>
          <w:trHeight w:val="300"/>
        </w:trPr>
        <w:tc>
          <w:tcPr>
            <w:tcW w:w="2209" w:type="dxa"/>
          </w:tcPr>
          <w:p w:rsidR="00E331D9" w:rsidRPr="00F41A50" w:rsidRDefault="00E331D9" w:rsidP="00D93D93">
            <w:r w:rsidRPr="00F41A50">
              <w:t>12</w:t>
            </w:r>
          </w:p>
        </w:tc>
        <w:tc>
          <w:tcPr>
            <w:tcW w:w="2491" w:type="dxa"/>
          </w:tcPr>
          <w:p w:rsidR="00E331D9" w:rsidRPr="00F41A50" w:rsidRDefault="00E331D9" w:rsidP="00D93D93">
            <w:r w:rsidRPr="00F41A50">
              <w:t>2</w:t>
            </w:r>
          </w:p>
        </w:tc>
        <w:tc>
          <w:tcPr>
            <w:tcW w:w="2265" w:type="dxa"/>
          </w:tcPr>
          <w:p w:rsidR="00E331D9" w:rsidRPr="00F41A50" w:rsidRDefault="00E331D9" w:rsidP="00D93D93">
            <w:r w:rsidRPr="00F41A50">
              <w:t>12</w:t>
            </w:r>
          </w:p>
        </w:tc>
        <w:tc>
          <w:tcPr>
            <w:tcW w:w="2491" w:type="dxa"/>
          </w:tcPr>
          <w:p w:rsidR="00E331D9" w:rsidRPr="00F41A50" w:rsidRDefault="00E331D9" w:rsidP="00D93D93">
            <w:r w:rsidRPr="00F41A50">
              <w:t>436</w:t>
            </w:r>
          </w:p>
        </w:tc>
      </w:tr>
    </w:tbl>
    <w:p w:rsidR="000654B3" w:rsidRPr="00F41A50" w:rsidRDefault="000654B3" w:rsidP="000654B3">
      <w:pPr>
        <w:spacing w:line="360" w:lineRule="auto"/>
      </w:pPr>
    </w:p>
    <w:p w:rsidR="000654B3" w:rsidRPr="00F41A50" w:rsidRDefault="000654B3" w:rsidP="000654B3">
      <w:pPr>
        <w:spacing w:line="360" w:lineRule="auto"/>
      </w:pPr>
      <w:r w:rsidRPr="00F41A50">
        <w:t xml:space="preserve">Наиболее востребованной является накопительная </w:t>
      </w:r>
      <w:proofErr w:type="spellStart"/>
      <w:r w:rsidRPr="00F41A50">
        <w:t>очно-заочная</w:t>
      </w:r>
      <w:proofErr w:type="spellEnd"/>
      <w:r w:rsidRPr="00F41A50">
        <w:t xml:space="preserve"> форма обучения с использованием ДОТ. На основе заявок образовательных организаций было сформировано 20 групп педагогов по различным программам дополнительного профессионального образования.</w:t>
      </w:r>
    </w:p>
    <w:p w:rsidR="000654B3" w:rsidRPr="00F41A50" w:rsidRDefault="000654B3" w:rsidP="00E331D9">
      <w:pPr>
        <w:spacing w:line="360" w:lineRule="auto"/>
      </w:pPr>
    </w:p>
    <w:p w:rsidR="00E331D9" w:rsidRPr="00F41A50" w:rsidRDefault="00E331D9" w:rsidP="00E331D9">
      <w:pPr>
        <w:jc w:val="center"/>
        <w:rPr>
          <w:b/>
        </w:rPr>
      </w:pPr>
      <w:r w:rsidRPr="00F41A50">
        <w:rPr>
          <w:b/>
        </w:rPr>
        <w:t xml:space="preserve">Количество руководителей и педагогов, обучившихся на курсах повышения квалификации </w:t>
      </w:r>
      <w:proofErr w:type="spellStart"/>
      <w:r w:rsidRPr="00F41A50">
        <w:rPr>
          <w:b/>
        </w:rPr>
        <w:t>КРИПКиПРО</w:t>
      </w:r>
      <w:proofErr w:type="spellEnd"/>
      <w:r w:rsidRPr="00F41A50">
        <w:rPr>
          <w:b/>
        </w:rPr>
        <w:t xml:space="preserve"> по накопительной системе в </w:t>
      </w:r>
      <w:proofErr w:type="gramStart"/>
      <w:r w:rsidRPr="00F41A50">
        <w:rPr>
          <w:b/>
        </w:rPr>
        <w:t>г</w:t>
      </w:r>
      <w:proofErr w:type="gramEnd"/>
      <w:r w:rsidRPr="00F41A50">
        <w:rPr>
          <w:b/>
        </w:rPr>
        <w:t xml:space="preserve">. </w:t>
      </w:r>
      <w:proofErr w:type="spellStart"/>
      <w:r w:rsidRPr="00F41A50">
        <w:rPr>
          <w:b/>
        </w:rPr>
        <w:t>Киселевске</w:t>
      </w:r>
      <w:proofErr w:type="spellEnd"/>
    </w:p>
    <w:p w:rsidR="008C02B9" w:rsidRDefault="008C02B9" w:rsidP="008C02B9">
      <w:pPr>
        <w:spacing w:line="360" w:lineRule="auto"/>
        <w:jc w:val="right"/>
        <w:rPr>
          <w:i/>
        </w:rPr>
      </w:pPr>
    </w:p>
    <w:p w:rsidR="00E331D9" w:rsidRPr="008C02B9" w:rsidRDefault="008C02B9" w:rsidP="008C02B9">
      <w:pPr>
        <w:spacing w:line="360" w:lineRule="auto"/>
        <w:jc w:val="right"/>
        <w:rPr>
          <w:i/>
        </w:rPr>
      </w:pPr>
      <w:r>
        <w:rPr>
          <w:i/>
        </w:rPr>
        <w:t>Таблица 5</w:t>
      </w:r>
    </w:p>
    <w:tbl>
      <w:tblPr>
        <w:tblW w:w="9654" w:type="dxa"/>
        <w:tblInd w:w="93" w:type="dxa"/>
        <w:tblLayout w:type="fixed"/>
        <w:tblLook w:val="04A0"/>
      </w:tblPr>
      <w:tblGrid>
        <w:gridCol w:w="496"/>
        <w:gridCol w:w="1614"/>
        <w:gridCol w:w="1396"/>
        <w:gridCol w:w="698"/>
        <w:gridCol w:w="558"/>
        <w:gridCol w:w="560"/>
        <w:gridCol w:w="558"/>
        <w:gridCol w:w="560"/>
        <w:gridCol w:w="558"/>
        <w:gridCol w:w="699"/>
        <w:gridCol w:w="540"/>
        <w:gridCol w:w="709"/>
        <w:gridCol w:w="708"/>
      </w:tblGrid>
      <w:tr w:rsidR="00E331D9" w:rsidRPr="0052301F" w:rsidTr="00D93D93">
        <w:trPr>
          <w:trHeight w:val="312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9" w:rsidRPr="0052301F" w:rsidRDefault="00E331D9" w:rsidP="00D93D9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301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61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9" w:rsidRPr="0052301F" w:rsidRDefault="00E331D9" w:rsidP="00D93D9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301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1D9" w:rsidRPr="0052301F" w:rsidRDefault="00E331D9" w:rsidP="00D93D9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301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Категория</w:t>
            </w:r>
          </w:p>
          <w:p w:rsidR="00E331D9" w:rsidRPr="0052301F" w:rsidRDefault="00E331D9" w:rsidP="00D93D9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331D9" w:rsidRPr="0052301F" w:rsidRDefault="00E331D9" w:rsidP="00D93D9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301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4742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1D9" w:rsidRPr="0052301F" w:rsidRDefault="00E331D9" w:rsidP="00D93D9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301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Территории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1D9" w:rsidRPr="0052301F" w:rsidRDefault="00E331D9" w:rsidP="00D93D9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301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E331D9" w:rsidRPr="0052301F" w:rsidTr="00D93D93">
        <w:trPr>
          <w:trHeight w:val="312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31D9" w:rsidRPr="0052301F" w:rsidRDefault="00E331D9" w:rsidP="00D93D9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31D9" w:rsidRPr="0052301F" w:rsidRDefault="00E331D9" w:rsidP="00D93D9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31D9" w:rsidRPr="0052301F" w:rsidRDefault="00E331D9" w:rsidP="00D93D9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331D9" w:rsidRPr="0052301F" w:rsidRDefault="00E331D9" w:rsidP="00D93D9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31D9" w:rsidRPr="0052301F" w:rsidRDefault="00E331D9" w:rsidP="00D93D9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2301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52301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52301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иселевск</w:t>
            </w:r>
            <w:proofErr w:type="spellEnd"/>
          </w:p>
        </w:tc>
        <w:tc>
          <w:tcPr>
            <w:tcW w:w="1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31D9" w:rsidRPr="0052301F" w:rsidRDefault="00E331D9" w:rsidP="00D93D9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301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52301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52301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рокопьевск</w:t>
            </w:r>
          </w:p>
        </w:tc>
        <w:tc>
          <w:tcPr>
            <w:tcW w:w="12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31D9" w:rsidRPr="0052301F" w:rsidRDefault="00E331D9" w:rsidP="00D93D9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2301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Прокопьевский</w:t>
            </w:r>
            <w:proofErr w:type="spellEnd"/>
            <w:r w:rsidRPr="0052301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12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1D9" w:rsidRPr="0052301F" w:rsidRDefault="00E331D9" w:rsidP="00D93D9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301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1D9" w:rsidRPr="0052301F" w:rsidRDefault="00E331D9" w:rsidP="00D93D9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331D9" w:rsidRPr="0052301F" w:rsidTr="00D93D93">
        <w:trPr>
          <w:trHeight w:val="685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31D9" w:rsidRPr="0052301F" w:rsidRDefault="00E331D9" w:rsidP="00D93D9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31D9" w:rsidRPr="0052301F" w:rsidRDefault="00E331D9" w:rsidP="00D93D9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31D9" w:rsidRPr="0052301F" w:rsidRDefault="00E331D9" w:rsidP="00D93D9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331D9" w:rsidRPr="0052301F" w:rsidRDefault="00E331D9" w:rsidP="00D93D9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9" w:rsidRPr="0052301F" w:rsidRDefault="00E331D9" w:rsidP="00D93D9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301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педагогов (</w:t>
            </w:r>
            <w:proofErr w:type="spellStart"/>
            <w:r w:rsidRPr="0052301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гос</w:t>
            </w:r>
            <w:proofErr w:type="gramStart"/>
            <w:r w:rsidRPr="0052301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52301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аказ</w:t>
            </w:r>
            <w:proofErr w:type="spellEnd"/>
            <w:r w:rsidRPr="0052301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1D9" w:rsidRPr="0052301F" w:rsidRDefault="00E331D9" w:rsidP="00D93D9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301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педагогов (субвенция)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9" w:rsidRPr="0052301F" w:rsidRDefault="00E331D9" w:rsidP="00D93D9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301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педагогов (</w:t>
            </w:r>
            <w:proofErr w:type="spellStart"/>
            <w:r w:rsidRPr="0052301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гос</w:t>
            </w:r>
            <w:proofErr w:type="gramStart"/>
            <w:r w:rsidRPr="0052301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52301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аказ</w:t>
            </w:r>
            <w:proofErr w:type="spellEnd"/>
            <w:r w:rsidRPr="0052301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1D9" w:rsidRPr="0052301F" w:rsidRDefault="00E331D9" w:rsidP="00D93D9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301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педагогов (субвенция)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9" w:rsidRPr="0052301F" w:rsidRDefault="00E331D9" w:rsidP="00D93D9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301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педагогов (</w:t>
            </w:r>
            <w:proofErr w:type="spellStart"/>
            <w:r w:rsidRPr="0052301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гос</w:t>
            </w:r>
            <w:proofErr w:type="gramStart"/>
            <w:r w:rsidRPr="0052301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52301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аказ</w:t>
            </w:r>
            <w:proofErr w:type="spellEnd"/>
            <w:r w:rsidRPr="0052301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1D9" w:rsidRPr="0052301F" w:rsidRDefault="00E331D9" w:rsidP="00D93D9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301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педагогов (субвенция)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D9" w:rsidRPr="0052301F" w:rsidRDefault="00E331D9" w:rsidP="00D93D9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301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педагогов (</w:t>
            </w:r>
            <w:proofErr w:type="spellStart"/>
            <w:r w:rsidRPr="0052301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гос</w:t>
            </w:r>
            <w:proofErr w:type="gramStart"/>
            <w:r w:rsidRPr="0052301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52301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аказ</w:t>
            </w:r>
            <w:proofErr w:type="spellEnd"/>
            <w:r w:rsidRPr="0052301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31D9" w:rsidRPr="0052301F" w:rsidRDefault="00E331D9" w:rsidP="00D93D9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301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педагогов (субвенция)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1D9" w:rsidRPr="0052301F" w:rsidRDefault="00E331D9" w:rsidP="00D93D9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A15A4" w:rsidRPr="0052301F" w:rsidTr="00D93D93">
        <w:trPr>
          <w:trHeight w:val="40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A4" w:rsidRPr="0052301F" w:rsidRDefault="001A15A4" w:rsidP="00D93D9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2301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5A4" w:rsidRPr="0052301F" w:rsidRDefault="001A15A4" w:rsidP="00D93D93">
            <w:pPr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Теория и практика управления общеобразовательным учреждением  в условиях перехода на ФГОС общего образования</w:t>
            </w:r>
          </w:p>
          <w:p w:rsidR="001A15A4" w:rsidRPr="0052301F" w:rsidRDefault="001A15A4" w:rsidP="00D93D93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5A4" w:rsidRPr="0052301F" w:rsidRDefault="001A15A4" w:rsidP="00D93D93">
            <w:pPr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Руководители ОУ</w:t>
            </w:r>
          </w:p>
          <w:p w:rsidR="001A15A4" w:rsidRPr="0052301F" w:rsidRDefault="001A15A4" w:rsidP="00D93D93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15A4" w:rsidRPr="0052301F" w:rsidRDefault="001A15A4" w:rsidP="00D93D9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2301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A4" w:rsidRPr="0052301F" w:rsidRDefault="001A15A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5A4" w:rsidRPr="0052301F" w:rsidRDefault="001A15A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A4" w:rsidRPr="0052301F" w:rsidRDefault="001A15A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5A4" w:rsidRPr="0052301F" w:rsidRDefault="001A15A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A4" w:rsidRPr="0052301F" w:rsidRDefault="001A15A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5A4" w:rsidRPr="0052301F" w:rsidRDefault="001A15A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A4" w:rsidRPr="0052301F" w:rsidRDefault="001A15A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5A4" w:rsidRPr="0052301F" w:rsidRDefault="001A15A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5A4" w:rsidRPr="0052301F" w:rsidRDefault="001A15A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38</w:t>
            </w:r>
          </w:p>
        </w:tc>
      </w:tr>
      <w:tr w:rsidR="001A15A4" w:rsidRPr="0052301F" w:rsidTr="00D93D93">
        <w:trPr>
          <w:trHeight w:val="157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A4" w:rsidRPr="0052301F" w:rsidRDefault="001A15A4" w:rsidP="00D93D9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2301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5A4" w:rsidRPr="0052301F" w:rsidRDefault="001A15A4" w:rsidP="00D93D93">
            <w:pPr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Современные аспекты деятельности учителей начальных классов в условиях реализации требований ФГОС НОО</w:t>
            </w:r>
          </w:p>
          <w:p w:rsidR="001A15A4" w:rsidRPr="0052301F" w:rsidRDefault="001A15A4" w:rsidP="00D93D93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5A4" w:rsidRPr="0052301F" w:rsidRDefault="001A15A4" w:rsidP="00D93D93">
            <w:pPr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Педагогические работники начального общего образования</w:t>
            </w:r>
          </w:p>
          <w:p w:rsidR="001A15A4" w:rsidRPr="0052301F" w:rsidRDefault="001A15A4" w:rsidP="00D93D93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15A4" w:rsidRPr="0052301F" w:rsidRDefault="001A15A4" w:rsidP="00D93D9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2301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A4" w:rsidRPr="0052301F" w:rsidRDefault="001A15A4" w:rsidP="00D93D9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5A4" w:rsidRPr="0052301F" w:rsidRDefault="001A15A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A4" w:rsidRPr="0052301F" w:rsidRDefault="001A15A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5A4" w:rsidRPr="0052301F" w:rsidRDefault="001A15A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A4" w:rsidRPr="0052301F" w:rsidRDefault="001A15A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5A4" w:rsidRPr="0052301F" w:rsidRDefault="001A15A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A4" w:rsidRPr="0052301F" w:rsidRDefault="001A15A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5A4" w:rsidRPr="0052301F" w:rsidRDefault="001A15A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5A4" w:rsidRPr="0052301F" w:rsidRDefault="001A15A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35</w:t>
            </w:r>
          </w:p>
        </w:tc>
      </w:tr>
      <w:tr w:rsidR="001A15A4" w:rsidRPr="0052301F" w:rsidTr="00D93D93">
        <w:trPr>
          <w:trHeight w:val="157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A4" w:rsidRPr="0052301F" w:rsidRDefault="001A15A4" w:rsidP="00D93D9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2301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5A4" w:rsidRPr="0052301F" w:rsidRDefault="001A15A4">
            <w:pPr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Система оценки достижения планируемых результатов в условиях реализации ФГОС НОО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5A4" w:rsidRPr="0052301F" w:rsidRDefault="001A15A4">
            <w:pPr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Учителя начальных классов, методисты по начальному образованию, заместители директоров образовательных организаций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15A4" w:rsidRPr="0052301F" w:rsidRDefault="001A15A4">
            <w:pPr>
              <w:jc w:val="center"/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120 ч.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A4" w:rsidRPr="0052301F" w:rsidRDefault="001A15A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5A4" w:rsidRPr="0052301F" w:rsidRDefault="001A15A4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52301F">
              <w:rPr>
                <w:rFonts w:ascii="Calibri" w:hAnsi="Calibri"/>
                <w:sz w:val="16"/>
                <w:szCs w:val="16"/>
              </w:rPr>
              <w:t>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A4" w:rsidRPr="0052301F" w:rsidRDefault="001A15A4">
            <w:pPr>
              <w:rPr>
                <w:rFonts w:ascii="Calibri" w:hAnsi="Calibri"/>
                <w:sz w:val="16"/>
                <w:szCs w:val="16"/>
              </w:rPr>
            </w:pPr>
            <w:r w:rsidRPr="0052301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5A4" w:rsidRPr="0052301F" w:rsidRDefault="001A15A4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A4" w:rsidRPr="0052301F" w:rsidRDefault="001A15A4">
            <w:pPr>
              <w:rPr>
                <w:rFonts w:ascii="Calibri" w:hAnsi="Calibri"/>
                <w:sz w:val="16"/>
                <w:szCs w:val="16"/>
              </w:rPr>
            </w:pPr>
            <w:r w:rsidRPr="0052301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5A4" w:rsidRPr="0052301F" w:rsidRDefault="001A15A4">
            <w:pPr>
              <w:rPr>
                <w:rFonts w:ascii="Calibri" w:hAnsi="Calibri"/>
                <w:sz w:val="16"/>
                <w:szCs w:val="16"/>
              </w:rPr>
            </w:pPr>
            <w:r w:rsidRPr="0052301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A4" w:rsidRPr="0052301F" w:rsidRDefault="001A15A4">
            <w:pPr>
              <w:rPr>
                <w:rFonts w:ascii="Calibri" w:hAnsi="Calibri"/>
                <w:sz w:val="16"/>
                <w:szCs w:val="16"/>
              </w:rPr>
            </w:pPr>
            <w:r w:rsidRPr="0052301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5A4" w:rsidRPr="0052301F" w:rsidRDefault="001A15A4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52301F">
              <w:rPr>
                <w:rFonts w:ascii="Calibri" w:hAnsi="Calibri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5A4" w:rsidRPr="0052301F" w:rsidRDefault="001A15A4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52301F">
              <w:rPr>
                <w:rFonts w:ascii="Calibri" w:hAnsi="Calibri"/>
                <w:sz w:val="16"/>
                <w:szCs w:val="16"/>
              </w:rPr>
              <w:t>30</w:t>
            </w:r>
          </w:p>
        </w:tc>
      </w:tr>
      <w:tr w:rsidR="00F00D18" w:rsidRPr="0052301F" w:rsidTr="00D93D93">
        <w:trPr>
          <w:trHeight w:val="1266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18" w:rsidRPr="0052301F" w:rsidRDefault="00F00D18" w:rsidP="00D93D9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2301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18" w:rsidRPr="0052301F" w:rsidRDefault="00F00D18" w:rsidP="00D93D93">
            <w:pPr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Теория и практика преподавания русского языка и литературы в условиях перехода на ФГОС общего образования</w:t>
            </w:r>
          </w:p>
          <w:p w:rsidR="00F00D18" w:rsidRPr="0052301F" w:rsidRDefault="00F00D18" w:rsidP="00D93D93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18" w:rsidRPr="0052301F" w:rsidRDefault="00F00D18" w:rsidP="00D93D93">
            <w:pPr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Учителя русского языка и литературы, методисты</w:t>
            </w:r>
          </w:p>
          <w:p w:rsidR="00F00D18" w:rsidRPr="0052301F" w:rsidRDefault="00F00D18" w:rsidP="00D93D93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0D18" w:rsidRPr="0052301F" w:rsidRDefault="00F00D18" w:rsidP="00D93D9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2301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18" w:rsidRPr="0052301F" w:rsidRDefault="00F00D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0D18" w:rsidRPr="0052301F" w:rsidRDefault="00F00D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18" w:rsidRPr="0052301F" w:rsidRDefault="00F00D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0D18" w:rsidRPr="0052301F" w:rsidRDefault="00F00D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18" w:rsidRPr="0052301F" w:rsidRDefault="00F00D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0D18" w:rsidRPr="0052301F" w:rsidRDefault="00F00D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18" w:rsidRPr="0052301F" w:rsidRDefault="00F00D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0D18" w:rsidRPr="0052301F" w:rsidRDefault="00CB651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0D18" w:rsidRPr="0052301F" w:rsidRDefault="00CB651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</w:tr>
      <w:tr w:rsidR="00F00D18" w:rsidRPr="0052301F" w:rsidTr="00D93D93">
        <w:trPr>
          <w:trHeight w:val="1266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18" w:rsidRPr="0052301F" w:rsidRDefault="00F00D18" w:rsidP="00D93D9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2301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18" w:rsidRPr="0052301F" w:rsidRDefault="00F00D18">
            <w:pPr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Теория и практика преподавания математики в условиях введения и реализации ФГОС общего образования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18" w:rsidRPr="0052301F" w:rsidRDefault="00F00D18">
            <w:pPr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 xml:space="preserve">Учителя математики, ведущие предмет в основной школе, методисты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0D18" w:rsidRPr="0052301F" w:rsidRDefault="00F00D18">
            <w:pPr>
              <w:jc w:val="center"/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120 ч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18" w:rsidRPr="0052301F" w:rsidRDefault="00F00D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0D18" w:rsidRPr="0052301F" w:rsidRDefault="00F00D18">
            <w:pPr>
              <w:jc w:val="right"/>
              <w:rPr>
                <w:sz w:val="16"/>
                <w:szCs w:val="16"/>
              </w:rPr>
            </w:pPr>
            <w:r w:rsidRPr="0052301F">
              <w:rPr>
                <w:sz w:val="16"/>
                <w:szCs w:val="16"/>
              </w:rPr>
              <w:t>21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18" w:rsidRPr="0052301F" w:rsidRDefault="00F00D18">
            <w:pPr>
              <w:jc w:val="right"/>
              <w:rPr>
                <w:sz w:val="16"/>
                <w:szCs w:val="16"/>
              </w:rPr>
            </w:pPr>
            <w:r w:rsidRPr="0052301F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0D18" w:rsidRPr="0052301F" w:rsidRDefault="00F00D18">
            <w:pPr>
              <w:jc w:val="right"/>
              <w:rPr>
                <w:sz w:val="16"/>
                <w:szCs w:val="16"/>
              </w:rPr>
            </w:pPr>
            <w:r w:rsidRPr="0052301F">
              <w:rPr>
                <w:sz w:val="16"/>
                <w:szCs w:val="16"/>
              </w:rPr>
              <w:t>19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18" w:rsidRPr="0052301F" w:rsidRDefault="00F00D18">
            <w:pPr>
              <w:rPr>
                <w:sz w:val="16"/>
                <w:szCs w:val="16"/>
              </w:rPr>
            </w:pPr>
            <w:r w:rsidRPr="0052301F">
              <w:rPr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0D18" w:rsidRPr="0052301F" w:rsidRDefault="00F00D18">
            <w:pPr>
              <w:jc w:val="right"/>
              <w:rPr>
                <w:sz w:val="16"/>
                <w:szCs w:val="16"/>
              </w:rPr>
            </w:pPr>
            <w:r w:rsidRPr="0052301F"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D18" w:rsidRPr="0052301F" w:rsidRDefault="00F00D18">
            <w:pPr>
              <w:jc w:val="right"/>
              <w:rPr>
                <w:sz w:val="16"/>
                <w:szCs w:val="16"/>
              </w:rPr>
            </w:pPr>
            <w:r w:rsidRPr="0052301F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0D18" w:rsidRPr="0052301F" w:rsidRDefault="00F00D18">
            <w:pPr>
              <w:jc w:val="right"/>
              <w:rPr>
                <w:sz w:val="16"/>
                <w:szCs w:val="16"/>
              </w:rPr>
            </w:pPr>
            <w:r w:rsidRPr="0052301F">
              <w:rPr>
                <w:sz w:val="16"/>
                <w:szCs w:val="16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0D18" w:rsidRPr="0052301F" w:rsidRDefault="00F00D18">
            <w:pPr>
              <w:jc w:val="right"/>
              <w:rPr>
                <w:sz w:val="16"/>
                <w:szCs w:val="16"/>
              </w:rPr>
            </w:pPr>
            <w:r w:rsidRPr="0052301F">
              <w:rPr>
                <w:sz w:val="16"/>
                <w:szCs w:val="16"/>
              </w:rPr>
              <w:t>47</w:t>
            </w:r>
          </w:p>
        </w:tc>
      </w:tr>
      <w:tr w:rsidR="00CB6512" w:rsidRPr="0052301F" w:rsidTr="00D93D93">
        <w:trPr>
          <w:trHeight w:val="1402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12" w:rsidRPr="0052301F" w:rsidRDefault="00CB6512" w:rsidP="00D93D9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2301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12" w:rsidRPr="0052301F" w:rsidRDefault="00CB6512" w:rsidP="00D93D93">
            <w:pPr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Теория и практика преподавания иностранного языка  в условиях перехода на ФГОС общего образования</w:t>
            </w:r>
          </w:p>
          <w:p w:rsidR="00CB6512" w:rsidRPr="0052301F" w:rsidRDefault="00CB6512" w:rsidP="00D93D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12" w:rsidRPr="0052301F" w:rsidRDefault="00CB6512" w:rsidP="00D93D93">
            <w:pPr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Учителя иностранного языка (английского, немецкого, французского), методисты</w:t>
            </w:r>
          </w:p>
          <w:p w:rsidR="00CB6512" w:rsidRPr="0052301F" w:rsidRDefault="00CB6512" w:rsidP="00D93D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6512" w:rsidRPr="0052301F" w:rsidRDefault="00CB6512" w:rsidP="00D93D9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2301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rPr>
                <w:rFonts w:ascii="Calibri" w:hAnsi="Calibri"/>
                <w:sz w:val="16"/>
                <w:szCs w:val="16"/>
              </w:rPr>
            </w:pPr>
            <w:r w:rsidRPr="0052301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52301F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rPr>
                <w:rFonts w:ascii="Calibri" w:hAnsi="Calibri"/>
                <w:sz w:val="16"/>
                <w:szCs w:val="16"/>
              </w:rPr>
            </w:pPr>
            <w:r w:rsidRPr="0052301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52301F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52301F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52301F">
              <w:rPr>
                <w:rFonts w:ascii="Calibri" w:hAnsi="Calibri"/>
                <w:sz w:val="16"/>
                <w:szCs w:val="16"/>
              </w:rPr>
              <w:t>25</w:t>
            </w:r>
          </w:p>
        </w:tc>
      </w:tr>
      <w:tr w:rsidR="00CB6512" w:rsidRPr="0052301F" w:rsidTr="00D93D93">
        <w:trPr>
          <w:trHeight w:val="1549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12" w:rsidRPr="0052301F" w:rsidRDefault="00CB6512" w:rsidP="00D93D9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2301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12" w:rsidRPr="0052301F" w:rsidRDefault="00CB6512" w:rsidP="00D93D93">
            <w:pPr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Теория и практика преподавания физической культуры в условиях перехода на ФГОС общего образования</w:t>
            </w:r>
          </w:p>
          <w:p w:rsidR="00CB6512" w:rsidRPr="0052301F" w:rsidRDefault="00CB6512" w:rsidP="00D93D93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12" w:rsidRPr="0052301F" w:rsidRDefault="00CB6512" w:rsidP="00D93D93">
            <w:pPr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Учителя физической культуры, методисты</w:t>
            </w:r>
          </w:p>
          <w:p w:rsidR="00CB6512" w:rsidRPr="0052301F" w:rsidRDefault="00CB6512" w:rsidP="00D93D93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6512" w:rsidRPr="0052301F" w:rsidRDefault="00CB6512" w:rsidP="00D93D9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2301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CB6512" w:rsidRPr="0052301F" w:rsidTr="00D93D93">
        <w:trPr>
          <w:trHeight w:val="1013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12" w:rsidRPr="0052301F" w:rsidRDefault="00CB6512" w:rsidP="00D93D9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2301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12" w:rsidRPr="0052301F" w:rsidRDefault="00CB6512" w:rsidP="00D93D93">
            <w:pPr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 xml:space="preserve">Теория и практика преподавания истории и обществознания  в условиях перехода на ФГОС общего образования </w:t>
            </w:r>
          </w:p>
          <w:p w:rsidR="00CB6512" w:rsidRPr="0052301F" w:rsidRDefault="00CB6512" w:rsidP="00D93D93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12" w:rsidRPr="0052301F" w:rsidRDefault="00CB6512" w:rsidP="00D93D93">
            <w:pPr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Учителя истории и обществознания, методисты ММС</w:t>
            </w:r>
          </w:p>
          <w:p w:rsidR="00CB6512" w:rsidRPr="0052301F" w:rsidRDefault="00CB6512" w:rsidP="00D93D93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6512" w:rsidRPr="0052301F" w:rsidRDefault="00CB6512" w:rsidP="00D93D9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2301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52301F">
              <w:rPr>
                <w:rFonts w:ascii="Calibri" w:hAnsi="Calibri"/>
                <w:sz w:val="16"/>
                <w:szCs w:val="16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52301F">
              <w:rPr>
                <w:rFonts w:ascii="Calibri" w:hAnsi="Calibri"/>
                <w:sz w:val="16"/>
                <w:szCs w:val="16"/>
              </w:rPr>
              <w:t>46</w:t>
            </w:r>
          </w:p>
        </w:tc>
      </w:tr>
      <w:tr w:rsidR="00CB6512" w:rsidRPr="0052301F" w:rsidTr="00D93D93">
        <w:trPr>
          <w:trHeight w:val="1266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12" w:rsidRPr="0052301F" w:rsidRDefault="00CB6512" w:rsidP="00D93D9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2301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12" w:rsidRPr="0052301F" w:rsidRDefault="00CB6512" w:rsidP="00D93D93">
            <w:pPr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Теория и практика преподавания технологии в условиях перехода на ФГОС общего образования</w:t>
            </w:r>
          </w:p>
          <w:p w:rsidR="00CB6512" w:rsidRPr="0052301F" w:rsidRDefault="00CB6512" w:rsidP="00D93D93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12" w:rsidRPr="0052301F" w:rsidRDefault="00CB6512" w:rsidP="00D93D93">
            <w:pPr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 xml:space="preserve">Учителя  </w:t>
            </w:r>
            <w:proofErr w:type="gramStart"/>
            <w:r w:rsidRPr="0052301F">
              <w:rPr>
                <w:color w:val="000000"/>
                <w:sz w:val="16"/>
                <w:szCs w:val="16"/>
              </w:rPr>
              <w:t>технологии</w:t>
            </w:r>
            <w:proofErr w:type="gramEnd"/>
            <w:r w:rsidRPr="0052301F">
              <w:rPr>
                <w:color w:val="000000"/>
                <w:sz w:val="16"/>
                <w:szCs w:val="16"/>
              </w:rPr>
              <w:t xml:space="preserve"> реализующие ФГОС основного общего образования</w:t>
            </w:r>
          </w:p>
          <w:p w:rsidR="00CB6512" w:rsidRPr="0052301F" w:rsidRDefault="00CB6512" w:rsidP="00D93D93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6512" w:rsidRPr="0052301F" w:rsidRDefault="00CB6512" w:rsidP="00D93D9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2301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52301F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52301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52301F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rPr>
                <w:rFonts w:ascii="Calibri" w:hAnsi="Calibri"/>
                <w:sz w:val="16"/>
                <w:szCs w:val="16"/>
              </w:rPr>
            </w:pPr>
            <w:r w:rsidRPr="0052301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52301F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52301F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52301F">
              <w:rPr>
                <w:rFonts w:ascii="Calibri" w:hAnsi="Calibri"/>
                <w:sz w:val="16"/>
                <w:szCs w:val="16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52301F">
              <w:rPr>
                <w:rFonts w:ascii="Calibri" w:hAnsi="Calibri"/>
                <w:sz w:val="16"/>
                <w:szCs w:val="16"/>
              </w:rPr>
              <w:t>46</w:t>
            </w:r>
          </w:p>
        </w:tc>
      </w:tr>
      <w:tr w:rsidR="00CB6512" w:rsidRPr="0052301F" w:rsidTr="00D93D93">
        <w:trPr>
          <w:trHeight w:val="1013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512" w:rsidRPr="0052301F" w:rsidRDefault="00CB6512">
            <w:pPr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12" w:rsidRPr="0052301F" w:rsidRDefault="00CB6512">
            <w:pPr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Новые информационные технологии в деятельности библиотек образовательных учреждений в условиях перехода на ФГОС общего образования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12" w:rsidRPr="0052301F" w:rsidRDefault="00CB6512">
            <w:pPr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 xml:space="preserve">заведующие библиотеками, библиотекари образовательных учреждений, имеющие среднее профессиональное и высшее образование, а также лица, не имеющие специального профессионального образования.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6512" w:rsidRPr="0052301F" w:rsidRDefault="00CB6512">
            <w:pPr>
              <w:jc w:val="center"/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120 ч.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CB6512" w:rsidRPr="0052301F" w:rsidTr="00D93D93">
        <w:trPr>
          <w:trHeight w:val="1266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12" w:rsidRPr="0052301F" w:rsidRDefault="00CB6512" w:rsidP="00D93D9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2301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12" w:rsidRPr="0052301F" w:rsidRDefault="00CB6512">
            <w:pPr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Актуальные вопросы преподавания физической культуры и ОБЖ в условиях перехода на ФГОС общего образования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12" w:rsidRPr="0052301F" w:rsidRDefault="00CB6512">
            <w:pPr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Учителя физической культуры, учителя ОБЖ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6512" w:rsidRPr="0052301F" w:rsidRDefault="00CB6512">
            <w:pPr>
              <w:jc w:val="center"/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120 ч.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3(ОБЖ)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33</w:t>
            </w:r>
          </w:p>
        </w:tc>
      </w:tr>
      <w:tr w:rsidR="00CB6512" w:rsidRPr="0052301F" w:rsidTr="00D93D93">
        <w:trPr>
          <w:trHeight w:val="1266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12" w:rsidRPr="0052301F" w:rsidRDefault="00CB6512" w:rsidP="00D93D9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2301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12" w:rsidRPr="0052301F" w:rsidRDefault="00CB6512">
            <w:pPr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 xml:space="preserve">Школьное </w:t>
            </w:r>
            <w:proofErr w:type="spellStart"/>
            <w:r w:rsidRPr="0052301F">
              <w:rPr>
                <w:color w:val="000000"/>
                <w:sz w:val="16"/>
                <w:szCs w:val="16"/>
              </w:rPr>
              <w:t>химико</w:t>
            </w:r>
            <w:proofErr w:type="spellEnd"/>
            <w:r w:rsidRPr="0052301F">
              <w:rPr>
                <w:color w:val="000000"/>
                <w:sz w:val="16"/>
                <w:szCs w:val="16"/>
              </w:rPr>
              <w:t xml:space="preserve"> - биологическое и </w:t>
            </w:r>
            <w:proofErr w:type="spellStart"/>
            <w:r w:rsidRPr="0052301F">
              <w:rPr>
                <w:color w:val="000000"/>
                <w:sz w:val="16"/>
                <w:szCs w:val="16"/>
              </w:rPr>
              <w:t>биолого</w:t>
            </w:r>
            <w:proofErr w:type="spellEnd"/>
            <w:r w:rsidRPr="0052301F">
              <w:rPr>
                <w:color w:val="000000"/>
                <w:sz w:val="16"/>
                <w:szCs w:val="16"/>
              </w:rPr>
              <w:t xml:space="preserve"> - географическое образование в условиях перехода на ФГОС ОО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12" w:rsidRPr="0052301F" w:rsidRDefault="00CB6512">
            <w:pPr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Учителя биологии и географии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6512" w:rsidRPr="0052301F" w:rsidRDefault="00CB6512">
            <w:pPr>
              <w:jc w:val="center"/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 w:rsidP="00CB6512">
            <w:pPr>
              <w:rPr>
                <w:sz w:val="16"/>
                <w:szCs w:val="16"/>
              </w:rPr>
            </w:pPr>
            <w:r w:rsidRPr="0052301F">
              <w:rPr>
                <w:sz w:val="16"/>
                <w:szCs w:val="16"/>
              </w:rPr>
              <w:t xml:space="preserve">12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 w:rsidP="00CB6512">
            <w:pPr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jc w:val="right"/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jc w:val="right"/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jc w:val="right"/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37</w:t>
            </w:r>
          </w:p>
        </w:tc>
      </w:tr>
      <w:tr w:rsidR="00CB6512" w:rsidRPr="0052301F" w:rsidTr="00D93D93">
        <w:trPr>
          <w:trHeight w:val="1266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12" w:rsidRPr="0052301F" w:rsidRDefault="00CB6512" w:rsidP="00D93D9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2301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12" w:rsidRPr="0052301F" w:rsidRDefault="00CB6512">
            <w:pPr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 xml:space="preserve">Школьное </w:t>
            </w:r>
            <w:proofErr w:type="spellStart"/>
            <w:r w:rsidRPr="0052301F">
              <w:rPr>
                <w:color w:val="000000"/>
                <w:sz w:val="16"/>
                <w:szCs w:val="16"/>
              </w:rPr>
              <w:t>химико</w:t>
            </w:r>
            <w:proofErr w:type="spellEnd"/>
            <w:r w:rsidRPr="0052301F">
              <w:rPr>
                <w:color w:val="000000"/>
                <w:sz w:val="16"/>
                <w:szCs w:val="16"/>
              </w:rPr>
              <w:t xml:space="preserve"> - биологическое и </w:t>
            </w:r>
            <w:proofErr w:type="spellStart"/>
            <w:r w:rsidRPr="0052301F">
              <w:rPr>
                <w:color w:val="000000"/>
                <w:sz w:val="16"/>
                <w:szCs w:val="16"/>
              </w:rPr>
              <w:t>биолого</w:t>
            </w:r>
            <w:proofErr w:type="spellEnd"/>
            <w:r w:rsidRPr="0052301F">
              <w:rPr>
                <w:color w:val="000000"/>
                <w:sz w:val="16"/>
                <w:szCs w:val="16"/>
              </w:rPr>
              <w:t xml:space="preserve"> - географическое образование в условиях перехода на ФГОС ОО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12" w:rsidRPr="0052301F" w:rsidRDefault="00CB6512">
            <w:pPr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Учителя химии и биологии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6512" w:rsidRPr="0052301F" w:rsidRDefault="00CB6512">
            <w:pPr>
              <w:jc w:val="center"/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rPr>
                <w:rFonts w:ascii="Calibri" w:hAnsi="Calibri"/>
                <w:sz w:val="16"/>
                <w:szCs w:val="16"/>
              </w:rPr>
            </w:pPr>
            <w:r w:rsidRPr="0052301F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rPr>
                <w:rFonts w:ascii="Calibri" w:hAnsi="Calibri"/>
                <w:sz w:val="16"/>
                <w:szCs w:val="16"/>
              </w:rPr>
            </w:pPr>
            <w:r w:rsidRPr="0052301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 w:rsidP="00CB6512">
            <w:pPr>
              <w:rPr>
                <w:rFonts w:ascii="Calibri" w:hAnsi="Calibri"/>
                <w:sz w:val="16"/>
                <w:szCs w:val="16"/>
              </w:rPr>
            </w:pPr>
            <w:r w:rsidRPr="0052301F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rPr>
                <w:rFonts w:ascii="Calibri" w:hAnsi="Calibri"/>
                <w:sz w:val="16"/>
                <w:szCs w:val="16"/>
              </w:rPr>
            </w:pPr>
            <w:r w:rsidRPr="0052301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rPr>
                <w:rFonts w:ascii="Calibri" w:hAnsi="Calibri"/>
                <w:sz w:val="16"/>
                <w:szCs w:val="16"/>
              </w:rPr>
            </w:pPr>
            <w:r w:rsidRPr="0052301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rPr>
                <w:rFonts w:ascii="Calibri" w:hAnsi="Calibri"/>
                <w:sz w:val="16"/>
                <w:szCs w:val="16"/>
              </w:rPr>
            </w:pPr>
            <w:r w:rsidRPr="0052301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52301F">
              <w:rPr>
                <w:rFonts w:ascii="Calibri" w:hAnsi="Calibri"/>
                <w:sz w:val="16"/>
                <w:szCs w:val="16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52301F">
              <w:rPr>
                <w:rFonts w:ascii="Calibri" w:hAnsi="Calibri"/>
                <w:sz w:val="16"/>
                <w:szCs w:val="16"/>
              </w:rPr>
              <w:t>37</w:t>
            </w:r>
          </w:p>
        </w:tc>
      </w:tr>
      <w:tr w:rsidR="00CB6512" w:rsidRPr="0052301F" w:rsidTr="00D93D93">
        <w:trPr>
          <w:trHeight w:val="1266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12" w:rsidRPr="0052301F" w:rsidRDefault="00CB6512" w:rsidP="00D93D9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2301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12" w:rsidRPr="0052301F" w:rsidRDefault="00CB6512">
            <w:pPr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Актуальные вопросы преподавания предметов искусства в образовательных организациях в условиях введения и реализации ФГОС общего образования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12" w:rsidRPr="0052301F" w:rsidRDefault="00CB6512">
            <w:pPr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Учителя мировой художественной культуры, изобразительного искусства и музыки общеобразовательных учреждений, методисты, курирующие данное направление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6512" w:rsidRPr="0052301F" w:rsidRDefault="00CB6512">
            <w:pPr>
              <w:jc w:val="center"/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120 ч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B11593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52301F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CB651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B11593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52301F">
              <w:rPr>
                <w:rFonts w:ascii="Calibri" w:hAnsi="Calibri"/>
                <w:sz w:val="16"/>
                <w:szCs w:val="16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512" w:rsidRPr="0052301F" w:rsidRDefault="00B11593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52301F">
              <w:rPr>
                <w:rFonts w:ascii="Calibri" w:hAnsi="Calibri"/>
                <w:sz w:val="16"/>
                <w:szCs w:val="16"/>
              </w:rPr>
              <w:t>29</w:t>
            </w:r>
          </w:p>
        </w:tc>
      </w:tr>
      <w:tr w:rsidR="00B11593" w:rsidRPr="0052301F" w:rsidTr="00D93D93">
        <w:trPr>
          <w:trHeight w:val="55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93" w:rsidRPr="0052301F" w:rsidRDefault="00B11593" w:rsidP="00D93D9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2301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593" w:rsidRPr="0052301F" w:rsidRDefault="00B11593" w:rsidP="00D93D93">
            <w:pPr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Теория и практика организации деятельности педагога дополнительного образования, педагога-организатора</w:t>
            </w:r>
          </w:p>
          <w:p w:rsidR="00B11593" w:rsidRPr="0052301F" w:rsidRDefault="00B11593" w:rsidP="00D93D93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593" w:rsidRPr="0052301F" w:rsidRDefault="00B11593" w:rsidP="00D93D93">
            <w:pPr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Педагоги дополнительного образования, педагоги-организаторы ОУ и ОУ ДОД</w:t>
            </w:r>
          </w:p>
          <w:p w:rsidR="00B11593" w:rsidRPr="0052301F" w:rsidRDefault="00B11593" w:rsidP="00D93D93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1593" w:rsidRPr="0052301F" w:rsidRDefault="00B11593" w:rsidP="00D93D9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2301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93" w:rsidRPr="0052301F" w:rsidRDefault="00B1159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593" w:rsidRPr="0052301F" w:rsidRDefault="00B1159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93" w:rsidRPr="0052301F" w:rsidRDefault="00B1159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593" w:rsidRPr="0052301F" w:rsidRDefault="00B1159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93" w:rsidRPr="0052301F" w:rsidRDefault="00B1159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593" w:rsidRPr="0052301F" w:rsidRDefault="00B1159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93" w:rsidRPr="0052301F" w:rsidRDefault="00B1159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593" w:rsidRPr="0052301F" w:rsidRDefault="00B1159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593" w:rsidRPr="0052301F" w:rsidRDefault="00B1159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38</w:t>
            </w:r>
          </w:p>
        </w:tc>
      </w:tr>
      <w:tr w:rsidR="00B11593" w:rsidRPr="0052301F" w:rsidTr="00D93D93">
        <w:trPr>
          <w:trHeight w:val="55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93" w:rsidRPr="0052301F" w:rsidRDefault="00B11593" w:rsidP="00D93D9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2301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593" w:rsidRPr="0052301F" w:rsidRDefault="00B11593">
            <w:pPr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Организация и содержание образовательного процесса в современной дошкольной образовательной организации в условиях введения ФГОС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593" w:rsidRPr="0052301F" w:rsidRDefault="00B11593">
            <w:pPr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Воспитатели дошкольных образовательных организаций (со стажем работы от 1 года до 3 лет)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1593" w:rsidRPr="0052301F" w:rsidRDefault="00B11593">
            <w:pPr>
              <w:jc w:val="center"/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93" w:rsidRPr="0052301F" w:rsidRDefault="00B1159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593" w:rsidRPr="0052301F" w:rsidRDefault="00B1159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93" w:rsidRPr="0052301F" w:rsidRDefault="00B1159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593" w:rsidRPr="0052301F" w:rsidRDefault="00B1159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93" w:rsidRPr="0052301F" w:rsidRDefault="00B1159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593" w:rsidRPr="0052301F" w:rsidRDefault="00B1159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93" w:rsidRPr="0052301F" w:rsidRDefault="00B1159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593" w:rsidRPr="0052301F" w:rsidRDefault="00B1159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593" w:rsidRPr="0052301F" w:rsidRDefault="00B1159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69</w:t>
            </w:r>
          </w:p>
        </w:tc>
      </w:tr>
      <w:tr w:rsidR="00B11593" w:rsidRPr="0052301F" w:rsidTr="00D93D93">
        <w:trPr>
          <w:trHeight w:val="55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93" w:rsidRPr="0052301F" w:rsidRDefault="00B11593" w:rsidP="00D93D9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2301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593" w:rsidRPr="0052301F" w:rsidRDefault="00B11593">
            <w:pPr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 xml:space="preserve">Структурирование образовательного процесса в современной дошкольной образовательной организации в условиях введения ФГОС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593" w:rsidRPr="0052301F" w:rsidRDefault="00B11593">
            <w:pPr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Воспитатели дошкольных образовательных организаций (с высшим профессиональным образованием)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1593" w:rsidRPr="0052301F" w:rsidRDefault="00B11593">
            <w:pPr>
              <w:jc w:val="center"/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93" w:rsidRPr="0052301F" w:rsidRDefault="00B11593">
            <w:pPr>
              <w:jc w:val="right"/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593" w:rsidRPr="0052301F" w:rsidRDefault="00B11593">
            <w:pPr>
              <w:jc w:val="right"/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93" w:rsidRPr="0052301F" w:rsidRDefault="00B11593">
            <w:pPr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593" w:rsidRPr="0052301F" w:rsidRDefault="00B11593">
            <w:pPr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93" w:rsidRPr="0052301F" w:rsidRDefault="00B11593">
            <w:pPr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593" w:rsidRPr="0052301F" w:rsidRDefault="00B11593">
            <w:pPr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93" w:rsidRPr="0052301F" w:rsidRDefault="00B11593">
            <w:pPr>
              <w:jc w:val="right"/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593" w:rsidRPr="0052301F" w:rsidRDefault="00B11593">
            <w:pPr>
              <w:jc w:val="right"/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593" w:rsidRPr="0052301F" w:rsidRDefault="00B11593">
            <w:pPr>
              <w:jc w:val="right"/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29</w:t>
            </w:r>
          </w:p>
        </w:tc>
      </w:tr>
      <w:tr w:rsidR="00B11593" w:rsidRPr="0052301F" w:rsidTr="00D93D93">
        <w:trPr>
          <w:trHeight w:val="1028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93" w:rsidRPr="0052301F" w:rsidRDefault="00B11593" w:rsidP="00D93D9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2301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1593" w:rsidRPr="0052301F" w:rsidRDefault="00B11593" w:rsidP="00D93D93">
            <w:pPr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Социально-педагогическая и психологическая защита детей и подростков с особыми образовательными потребностями</w:t>
            </w:r>
          </w:p>
          <w:p w:rsidR="00B11593" w:rsidRPr="0052301F" w:rsidRDefault="00B11593" w:rsidP="00D93D93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1593" w:rsidRPr="0052301F" w:rsidRDefault="00B11593" w:rsidP="00D93D93">
            <w:pPr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 xml:space="preserve">Работники системы специального (коррекционного) образования, </w:t>
            </w:r>
            <w:r w:rsidRPr="0052301F">
              <w:rPr>
                <w:b/>
                <w:bCs/>
                <w:color w:val="000000"/>
                <w:sz w:val="16"/>
                <w:szCs w:val="16"/>
              </w:rPr>
              <w:t xml:space="preserve">воспитатели ДОУ </w:t>
            </w:r>
            <w:r w:rsidRPr="0052301F">
              <w:rPr>
                <w:color w:val="000000"/>
                <w:sz w:val="16"/>
                <w:szCs w:val="16"/>
              </w:rPr>
              <w:t>(компенсирующего и комбинированного вида), учреждений здравоохранений, социальной защиты</w:t>
            </w:r>
          </w:p>
          <w:p w:rsidR="00B11593" w:rsidRPr="0052301F" w:rsidRDefault="00B11593" w:rsidP="00D93D93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1593" w:rsidRPr="0052301F" w:rsidRDefault="00B11593" w:rsidP="00D93D9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2301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93" w:rsidRPr="0052301F" w:rsidRDefault="00B11593" w:rsidP="00D93D9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2301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593" w:rsidRPr="0052301F" w:rsidRDefault="00B11593" w:rsidP="00D93D9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93" w:rsidRPr="0052301F" w:rsidRDefault="00B11593" w:rsidP="00D93D9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593" w:rsidRPr="0052301F" w:rsidRDefault="00B11593" w:rsidP="00D93D9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93" w:rsidRPr="0052301F" w:rsidRDefault="00B11593" w:rsidP="00D93D9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593" w:rsidRPr="0052301F" w:rsidRDefault="00B11593" w:rsidP="00D93D9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93" w:rsidRPr="0052301F" w:rsidRDefault="00B11593" w:rsidP="00D93D9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593" w:rsidRPr="0052301F" w:rsidRDefault="00B11593" w:rsidP="00D93D93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2301F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593" w:rsidRPr="0052301F" w:rsidRDefault="00B11593" w:rsidP="00D93D93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2301F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 w:rsidR="00B11593" w:rsidRPr="0052301F" w:rsidTr="00D93D93">
        <w:trPr>
          <w:trHeight w:val="87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93" w:rsidRPr="0052301F" w:rsidRDefault="00B11593" w:rsidP="00D93D9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593" w:rsidRPr="0052301F" w:rsidRDefault="00B11593" w:rsidP="00D93D93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593" w:rsidRPr="0052301F" w:rsidRDefault="00B11593" w:rsidP="00D93D93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1593" w:rsidRPr="0052301F" w:rsidRDefault="00B11593" w:rsidP="00D93D9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93" w:rsidRPr="0052301F" w:rsidRDefault="00B11593" w:rsidP="00D93D9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593" w:rsidRPr="0052301F" w:rsidRDefault="00B11593" w:rsidP="00D93D9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93" w:rsidRPr="0052301F" w:rsidRDefault="00B11593" w:rsidP="00D93D9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593" w:rsidRPr="0052301F" w:rsidRDefault="00B11593" w:rsidP="00D93D9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93" w:rsidRPr="0052301F" w:rsidRDefault="00B11593" w:rsidP="00D93D9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593" w:rsidRPr="0052301F" w:rsidRDefault="00B11593" w:rsidP="00D93D9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93" w:rsidRPr="0052301F" w:rsidRDefault="00B11593" w:rsidP="00D93D9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593" w:rsidRPr="0052301F" w:rsidRDefault="00B11593" w:rsidP="00D93D9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593" w:rsidRPr="0052301F" w:rsidRDefault="00B11593" w:rsidP="00D93D9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11593" w:rsidRPr="0052301F" w:rsidTr="00D93D93">
        <w:trPr>
          <w:trHeight w:val="50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93" w:rsidRPr="0052301F" w:rsidRDefault="00B11593" w:rsidP="00D93D93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1593" w:rsidRPr="0052301F" w:rsidRDefault="00B11593" w:rsidP="00D93D93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1593" w:rsidRPr="0052301F" w:rsidRDefault="00B11593" w:rsidP="00D93D93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1593" w:rsidRPr="0052301F" w:rsidRDefault="00B11593" w:rsidP="00D93D9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93" w:rsidRPr="0052301F" w:rsidRDefault="00B11593" w:rsidP="00D93D9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593" w:rsidRPr="0052301F" w:rsidRDefault="00B11593" w:rsidP="00D93D9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93" w:rsidRPr="0052301F" w:rsidRDefault="00B11593" w:rsidP="00D93D9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593" w:rsidRPr="0052301F" w:rsidRDefault="00B11593" w:rsidP="00D93D9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93" w:rsidRPr="0052301F" w:rsidRDefault="00B11593" w:rsidP="00D93D9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593" w:rsidRPr="0052301F" w:rsidRDefault="00B11593" w:rsidP="00D93D9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93" w:rsidRPr="0052301F" w:rsidRDefault="00B11593" w:rsidP="00D93D9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593" w:rsidRPr="0052301F" w:rsidRDefault="00B11593" w:rsidP="00D93D9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593" w:rsidRPr="0052301F" w:rsidRDefault="00B11593" w:rsidP="00D93D9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11593" w:rsidRPr="0052301F" w:rsidTr="00D93D93">
        <w:trPr>
          <w:trHeight w:val="21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93" w:rsidRPr="0052301F" w:rsidRDefault="00B11593" w:rsidP="00D93D9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1593" w:rsidRPr="0052301F" w:rsidRDefault="00B11593" w:rsidP="00D93D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1593" w:rsidRPr="0052301F" w:rsidRDefault="00B11593" w:rsidP="00D93D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1593" w:rsidRPr="0052301F" w:rsidRDefault="00B11593" w:rsidP="00D93D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93" w:rsidRPr="0052301F" w:rsidRDefault="00B11593" w:rsidP="00D93D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593" w:rsidRPr="0052301F" w:rsidRDefault="00B11593" w:rsidP="00D93D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93" w:rsidRPr="0052301F" w:rsidRDefault="00B11593" w:rsidP="00D93D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593" w:rsidRPr="0052301F" w:rsidRDefault="00B11593" w:rsidP="00D93D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93" w:rsidRPr="0052301F" w:rsidRDefault="00B11593" w:rsidP="00D93D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593" w:rsidRPr="0052301F" w:rsidRDefault="00B11593" w:rsidP="00D93D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93" w:rsidRPr="0052301F" w:rsidRDefault="00B11593" w:rsidP="00D93D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593" w:rsidRPr="0052301F" w:rsidRDefault="00B11593" w:rsidP="00D93D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593" w:rsidRPr="0052301F" w:rsidRDefault="00B11593" w:rsidP="00D93D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B11593" w:rsidRPr="0052301F" w:rsidTr="00D93D93">
        <w:trPr>
          <w:trHeight w:val="2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93" w:rsidRPr="0052301F" w:rsidRDefault="00B11593" w:rsidP="00D93D9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2301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593" w:rsidRPr="0052301F" w:rsidRDefault="00B11593">
            <w:pPr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Теория и практика организации коррекционной психолого-логопедической работы по предупреждению и устранению нарушений речи у детей и подростков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593" w:rsidRPr="0052301F" w:rsidRDefault="00B11593">
            <w:pPr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Работники системы специального (коррекционного) образования, учителя-логопеды СКОУ, ДОО, ОО, организаций здравоохранения, социальной защиты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1593" w:rsidRPr="0052301F" w:rsidRDefault="00B11593">
            <w:pPr>
              <w:jc w:val="center"/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93" w:rsidRPr="0052301F" w:rsidRDefault="00B1159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593" w:rsidRPr="0052301F" w:rsidRDefault="00B1159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93" w:rsidRPr="0052301F" w:rsidRDefault="00B1159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593" w:rsidRPr="0052301F" w:rsidRDefault="00B1159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93" w:rsidRPr="0052301F" w:rsidRDefault="00B1159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593" w:rsidRPr="0052301F" w:rsidRDefault="00B1159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93" w:rsidRPr="0052301F" w:rsidRDefault="00B1159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593" w:rsidRPr="0052301F" w:rsidRDefault="00B1159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593" w:rsidRPr="0052301F" w:rsidRDefault="00B1159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</w:tr>
      <w:tr w:rsidR="000654B3" w:rsidRPr="0052301F" w:rsidTr="000654B3">
        <w:trPr>
          <w:trHeight w:val="215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4B3" w:rsidRPr="0052301F" w:rsidRDefault="000654B3" w:rsidP="00D93D9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2301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4B3" w:rsidRPr="0052301F" w:rsidRDefault="000654B3">
            <w:pPr>
              <w:rPr>
                <w:color w:val="000000"/>
                <w:sz w:val="16"/>
                <w:szCs w:val="16"/>
              </w:rPr>
            </w:pPr>
            <w:proofErr w:type="gramStart"/>
            <w:r w:rsidRPr="0052301F">
              <w:rPr>
                <w:color w:val="000000"/>
                <w:sz w:val="16"/>
                <w:szCs w:val="16"/>
              </w:rPr>
              <w:t>Теория и практика преподавания предмета (русского языка, литературы, иностранного языка, истории и обществознания, изобразительного искусства, музыки, математики, физики, химии, биологии, географии, черчения, технологии и трудового обучения, информатики, основ безопасности и жизнедеятельности) в специальных (коррекционных) общеобразовательных учреждениях в условиях перехода на ФГОС</w:t>
            </w:r>
            <w:proofErr w:type="gramEnd"/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4B3" w:rsidRPr="0052301F" w:rsidRDefault="000654B3">
            <w:pPr>
              <w:rPr>
                <w:color w:val="000000"/>
                <w:sz w:val="16"/>
                <w:szCs w:val="16"/>
              </w:rPr>
            </w:pPr>
            <w:proofErr w:type="gramStart"/>
            <w:r w:rsidRPr="0052301F">
              <w:rPr>
                <w:color w:val="000000"/>
                <w:sz w:val="16"/>
                <w:szCs w:val="16"/>
              </w:rPr>
              <w:t>Работники системы специального (коррекционного) образования, учителя-предметники, учителя-дефектологи (</w:t>
            </w:r>
            <w:proofErr w:type="spellStart"/>
            <w:r w:rsidRPr="0052301F">
              <w:rPr>
                <w:color w:val="000000"/>
                <w:sz w:val="16"/>
                <w:szCs w:val="16"/>
              </w:rPr>
              <w:t>олигофренопедагоги</w:t>
            </w:r>
            <w:proofErr w:type="spellEnd"/>
            <w:r w:rsidRPr="0052301F">
              <w:rPr>
                <w:color w:val="000000"/>
                <w:sz w:val="16"/>
                <w:szCs w:val="16"/>
              </w:rPr>
              <w:t>, тифлопедагоги, сурдопедагоги) здравоохранения, социальной защиты</w:t>
            </w:r>
            <w:proofErr w:type="gramEnd"/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54B3" w:rsidRPr="0052301F" w:rsidRDefault="000654B3">
            <w:pPr>
              <w:jc w:val="center"/>
              <w:rPr>
                <w:color w:val="000000"/>
                <w:sz w:val="16"/>
                <w:szCs w:val="16"/>
              </w:rPr>
            </w:pPr>
            <w:r w:rsidRPr="0052301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4B3" w:rsidRPr="0052301F" w:rsidRDefault="000654B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4B3" w:rsidRPr="0052301F" w:rsidRDefault="000654B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4B3" w:rsidRPr="0052301F" w:rsidRDefault="000654B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4B3" w:rsidRPr="0052301F" w:rsidRDefault="000654B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4B3" w:rsidRPr="0052301F" w:rsidRDefault="000654B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4B3" w:rsidRPr="0052301F" w:rsidRDefault="000654B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4B3" w:rsidRPr="0052301F" w:rsidRDefault="000654B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4B3" w:rsidRPr="0052301F" w:rsidRDefault="000654B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4B3" w:rsidRPr="0052301F" w:rsidRDefault="000654B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301F">
              <w:rPr>
                <w:rFonts w:ascii="Calibri" w:hAnsi="Calibri"/>
                <w:color w:val="000000"/>
                <w:sz w:val="16"/>
                <w:szCs w:val="16"/>
              </w:rPr>
              <w:t>29</w:t>
            </w:r>
          </w:p>
        </w:tc>
      </w:tr>
    </w:tbl>
    <w:p w:rsidR="00E331D9" w:rsidRPr="0052301F" w:rsidRDefault="00E331D9" w:rsidP="00E331D9">
      <w:pPr>
        <w:spacing w:line="360" w:lineRule="auto"/>
        <w:rPr>
          <w:sz w:val="16"/>
          <w:szCs w:val="16"/>
        </w:rPr>
      </w:pPr>
    </w:p>
    <w:p w:rsidR="00D93D93" w:rsidRDefault="000654B3" w:rsidP="0070432D">
      <w:pPr>
        <w:jc w:val="both"/>
      </w:pPr>
      <w:r w:rsidRPr="00F41A50">
        <w:lastRenderedPageBreak/>
        <w:t xml:space="preserve">С </w:t>
      </w:r>
      <w:r w:rsidR="00444B19" w:rsidRPr="00F41A50">
        <w:t xml:space="preserve">2016 года на основе дополнительного договора о сотрудничестве с </w:t>
      </w:r>
      <w:proofErr w:type="spellStart"/>
      <w:r w:rsidR="00444B19" w:rsidRPr="00F41A50">
        <w:t>КРИПКиПРО</w:t>
      </w:r>
      <w:proofErr w:type="spellEnd"/>
      <w:r w:rsidR="00444B19" w:rsidRPr="00F41A50">
        <w:t xml:space="preserve"> информационно-методи</w:t>
      </w:r>
      <w:r w:rsidR="00D93D93">
        <w:t>ческому центру присвоен статус Ц</w:t>
      </w:r>
      <w:r w:rsidR="00444B19" w:rsidRPr="00F41A50">
        <w:t>ентра повышения квалификации.</w:t>
      </w:r>
    </w:p>
    <w:p w:rsidR="00D93D93" w:rsidRDefault="00D93D93" w:rsidP="00D93D93">
      <w:pPr>
        <w:jc w:val="center"/>
      </w:pPr>
    </w:p>
    <w:p w:rsidR="00D93D93" w:rsidRDefault="00D93D93" w:rsidP="00D93D93">
      <w:pPr>
        <w:jc w:val="center"/>
      </w:pPr>
    </w:p>
    <w:p w:rsidR="00D93D93" w:rsidRPr="00CD797C" w:rsidRDefault="00D93D93" w:rsidP="00D93D93">
      <w:pPr>
        <w:jc w:val="center"/>
        <w:rPr>
          <w:b/>
        </w:rPr>
      </w:pPr>
      <w:r w:rsidRPr="00D93D93">
        <w:rPr>
          <w:b/>
        </w:rPr>
        <w:t xml:space="preserve"> </w:t>
      </w:r>
      <w:r w:rsidRPr="00CD797C">
        <w:rPr>
          <w:b/>
        </w:rPr>
        <w:t xml:space="preserve">Динамика повышения квалификации руководящих и педагогических работников </w:t>
      </w:r>
      <w:proofErr w:type="gramStart"/>
      <w:r w:rsidRPr="00CD797C">
        <w:rPr>
          <w:b/>
        </w:rPr>
        <w:t>г</w:t>
      </w:r>
      <w:proofErr w:type="gramEnd"/>
      <w:r w:rsidRPr="00CD797C">
        <w:rPr>
          <w:b/>
        </w:rPr>
        <w:t>. Киселевска</w:t>
      </w:r>
      <w:r>
        <w:rPr>
          <w:b/>
        </w:rPr>
        <w:t xml:space="preserve"> на базе </w:t>
      </w:r>
      <w:proofErr w:type="spellStart"/>
      <w:r>
        <w:rPr>
          <w:b/>
        </w:rPr>
        <w:t>КРИПКиПРО</w:t>
      </w:r>
      <w:proofErr w:type="spellEnd"/>
    </w:p>
    <w:p w:rsidR="00D93D93" w:rsidRPr="0070432D" w:rsidRDefault="008C02B9" w:rsidP="0070432D">
      <w:pPr>
        <w:spacing w:line="360" w:lineRule="auto"/>
        <w:jc w:val="right"/>
        <w:rPr>
          <w:i/>
        </w:rPr>
      </w:pPr>
      <w:r>
        <w:rPr>
          <w:i/>
        </w:rPr>
        <w:t>Таблица 6</w:t>
      </w:r>
    </w:p>
    <w:tbl>
      <w:tblPr>
        <w:tblStyle w:val="a5"/>
        <w:tblW w:w="0" w:type="auto"/>
        <w:tblLook w:val="04A0"/>
      </w:tblPr>
      <w:tblGrid>
        <w:gridCol w:w="1913"/>
        <w:gridCol w:w="1914"/>
        <w:gridCol w:w="1915"/>
        <w:gridCol w:w="1915"/>
        <w:gridCol w:w="1914"/>
      </w:tblGrid>
      <w:tr w:rsidR="00D93D93" w:rsidRPr="00CD797C" w:rsidTr="00D93D93">
        <w:tc>
          <w:tcPr>
            <w:tcW w:w="1913" w:type="dxa"/>
          </w:tcPr>
          <w:p w:rsidR="00D93D93" w:rsidRPr="00CD797C" w:rsidRDefault="00D93D93" w:rsidP="00D93D93">
            <w:pPr>
              <w:jc w:val="center"/>
            </w:pPr>
            <w:r w:rsidRPr="00CD797C">
              <w:t>2011-2012</w:t>
            </w:r>
          </w:p>
        </w:tc>
        <w:tc>
          <w:tcPr>
            <w:tcW w:w="1914" w:type="dxa"/>
          </w:tcPr>
          <w:p w:rsidR="00D93D93" w:rsidRPr="00CD797C" w:rsidRDefault="00D93D93" w:rsidP="00D93D93">
            <w:pPr>
              <w:jc w:val="center"/>
            </w:pPr>
            <w:r w:rsidRPr="00CD797C">
              <w:t>2012-2013</w:t>
            </w:r>
          </w:p>
        </w:tc>
        <w:tc>
          <w:tcPr>
            <w:tcW w:w="1915" w:type="dxa"/>
          </w:tcPr>
          <w:p w:rsidR="00D93D93" w:rsidRPr="00CD797C" w:rsidRDefault="00D93D93" w:rsidP="00D93D93">
            <w:pPr>
              <w:jc w:val="center"/>
            </w:pPr>
            <w:r w:rsidRPr="00CD797C">
              <w:t>2013-2014</w:t>
            </w:r>
          </w:p>
        </w:tc>
        <w:tc>
          <w:tcPr>
            <w:tcW w:w="1915" w:type="dxa"/>
          </w:tcPr>
          <w:p w:rsidR="00D93D93" w:rsidRPr="00CD797C" w:rsidRDefault="00D93D93" w:rsidP="00D93D93">
            <w:pPr>
              <w:jc w:val="center"/>
            </w:pPr>
            <w:r>
              <w:t>2014-2015</w:t>
            </w:r>
          </w:p>
        </w:tc>
        <w:tc>
          <w:tcPr>
            <w:tcW w:w="1914" w:type="dxa"/>
          </w:tcPr>
          <w:p w:rsidR="00D93D93" w:rsidRDefault="00D93D93" w:rsidP="00D93D93">
            <w:pPr>
              <w:jc w:val="center"/>
            </w:pPr>
            <w:r>
              <w:t>2015-2016</w:t>
            </w:r>
          </w:p>
        </w:tc>
      </w:tr>
      <w:tr w:rsidR="00D93D93" w:rsidRPr="00CD797C" w:rsidTr="00D93D93">
        <w:tc>
          <w:tcPr>
            <w:tcW w:w="1913" w:type="dxa"/>
          </w:tcPr>
          <w:p w:rsidR="00D93D93" w:rsidRPr="00CD797C" w:rsidRDefault="00D93D93" w:rsidP="00D93D93">
            <w:pPr>
              <w:jc w:val="center"/>
            </w:pPr>
            <w:r w:rsidRPr="00CD797C">
              <w:t>386</w:t>
            </w:r>
          </w:p>
        </w:tc>
        <w:tc>
          <w:tcPr>
            <w:tcW w:w="1914" w:type="dxa"/>
          </w:tcPr>
          <w:p w:rsidR="00D93D93" w:rsidRPr="00CD797C" w:rsidRDefault="00D93D93" w:rsidP="00D93D93">
            <w:pPr>
              <w:jc w:val="center"/>
            </w:pPr>
            <w:r w:rsidRPr="00CD797C">
              <w:t>663</w:t>
            </w:r>
          </w:p>
        </w:tc>
        <w:tc>
          <w:tcPr>
            <w:tcW w:w="1915" w:type="dxa"/>
          </w:tcPr>
          <w:p w:rsidR="00D93D93" w:rsidRPr="00CD797C" w:rsidRDefault="00D93D93" w:rsidP="00D93D93">
            <w:pPr>
              <w:jc w:val="center"/>
            </w:pPr>
            <w:r w:rsidRPr="00CD797C">
              <w:t>456</w:t>
            </w:r>
          </w:p>
        </w:tc>
        <w:tc>
          <w:tcPr>
            <w:tcW w:w="1915" w:type="dxa"/>
          </w:tcPr>
          <w:p w:rsidR="00D93D93" w:rsidRPr="00CD797C" w:rsidRDefault="00D93D93" w:rsidP="00D93D93">
            <w:pPr>
              <w:jc w:val="center"/>
            </w:pPr>
            <w:r>
              <w:t>455</w:t>
            </w:r>
          </w:p>
        </w:tc>
        <w:tc>
          <w:tcPr>
            <w:tcW w:w="1914" w:type="dxa"/>
          </w:tcPr>
          <w:p w:rsidR="00D93D93" w:rsidRDefault="00D93D93" w:rsidP="00D93D93">
            <w:pPr>
              <w:jc w:val="center"/>
            </w:pPr>
            <w:r>
              <w:t>461</w:t>
            </w:r>
          </w:p>
        </w:tc>
      </w:tr>
    </w:tbl>
    <w:p w:rsidR="00D93D93" w:rsidRDefault="00D93D93" w:rsidP="00E331D9">
      <w:pPr>
        <w:spacing w:line="360" w:lineRule="auto"/>
      </w:pPr>
    </w:p>
    <w:p w:rsidR="00082560" w:rsidRDefault="00082560" w:rsidP="00E331D9">
      <w:pPr>
        <w:spacing w:line="360" w:lineRule="auto"/>
      </w:pPr>
    </w:p>
    <w:p w:rsidR="0052301F" w:rsidRDefault="0052301F" w:rsidP="0052301F">
      <w:pPr>
        <w:spacing w:line="360" w:lineRule="auto"/>
        <w:jc w:val="center"/>
        <w:rPr>
          <w:b/>
        </w:rPr>
      </w:pPr>
      <w:r>
        <w:rPr>
          <w:b/>
        </w:rPr>
        <w:t>Профессиональная переподготовка</w:t>
      </w:r>
    </w:p>
    <w:p w:rsidR="0052301F" w:rsidRPr="0052301F" w:rsidRDefault="00E73F9B" w:rsidP="00F2308C">
      <w:r>
        <w:t xml:space="preserve">С целью повышения </w:t>
      </w:r>
      <w:r w:rsidR="00D93D93">
        <w:t>профессионализма</w:t>
      </w:r>
      <w:r>
        <w:t xml:space="preserve"> </w:t>
      </w:r>
      <w:r w:rsidR="00D93D93">
        <w:t>работников дошкольных образовательных организаций организовано обучение на курсах профессиональной переподготовки (504 часа) 26 педагогов ДОО, имеющих высшее образование не по профилю деятельности.</w:t>
      </w:r>
      <w:r w:rsidR="004B6420">
        <w:t xml:space="preserve"> Актуальной является проблема профессиональной переподготовки педагогов дополнительного образования, учителей ОБЖ, не имеющих профессионального образования по профилю деятельности.</w:t>
      </w:r>
    </w:p>
    <w:p w:rsidR="00E331D9" w:rsidRPr="00F41A50" w:rsidRDefault="00E331D9" w:rsidP="001910A9">
      <w:pPr>
        <w:jc w:val="center"/>
        <w:rPr>
          <w:b/>
        </w:rPr>
      </w:pPr>
    </w:p>
    <w:p w:rsidR="00E331D9" w:rsidRPr="00F41A50" w:rsidRDefault="00E331D9" w:rsidP="001910A9">
      <w:pPr>
        <w:jc w:val="center"/>
        <w:rPr>
          <w:b/>
        </w:rPr>
      </w:pPr>
    </w:p>
    <w:p w:rsidR="001910A9" w:rsidRPr="00F41A50" w:rsidRDefault="001910A9" w:rsidP="001910A9">
      <w:pPr>
        <w:jc w:val="center"/>
        <w:rPr>
          <w:b/>
        </w:rPr>
      </w:pPr>
      <w:r w:rsidRPr="00F41A50">
        <w:rPr>
          <w:b/>
        </w:rPr>
        <w:t>Аттестация педагогических работников</w:t>
      </w:r>
    </w:p>
    <w:p w:rsidR="00391C77" w:rsidRPr="00F41A50" w:rsidRDefault="00391C77" w:rsidP="001910A9">
      <w:pPr>
        <w:jc w:val="center"/>
        <w:rPr>
          <w:b/>
        </w:rPr>
      </w:pPr>
    </w:p>
    <w:p w:rsidR="00445BD5" w:rsidRPr="00F41A50" w:rsidRDefault="00391C77" w:rsidP="00391C77">
      <w:r w:rsidRPr="00F41A50">
        <w:t>На начало 2015-2016 учебного года 1278  (74,6 %) педагогов имели квалификационную категорию.</w:t>
      </w:r>
      <w:r w:rsidR="00445BD5" w:rsidRPr="00F41A50">
        <w:t xml:space="preserve"> Из них высшую </w:t>
      </w:r>
      <w:r w:rsidR="00C961F6" w:rsidRPr="00F41A50">
        <w:t>–</w:t>
      </w:r>
      <w:r w:rsidR="00445BD5" w:rsidRPr="00F41A50">
        <w:t xml:space="preserve"> </w:t>
      </w:r>
      <w:r w:rsidR="00C961F6" w:rsidRPr="00F41A50">
        <w:t xml:space="preserve">393 (31%), первую – 825 (64,5%), вторую – 60 (4,5%). 109 </w:t>
      </w:r>
      <w:proofErr w:type="gramStart"/>
      <w:r w:rsidR="00C961F6" w:rsidRPr="00F41A50">
        <w:t>педагогов, не имеющих квалификационной категории прошли</w:t>
      </w:r>
      <w:proofErr w:type="gramEnd"/>
      <w:r w:rsidR="00C961F6" w:rsidRPr="00F41A50">
        <w:t xml:space="preserve"> процедуру аттестации на соответствие занимаемой должности.</w:t>
      </w:r>
      <w:r w:rsidR="00E61BC6">
        <w:t xml:space="preserve"> С января 2016 года срок действия аттестации </w:t>
      </w:r>
      <w:proofErr w:type="gramStart"/>
      <w:r w:rsidR="00E61BC6">
        <w:t>педагогов, имевших вторую квалификационную категорию истек</w:t>
      </w:r>
      <w:proofErr w:type="gramEnd"/>
      <w:r w:rsidR="00E61BC6">
        <w:t>.</w:t>
      </w:r>
    </w:p>
    <w:p w:rsidR="00C961F6" w:rsidRPr="00F41A50" w:rsidRDefault="00C961F6" w:rsidP="00391C77"/>
    <w:p w:rsidR="00C961F6" w:rsidRPr="00F41A50" w:rsidRDefault="00C961F6" w:rsidP="00391C77"/>
    <w:p w:rsidR="00C961F6" w:rsidRPr="00F41A50" w:rsidRDefault="00C961F6" w:rsidP="00C961F6">
      <w:pPr>
        <w:jc w:val="center"/>
        <w:rPr>
          <w:b/>
        </w:rPr>
      </w:pPr>
      <w:r w:rsidRPr="00F41A50">
        <w:rPr>
          <w:b/>
        </w:rPr>
        <w:t xml:space="preserve">Сравнительный анализ </w:t>
      </w:r>
      <w:proofErr w:type="spellStart"/>
      <w:r w:rsidRPr="00F41A50">
        <w:rPr>
          <w:b/>
        </w:rPr>
        <w:t>категорийного</w:t>
      </w:r>
      <w:proofErr w:type="spellEnd"/>
      <w:r w:rsidRPr="00F41A50">
        <w:rPr>
          <w:b/>
        </w:rPr>
        <w:t xml:space="preserve"> состава педагогических работников</w:t>
      </w:r>
    </w:p>
    <w:p w:rsidR="00C961F6" w:rsidRPr="00F41A50" w:rsidRDefault="00C961F6" w:rsidP="00C961F6">
      <w:pPr>
        <w:jc w:val="center"/>
        <w:rPr>
          <w:b/>
        </w:rPr>
      </w:pPr>
    </w:p>
    <w:p w:rsidR="00C961F6" w:rsidRPr="00F41A50" w:rsidRDefault="00C961F6" w:rsidP="00C961F6">
      <w:pPr>
        <w:jc w:val="right"/>
        <w:rPr>
          <w:i/>
        </w:rPr>
      </w:pPr>
      <w:r w:rsidRPr="00F41A50">
        <w:rPr>
          <w:i/>
        </w:rPr>
        <w:t xml:space="preserve">Таблица </w:t>
      </w:r>
      <w:r w:rsidR="008C02B9">
        <w:rPr>
          <w:i/>
        </w:rPr>
        <w:t>7</w:t>
      </w:r>
    </w:p>
    <w:tbl>
      <w:tblPr>
        <w:tblStyle w:val="a5"/>
        <w:tblW w:w="0" w:type="auto"/>
        <w:tblLook w:val="04A0"/>
      </w:tblPr>
      <w:tblGrid>
        <w:gridCol w:w="891"/>
        <w:gridCol w:w="893"/>
        <w:gridCol w:w="1432"/>
        <w:gridCol w:w="1084"/>
        <w:gridCol w:w="893"/>
        <w:gridCol w:w="1296"/>
        <w:gridCol w:w="893"/>
        <w:gridCol w:w="893"/>
        <w:gridCol w:w="1296"/>
      </w:tblGrid>
      <w:tr w:rsidR="00992D8D" w:rsidRPr="00F41A50" w:rsidTr="00992D8D">
        <w:tc>
          <w:tcPr>
            <w:tcW w:w="3652" w:type="dxa"/>
            <w:gridSpan w:val="3"/>
          </w:tcPr>
          <w:p w:rsidR="00992D8D" w:rsidRPr="00F41A50" w:rsidRDefault="00992D8D" w:rsidP="008C2C07">
            <w:pPr>
              <w:jc w:val="center"/>
            </w:pPr>
            <w:r w:rsidRPr="00F41A50">
              <w:t>Высшая категория</w:t>
            </w:r>
          </w:p>
        </w:tc>
        <w:tc>
          <w:tcPr>
            <w:tcW w:w="3225" w:type="dxa"/>
            <w:gridSpan w:val="3"/>
          </w:tcPr>
          <w:p w:rsidR="00992D8D" w:rsidRPr="00F41A50" w:rsidRDefault="00992D8D" w:rsidP="008C2C07">
            <w:pPr>
              <w:jc w:val="center"/>
            </w:pPr>
            <w:r w:rsidRPr="00F41A50">
              <w:t>Первая категория</w:t>
            </w:r>
          </w:p>
        </w:tc>
        <w:tc>
          <w:tcPr>
            <w:tcW w:w="2694" w:type="dxa"/>
            <w:gridSpan w:val="3"/>
          </w:tcPr>
          <w:p w:rsidR="00992D8D" w:rsidRPr="00F41A50" w:rsidRDefault="00992D8D" w:rsidP="008C2C07">
            <w:pPr>
              <w:jc w:val="center"/>
            </w:pPr>
            <w:r w:rsidRPr="00F41A50">
              <w:t>Вторая категория</w:t>
            </w:r>
          </w:p>
        </w:tc>
      </w:tr>
      <w:tr w:rsidR="00992D8D" w:rsidRPr="00F41A50" w:rsidTr="00992D8D">
        <w:tc>
          <w:tcPr>
            <w:tcW w:w="1007" w:type="dxa"/>
          </w:tcPr>
          <w:p w:rsidR="00992D8D" w:rsidRPr="00F41A50" w:rsidRDefault="00992D8D" w:rsidP="008C2C07">
            <w:pPr>
              <w:jc w:val="center"/>
            </w:pPr>
            <w:r w:rsidRPr="00F41A50">
              <w:t>на 05.09. 2013</w:t>
            </w:r>
          </w:p>
        </w:tc>
        <w:tc>
          <w:tcPr>
            <w:tcW w:w="1008" w:type="dxa"/>
          </w:tcPr>
          <w:p w:rsidR="00992D8D" w:rsidRPr="00F41A50" w:rsidRDefault="00992D8D" w:rsidP="008C2C07">
            <w:pPr>
              <w:jc w:val="center"/>
            </w:pPr>
            <w:r w:rsidRPr="00F41A50">
              <w:t>на 05.09. 2014</w:t>
            </w:r>
          </w:p>
        </w:tc>
        <w:tc>
          <w:tcPr>
            <w:tcW w:w="1637" w:type="dxa"/>
          </w:tcPr>
          <w:p w:rsidR="00992D8D" w:rsidRPr="00F41A50" w:rsidRDefault="00992D8D" w:rsidP="008C2C07">
            <w:pPr>
              <w:jc w:val="center"/>
            </w:pPr>
            <w:r w:rsidRPr="00F41A50">
              <w:t>На 05.09.2015</w:t>
            </w:r>
          </w:p>
        </w:tc>
        <w:tc>
          <w:tcPr>
            <w:tcW w:w="1488" w:type="dxa"/>
          </w:tcPr>
          <w:p w:rsidR="00992D8D" w:rsidRPr="00F41A50" w:rsidRDefault="00992D8D" w:rsidP="008C2C07">
            <w:pPr>
              <w:jc w:val="center"/>
            </w:pPr>
            <w:r w:rsidRPr="00F41A50">
              <w:t>на 05.09. 2013</w:t>
            </w:r>
          </w:p>
        </w:tc>
        <w:tc>
          <w:tcPr>
            <w:tcW w:w="1008" w:type="dxa"/>
          </w:tcPr>
          <w:p w:rsidR="00992D8D" w:rsidRPr="00F41A50" w:rsidRDefault="00992D8D" w:rsidP="008C2C07">
            <w:pPr>
              <w:jc w:val="center"/>
            </w:pPr>
            <w:r w:rsidRPr="00F41A50">
              <w:t>на 05.09. 2014</w:t>
            </w:r>
          </w:p>
        </w:tc>
        <w:tc>
          <w:tcPr>
            <w:tcW w:w="729" w:type="dxa"/>
          </w:tcPr>
          <w:p w:rsidR="00992D8D" w:rsidRPr="00F41A50" w:rsidRDefault="00992D8D" w:rsidP="008C2C07">
            <w:pPr>
              <w:jc w:val="center"/>
            </w:pPr>
            <w:r w:rsidRPr="00F41A50">
              <w:t>На 05.09.2015</w:t>
            </w:r>
          </w:p>
        </w:tc>
        <w:tc>
          <w:tcPr>
            <w:tcW w:w="1008" w:type="dxa"/>
          </w:tcPr>
          <w:p w:rsidR="00992D8D" w:rsidRPr="00F41A50" w:rsidRDefault="00992D8D" w:rsidP="008C2C07">
            <w:pPr>
              <w:jc w:val="center"/>
            </w:pPr>
            <w:r w:rsidRPr="00F41A50">
              <w:t>на 05.09. 2013</w:t>
            </w:r>
          </w:p>
        </w:tc>
        <w:tc>
          <w:tcPr>
            <w:tcW w:w="1008" w:type="dxa"/>
          </w:tcPr>
          <w:p w:rsidR="00992D8D" w:rsidRPr="00F41A50" w:rsidRDefault="00992D8D" w:rsidP="008C2C07">
            <w:pPr>
              <w:jc w:val="center"/>
            </w:pPr>
            <w:r w:rsidRPr="00F41A50">
              <w:t>на 05.09. 2014</w:t>
            </w:r>
          </w:p>
        </w:tc>
        <w:tc>
          <w:tcPr>
            <w:tcW w:w="678" w:type="dxa"/>
          </w:tcPr>
          <w:p w:rsidR="00992D8D" w:rsidRPr="00F41A50" w:rsidRDefault="00992D8D" w:rsidP="008C2C07">
            <w:pPr>
              <w:jc w:val="center"/>
            </w:pPr>
            <w:r w:rsidRPr="00F41A50">
              <w:t>На 05.09.2015</w:t>
            </w:r>
          </w:p>
        </w:tc>
      </w:tr>
      <w:tr w:rsidR="00992D8D" w:rsidRPr="00F41A50" w:rsidTr="00992D8D">
        <w:tc>
          <w:tcPr>
            <w:tcW w:w="1007" w:type="dxa"/>
          </w:tcPr>
          <w:p w:rsidR="00992D8D" w:rsidRPr="00F41A50" w:rsidRDefault="00992D8D" w:rsidP="008C2C07">
            <w:pPr>
              <w:jc w:val="center"/>
            </w:pPr>
            <w:r w:rsidRPr="00F41A50">
              <w:t>190</w:t>
            </w:r>
          </w:p>
        </w:tc>
        <w:tc>
          <w:tcPr>
            <w:tcW w:w="1008" w:type="dxa"/>
          </w:tcPr>
          <w:p w:rsidR="00992D8D" w:rsidRPr="00F41A50" w:rsidRDefault="00992D8D" w:rsidP="008C2C07">
            <w:pPr>
              <w:jc w:val="center"/>
            </w:pPr>
            <w:r w:rsidRPr="00F41A50">
              <w:t>327</w:t>
            </w:r>
          </w:p>
        </w:tc>
        <w:tc>
          <w:tcPr>
            <w:tcW w:w="1637" w:type="dxa"/>
          </w:tcPr>
          <w:p w:rsidR="00992D8D" w:rsidRPr="00F41A50" w:rsidRDefault="00992D8D" w:rsidP="008C2C07">
            <w:pPr>
              <w:jc w:val="center"/>
            </w:pPr>
            <w:r w:rsidRPr="00F41A50">
              <w:t>393</w:t>
            </w:r>
          </w:p>
        </w:tc>
        <w:tc>
          <w:tcPr>
            <w:tcW w:w="1488" w:type="dxa"/>
          </w:tcPr>
          <w:p w:rsidR="00992D8D" w:rsidRPr="00F41A50" w:rsidRDefault="00992D8D" w:rsidP="008C2C07">
            <w:pPr>
              <w:jc w:val="center"/>
            </w:pPr>
            <w:r w:rsidRPr="00F41A50">
              <w:t>568</w:t>
            </w:r>
          </w:p>
        </w:tc>
        <w:tc>
          <w:tcPr>
            <w:tcW w:w="1008" w:type="dxa"/>
          </w:tcPr>
          <w:p w:rsidR="00992D8D" w:rsidRPr="00F41A50" w:rsidRDefault="00992D8D" w:rsidP="008C2C07">
            <w:pPr>
              <w:jc w:val="center"/>
            </w:pPr>
            <w:r w:rsidRPr="00F41A50">
              <w:t>789</w:t>
            </w:r>
          </w:p>
        </w:tc>
        <w:tc>
          <w:tcPr>
            <w:tcW w:w="729" w:type="dxa"/>
          </w:tcPr>
          <w:p w:rsidR="00992D8D" w:rsidRPr="00F41A50" w:rsidRDefault="00992D8D" w:rsidP="008C2C07">
            <w:pPr>
              <w:jc w:val="center"/>
            </w:pPr>
            <w:r w:rsidRPr="00F41A50">
              <w:t>825</w:t>
            </w:r>
          </w:p>
        </w:tc>
        <w:tc>
          <w:tcPr>
            <w:tcW w:w="1008" w:type="dxa"/>
          </w:tcPr>
          <w:p w:rsidR="00992D8D" w:rsidRPr="00F41A50" w:rsidRDefault="00992D8D" w:rsidP="008C2C07">
            <w:pPr>
              <w:jc w:val="center"/>
            </w:pPr>
            <w:r w:rsidRPr="00F41A50">
              <w:t>300</w:t>
            </w:r>
          </w:p>
        </w:tc>
        <w:tc>
          <w:tcPr>
            <w:tcW w:w="1008" w:type="dxa"/>
          </w:tcPr>
          <w:p w:rsidR="00992D8D" w:rsidRPr="00F41A50" w:rsidRDefault="00992D8D" w:rsidP="008C2C07">
            <w:pPr>
              <w:jc w:val="center"/>
            </w:pPr>
            <w:r w:rsidRPr="00F41A50">
              <w:t>182</w:t>
            </w:r>
          </w:p>
        </w:tc>
        <w:tc>
          <w:tcPr>
            <w:tcW w:w="678" w:type="dxa"/>
          </w:tcPr>
          <w:p w:rsidR="00992D8D" w:rsidRPr="00F41A50" w:rsidRDefault="00992D8D" w:rsidP="008C2C07">
            <w:pPr>
              <w:jc w:val="center"/>
            </w:pPr>
            <w:r w:rsidRPr="00F41A50">
              <w:t>60</w:t>
            </w:r>
          </w:p>
        </w:tc>
      </w:tr>
    </w:tbl>
    <w:p w:rsidR="00445BD5" w:rsidRPr="00F41A50" w:rsidRDefault="00445BD5" w:rsidP="00391C77"/>
    <w:p w:rsidR="00445BD5" w:rsidRPr="00F41A50" w:rsidRDefault="00992D8D" w:rsidP="00391C77">
      <w:r w:rsidRPr="00F41A50">
        <w:t xml:space="preserve">Таким образом, количество </w:t>
      </w:r>
      <w:proofErr w:type="gramStart"/>
      <w:r w:rsidRPr="00F41A50">
        <w:t>педагогов, имеющих высшую квалификационную категорию увеличилось</w:t>
      </w:r>
      <w:proofErr w:type="gramEnd"/>
      <w:r w:rsidRPr="00F41A50">
        <w:t xml:space="preserve"> на 15 %, имеющих первую категорию  - на 3,5%.</w:t>
      </w:r>
    </w:p>
    <w:p w:rsidR="00992D8D" w:rsidRDefault="00992D8D" w:rsidP="00391C77"/>
    <w:p w:rsidR="004B6420" w:rsidRPr="004B6420" w:rsidRDefault="004B6420" w:rsidP="00391C77">
      <w:pPr>
        <w:rPr>
          <w:b/>
        </w:rPr>
      </w:pPr>
      <w:proofErr w:type="spellStart"/>
      <w:r w:rsidRPr="004B6420">
        <w:rPr>
          <w:b/>
        </w:rPr>
        <w:t>Категорийный</w:t>
      </w:r>
      <w:proofErr w:type="spellEnd"/>
      <w:r w:rsidRPr="004B6420">
        <w:rPr>
          <w:b/>
        </w:rPr>
        <w:t xml:space="preserve"> состав педагогических работников Киселевска (по состоянию на 05.09.2015)</w:t>
      </w:r>
    </w:p>
    <w:p w:rsidR="004B6420" w:rsidRPr="00F41A50" w:rsidRDefault="004B6420" w:rsidP="00391C77"/>
    <w:p w:rsidR="000F0742" w:rsidRDefault="000F0742" w:rsidP="00391C77">
      <w:r w:rsidRPr="00F41A50">
        <w:rPr>
          <w:noProof/>
          <w:lang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F1C57" w:rsidRDefault="00EF1C57" w:rsidP="00391C77"/>
    <w:p w:rsidR="00EF1C57" w:rsidRPr="00EF1C57" w:rsidRDefault="00EF1C57" w:rsidP="00391C77">
      <w:pPr>
        <w:rPr>
          <w:i/>
        </w:rPr>
      </w:pPr>
      <w:r>
        <w:rPr>
          <w:i/>
        </w:rPr>
        <w:t>Рис. 3</w:t>
      </w:r>
    </w:p>
    <w:p w:rsidR="000F0742" w:rsidRPr="00F41A50" w:rsidRDefault="000F0742" w:rsidP="00391C77"/>
    <w:p w:rsidR="001910A9" w:rsidRPr="00F41A50" w:rsidRDefault="00391C77" w:rsidP="00391C77">
      <w:r w:rsidRPr="00F41A50">
        <w:t xml:space="preserve"> Из них 81% - учителя школ, 72% - педагогические работники дошкольных образовательных организаций</w:t>
      </w:r>
      <w:r w:rsidR="00445BD5" w:rsidRPr="00F41A50">
        <w:t>, 73% - педагоги организаций дополнительного образования, 61% - воспитатели СКОО.</w:t>
      </w:r>
    </w:p>
    <w:p w:rsidR="001910A9" w:rsidRPr="00F41A50" w:rsidRDefault="001910A9" w:rsidP="001910A9">
      <w:pPr>
        <w:jc w:val="center"/>
        <w:rPr>
          <w:b/>
        </w:rPr>
      </w:pPr>
    </w:p>
    <w:p w:rsidR="001910A9" w:rsidRPr="00F41A50" w:rsidRDefault="001910A9" w:rsidP="001910A9">
      <w:pPr>
        <w:jc w:val="center"/>
        <w:rPr>
          <w:b/>
        </w:rPr>
      </w:pPr>
    </w:p>
    <w:p w:rsidR="001910A9" w:rsidRPr="00F41A50" w:rsidRDefault="001910A9" w:rsidP="001910A9">
      <w:pPr>
        <w:jc w:val="center"/>
        <w:rPr>
          <w:b/>
        </w:rPr>
      </w:pPr>
    </w:p>
    <w:p w:rsidR="000F0742" w:rsidRPr="00F41A50" w:rsidRDefault="000F0742" w:rsidP="000F0742">
      <w:pPr>
        <w:jc w:val="center"/>
        <w:rPr>
          <w:b/>
        </w:rPr>
      </w:pPr>
      <w:r w:rsidRPr="00F41A50">
        <w:rPr>
          <w:b/>
        </w:rPr>
        <w:t>Наличие квалификационных категорий по группам педагогических работников</w:t>
      </w:r>
    </w:p>
    <w:p w:rsidR="000F0742" w:rsidRDefault="000F0742" w:rsidP="000F0742">
      <w:r w:rsidRPr="00F41A50">
        <w:t>на 05.09.2015</w:t>
      </w:r>
    </w:p>
    <w:p w:rsidR="00EF1C57" w:rsidRPr="00F41A50" w:rsidRDefault="00EF1C57" w:rsidP="00EF1C57">
      <w:pPr>
        <w:jc w:val="right"/>
        <w:rPr>
          <w:i/>
        </w:rPr>
      </w:pPr>
      <w:r w:rsidRPr="00F41A50">
        <w:rPr>
          <w:i/>
        </w:rPr>
        <w:t xml:space="preserve">Таблица </w:t>
      </w:r>
      <w:r>
        <w:rPr>
          <w:i/>
        </w:rPr>
        <w:t>8</w:t>
      </w:r>
    </w:p>
    <w:p w:rsidR="00EF1C57" w:rsidRPr="00F41A50" w:rsidRDefault="00EF1C57" w:rsidP="00EF1C57">
      <w:pPr>
        <w:jc w:val="right"/>
      </w:pPr>
    </w:p>
    <w:tbl>
      <w:tblPr>
        <w:tblStyle w:val="a5"/>
        <w:tblW w:w="0" w:type="auto"/>
        <w:tblLook w:val="04A0"/>
      </w:tblPr>
      <w:tblGrid>
        <w:gridCol w:w="1897"/>
        <w:gridCol w:w="2241"/>
        <w:gridCol w:w="1811"/>
        <w:gridCol w:w="1811"/>
        <w:gridCol w:w="1811"/>
      </w:tblGrid>
      <w:tr w:rsidR="000F0742" w:rsidRPr="00F41A50" w:rsidTr="008C2C07">
        <w:tc>
          <w:tcPr>
            <w:tcW w:w="2036" w:type="dxa"/>
          </w:tcPr>
          <w:p w:rsidR="000F0742" w:rsidRPr="00F41A50" w:rsidRDefault="000F0742" w:rsidP="008C2C07">
            <w:r w:rsidRPr="00F41A50">
              <w:t xml:space="preserve">Группы </w:t>
            </w:r>
            <w:proofErr w:type="spellStart"/>
            <w:r w:rsidRPr="00F41A50">
              <w:t>пед</w:t>
            </w:r>
            <w:proofErr w:type="spellEnd"/>
            <w:r w:rsidRPr="00F41A50">
              <w:t>. работников</w:t>
            </w:r>
          </w:p>
        </w:tc>
        <w:tc>
          <w:tcPr>
            <w:tcW w:w="1613" w:type="dxa"/>
          </w:tcPr>
          <w:p w:rsidR="000F0742" w:rsidRPr="00F41A50" w:rsidRDefault="000F0742" w:rsidP="008C2C07">
            <w:r w:rsidRPr="00F41A50">
              <w:t>Имеют квалификационную категорию</w:t>
            </w:r>
          </w:p>
        </w:tc>
        <w:tc>
          <w:tcPr>
            <w:tcW w:w="1974" w:type="dxa"/>
          </w:tcPr>
          <w:p w:rsidR="000F0742" w:rsidRPr="00F41A50" w:rsidRDefault="000F0742" w:rsidP="008C2C07">
            <w:r w:rsidRPr="00F41A50">
              <w:t>Высшая категория</w:t>
            </w:r>
          </w:p>
        </w:tc>
        <w:tc>
          <w:tcPr>
            <w:tcW w:w="1974" w:type="dxa"/>
          </w:tcPr>
          <w:p w:rsidR="000F0742" w:rsidRPr="00F41A50" w:rsidRDefault="000F0742" w:rsidP="008C2C07">
            <w:pPr>
              <w:jc w:val="center"/>
            </w:pPr>
            <w:r w:rsidRPr="00F41A50">
              <w:t>Первая категория</w:t>
            </w:r>
          </w:p>
        </w:tc>
        <w:tc>
          <w:tcPr>
            <w:tcW w:w="1974" w:type="dxa"/>
          </w:tcPr>
          <w:p w:rsidR="000F0742" w:rsidRPr="00F41A50" w:rsidRDefault="000F0742" w:rsidP="008C2C07">
            <w:pPr>
              <w:jc w:val="center"/>
            </w:pPr>
            <w:r w:rsidRPr="00F41A50">
              <w:t>Вторая категория</w:t>
            </w:r>
          </w:p>
        </w:tc>
      </w:tr>
      <w:tr w:rsidR="000F0742" w:rsidRPr="00F41A50" w:rsidTr="008C2C07">
        <w:tc>
          <w:tcPr>
            <w:tcW w:w="2036" w:type="dxa"/>
          </w:tcPr>
          <w:p w:rsidR="000F0742" w:rsidRPr="00F41A50" w:rsidRDefault="000F0742" w:rsidP="008C2C07">
            <w:r w:rsidRPr="00F41A50">
              <w:t>Педагоги ДОО</w:t>
            </w:r>
          </w:p>
        </w:tc>
        <w:tc>
          <w:tcPr>
            <w:tcW w:w="1613" w:type="dxa"/>
          </w:tcPr>
          <w:p w:rsidR="000F0742" w:rsidRPr="00F41A50" w:rsidRDefault="000F0742" w:rsidP="008C2C07">
            <w:r w:rsidRPr="00F41A50">
              <w:t>72%</w:t>
            </w:r>
          </w:p>
        </w:tc>
        <w:tc>
          <w:tcPr>
            <w:tcW w:w="1974" w:type="dxa"/>
          </w:tcPr>
          <w:p w:rsidR="000F0742" w:rsidRPr="00F41A50" w:rsidRDefault="00D90361" w:rsidP="008C2C07">
            <w:r w:rsidRPr="00F41A50">
              <w:t>1</w:t>
            </w:r>
            <w:r w:rsidR="000F0742" w:rsidRPr="00F41A50">
              <w:t>5%</w:t>
            </w:r>
          </w:p>
        </w:tc>
        <w:tc>
          <w:tcPr>
            <w:tcW w:w="1974" w:type="dxa"/>
          </w:tcPr>
          <w:p w:rsidR="000F0742" w:rsidRPr="00F41A50" w:rsidRDefault="00D90361" w:rsidP="008C2C07">
            <w:r w:rsidRPr="00F41A50">
              <w:t>53,5</w:t>
            </w:r>
            <w:r w:rsidR="000F0742" w:rsidRPr="00F41A50">
              <w:t>%</w:t>
            </w:r>
          </w:p>
        </w:tc>
        <w:tc>
          <w:tcPr>
            <w:tcW w:w="1974" w:type="dxa"/>
          </w:tcPr>
          <w:p w:rsidR="000F0742" w:rsidRPr="00F41A50" w:rsidRDefault="00D90361" w:rsidP="008C2C07">
            <w:r w:rsidRPr="00F41A50">
              <w:t>3</w:t>
            </w:r>
            <w:r w:rsidR="000F0742" w:rsidRPr="00F41A50">
              <w:t>%</w:t>
            </w:r>
          </w:p>
        </w:tc>
      </w:tr>
      <w:tr w:rsidR="000F0742" w:rsidRPr="00F41A50" w:rsidTr="008C2C07">
        <w:tc>
          <w:tcPr>
            <w:tcW w:w="2036" w:type="dxa"/>
          </w:tcPr>
          <w:p w:rsidR="000F0742" w:rsidRPr="00F41A50" w:rsidRDefault="000F0742" w:rsidP="008C2C07">
            <w:r w:rsidRPr="00F41A50">
              <w:t>Педагоги ОО</w:t>
            </w:r>
          </w:p>
        </w:tc>
        <w:tc>
          <w:tcPr>
            <w:tcW w:w="1613" w:type="dxa"/>
          </w:tcPr>
          <w:p w:rsidR="000F0742" w:rsidRPr="00F41A50" w:rsidRDefault="000F0742" w:rsidP="008C2C07">
            <w:r w:rsidRPr="00F41A50">
              <w:t>81%</w:t>
            </w:r>
          </w:p>
        </w:tc>
        <w:tc>
          <w:tcPr>
            <w:tcW w:w="1974" w:type="dxa"/>
          </w:tcPr>
          <w:p w:rsidR="000F0742" w:rsidRPr="00F41A50" w:rsidRDefault="000F0742" w:rsidP="008C2C07">
            <w:r w:rsidRPr="00F41A50">
              <w:t>37%</w:t>
            </w:r>
          </w:p>
        </w:tc>
        <w:tc>
          <w:tcPr>
            <w:tcW w:w="1974" w:type="dxa"/>
          </w:tcPr>
          <w:p w:rsidR="000F0742" w:rsidRPr="00F41A50" w:rsidRDefault="00D90361" w:rsidP="008C2C07">
            <w:r w:rsidRPr="00F41A50">
              <w:t>58,</w:t>
            </w:r>
            <w:r w:rsidR="000F0742" w:rsidRPr="00F41A50">
              <w:t>5%</w:t>
            </w:r>
          </w:p>
        </w:tc>
        <w:tc>
          <w:tcPr>
            <w:tcW w:w="1974" w:type="dxa"/>
          </w:tcPr>
          <w:p w:rsidR="000F0742" w:rsidRPr="00F41A50" w:rsidRDefault="00D90361" w:rsidP="008C2C07">
            <w:r w:rsidRPr="00F41A50">
              <w:t>4,7</w:t>
            </w:r>
            <w:r w:rsidR="000F0742" w:rsidRPr="00F41A50">
              <w:t>%</w:t>
            </w:r>
          </w:p>
        </w:tc>
      </w:tr>
      <w:tr w:rsidR="000F0742" w:rsidRPr="00F41A50" w:rsidTr="008C2C07">
        <w:tc>
          <w:tcPr>
            <w:tcW w:w="2036" w:type="dxa"/>
          </w:tcPr>
          <w:p w:rsidR="000F0742" w:rsidRPr="00F41A50" w:rsidRDefault="000F0742" w:rsidP="008C2C07">
            <w:r w:rsidRPr="00F41A50">
              <w:t>Педагоги УДОД</w:t>
            </w:r>
          </w:p>
        </w:tc>
        <w:tc>
          <w:tcPr>
            <w:tcW w:w="1613" w:type="dxa"/>
          </w:tcPr>
          <w:p w:rsidR="000F0742" w:rsidRPr="00F41A50" w:rsidRDefault="000F0742" w:rsidP="008C2C07">
            <w:r w:rsidRPr="00F41A50">
              <w:t>73%</w:t>
            </w:r>
          </w:p>
        </w:tc>
        <w:tc>
          <w:tcPr>
            <w:tcW w:w="1974" w:type="dxa"/>
          </w:tcPr>
          <w:p w:rsidR="000F0742" w:rsidRPr="00F41A50" w:rsidRDefault="00D90361" w:rsidP="008C2C07">
            <w:r w:rsidRPr="00F41A50">
              <w:t>24,5%</w:t>
            </w:r>
          </w:p>
        </w:tc>
        <w:tc>
          <w:tcPr>
            <w:tcW w:w="1974" w:type="dxa"/>
          </w:tcPr>
          <w:p w:rsidR="000F0742" w:rsidRPr="00F41A50" w:rsidRDefault="00D90361" w:rsidP="008C2C07">
            <w:r w:rsidRPr="00F41A50">
              <w:t>41,5%</w:t>
            </w:r>
          </w:p>
        </w:tc>
        <w:tc>
          <w:tcPr>
            <w:tcW w:w="1974" w:type="dxa"/>
          </w:tcPr>
          <w:p w:rsidR="000F0742" w:rsidRPr="00F41A50" w:rsidRDefault="00D90361" w:rsidP="008C2C07">
            <w:r w:rsidRPr="00F41A50">
              <w:t>6,5%</w:t>
            </w:r>
          </w:p>
        </w:tc>
      </w:tr>
      <w:tr w:rsidR="000F0742" w:rsidRPr="00F41A50" w:rsidTr="008C2C07">
        <w:tc>
          <w:tcPr>
            <w:tcW w:w="2036" w:type="dxa"/>
          </w:tcPr>
          <w:p w:rsidR="000F0742" w:rsidRPr="00F41A50" w:rsidRDefault="000F0742" w:rsidP="008C2C07">
            <w:r w:rsidRPr="00F41A50">
              <w:t>Педагоги СКОУ, Д/д</w:t>
            </w:r>
          </w:p>
        </w:tc>
        <w:tc>
          <w:tcPr>
            <w:tcW w:w="1613" w:type="dxa"/>
          </w:tcPr>
          <w:p w:rsidR="000F0742" w:rsidRPr="00F41A50" w:rsidRDefault="000F0742" w:rsidP="008C2C07">
            <w:r w:rsidRPr="00F41A50">
              <w:t>61%</w:t>
            </w:r>
          </w:p>
        </w:tc>
        <w:tc>
          <w:tcPr>
            <w:tcW w:w="1974" w:type="dxa"/>
          </w:tcPr>
          <w:p w:rsidR="000F0742" w:rsidRPr="00F41A50" w:rsidRDefault="008C2C07" w:rsidP="008C2C07">
            <w:r w:rsidRPr="00F41A50">
              <w:t>0</w:t>
            </w:r>
          </w:p>
        </w:tc>
        <w:tc>
          <w:tcPr>
            <w:tcW w:w="1974" w:type="dxa"/>
          </w:tcPr>
          <w:p w:rsidR="000F0742" w:rsidRPr="00F41A50" w:rsidRDefault="008C2C07" w:rsidP="008C2C07">
            <w:r w:rsidRPr="00F41A50">
              <w:t>100</w:t>
            </w:r>
            <w:r w:rsidR="000F0742" w:rsidRPr="00F41A50">
              <w:t>%</w:t>
            </w:r>
          </w:p>
        </w:tc>
        <w:tc>
          <w:tcPr>
            <w:tcW w:w="1974" w:type="dxa"/>
          </w:tcPr>
          <w:p w:rsidR="000F0742" w:rsidRPr="00F41A50" w:rsidRDefault="008C2C07" w:rsidP="008C2C07">
            <w:r w:rsidRPr="00F41A50">
              <w:t>0</w:t>
            </w:r>
          </w:p>
        </w:tc>
      </w:tr>
    </w:tbl>
    <w:p w:rsidR="00451489" w:rsidRDefault="00451489" w:rsidP="00451489">
      <w:pPr>
        <w:spacing w:line="360" w:lineRule="auto"/>
      </w:pPr>
    </w:p>
    <w:p w:rsidR="00E61BC6" w:rsidRDefault="00354787" w:rsidP="00451489">
      <w:pPr>
        <w:spacing w:line="360" w:lineRule="auto"/>
      </w:pPr>
      <w:r>
        <w:t xml:space="preserve">По сравнению с началом учебного года доля педагогов имевших квалификационные категории увеличилась с  72 до 77 %. </w:t>
      </w:r>
      <w:r w:rsidR="00E61BC6">
        <w:t>По состоянию на 15 июня 2016 года</w:t>
      </w:r>
      <w:r>
        <w:t xml:space="preserve"> 31% педагогов города имели высшую квалификационную категорию, 46% - первую. 9% педагогов прошли процедуру аттестации на соответствие занимаемой должности.</w:t>
      </w:r>
      <w:r w:rsidR="0095267F">
        <w:t xml:space="preserve"> 10% - не аттестованы. 13 педагогов города прошли процедуру сертификации. Из них 7 – педагоги детского сада №67.</w:t>
      </w:r>
    </w:p>
    <w:p w:rsidR="00EF1C57" w:rsidRDefault="00EF1C57" w:rsidP="006C2C5A">
      <w:pPr>
        <w:spacing w:line="360" w:lineRule="auto"/>
        <w:jc w:val="center"/>
        <w:rPr>
          <w:b/>
        </w:rPr>
      </w:pPr>
    </w:p>
    <w:p w:rsidR="00EF1C57" w:rsidRDefault="00EF1C57" w:rsidP="006C2C5A">
      <w:pPr>
        <w:spacing w:line="360" w:lineRule="auto"/>
        <w:jc w:val="center"/>
        <w:rPr>
          <w:b/>
        </w:rPr>
      </w:pPr>
    </w:p>
    <w:p w:rsidR="00EF1C57" w:rsidRDefault="00EF1C57" w:rsidP="006C2C5A">
      <w:pPr>
        <w:spacing w:line="360" w:lineRule="auto"/>
        <w:jc w:val="center"/>
        <w:rPr>
          <w:b/>
        </w:rPr>
      </w:pPr>
    </w:p>
    <w:p w:rsidR="006C2C5A" w:rsidRDefault="006C2C5A" w:rsidP="006C2C5A">
      <w:pPr>
        <w:spacing w:line="360" w:lineRule="auto"/>
        <w:jc w:val="center"/>
        <w:rPr>
          <w:b/>
        </w:rPr>
      </w:pPr>
      <w:r w:rsidRPr="006C2C5A">
        <w:rPr>
          <w:b/>
        </w:rPr>
        <w:lastRenderedPageBreak/>
        <w:t>Доля педагогических работников, имеющих квалификационную категорию (на 15.06.2016</w:t>
      </w:r>
      <w:r w:rsidR="00286BE4">
        <w:rPr>
          <w:b/>
        </w:rPr>
        <w:t>, %</w:t>
      </w:r>
      <w:r w:rsidRPr="006C2C5A">
        <w:rPr>
          <w:b/>
        </w:rPr>
        <w:t>)</w:t>
      </w:r>
    </w:p>
    <w:p w:rsidR="00EF1C57" w:rsidRPr="00F41A50" w:rsidRDefault="00EF1C57" w:rsidP="00EF1C57">
      <w:pPr>
        <w:jc w:val="right"/>
        <w:rPr>
          <w:i/>
        </w:rPr>
      </w:pPr>
      <w:r w:rsidRPr="00F41A50">
        <w:rPr>
          <w:i/>
        </w:rPr>
        <w:t xml:space="preserve">Таблица </w:t>
      </w:r>
      <w:r>
        <w:rPr>
          <w:i/>
        </w:rPr>
        <w:t>9</w:t>
      </w:r>
    </w:p>
    <w:p w:rsidR="00EF1C57" w:rsidRPr="006C2C5A" w:rsidRDefault="00EF1C57" w:rsidP="00EF1C57">
      <w:pPr>
        <w:spacing w:line="360" w:lineRule="auto"/>
        <w:jc w:val="right"/>
        <w:rPr>
          <w:b/>
        </w:rPr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C2C5A" w:rsidTr="006C2C5A">
        <w:tc>
          <w:tcPr>
            <w:tcW w:w="2392" w:type="dxa"/>
          </w:tcPr>
          <w:p w:rsidR="006C2C5A" w:rsidRDefault="00286BE4" w:rsidP="00451489">
            <w:pPr>
              <w:spacing w:line="360" w:lineRule="auto"/>
            </w:pPr>
            <w:r>
              <w:t>Территория</w:t>
            </w:r>
          </w:p>
        </w:tc>
        <w:tc>
          <w:tcPr>
            <w:tcW w:w="2393" w:type="dxa"/>
          </w:tcPr>
          <w:p w:rsidR="006C2C5A" w:rsidRDefault="00286BE4" w:rsidP="00451489">
            <w:pPr>
              <w:spacing w:line="360" w:lineRule="auto"/>
            </w:pPr>
            <w:r>
              <w:t>ДОО</w:t>
            </w:r>
          </w:p>
        </w:tc>
        <w:tc>
          <w:tcPr>
            <w:tcW w:w="2393" w:type="dxa"/>
          </w:tcPr>
          <w:p w:rsidR="006C2C5A" w:rsidRDefault="00286BE4" w:rsidP="00451489">
            <w:pPr>
              <w:spacing w:line="360" w:lineRule="auto"/>
            </w:pPr>
            <w:r>
              <w:t>ДО</w:t>
            </w:r>
          </w:p>
        </w:tc>
        <w:tc>
          <w:tcPr>
            <w:tcW w:w="2393" w:type="dxa"/>
          </w:tcPr>
          <w:p w:rsidR="006C2C5A" w:rsidRDefault="00286BE4" w:rsidP="00451489">
            <w:pPr>
              <w:spacing w:line="360" w:lineRule="auto"/>
            </w:pPr>
            <w:r>
              <w:t>ОО</w:t>
            </w:r>
          </w:p>
        </w:tc>
      </w:tr>
      <w:tr w:rsidR="006C2C5A" w:rsidTr="006C2C5A">
        <w:tc>
          <w:tcPr>
            <w:tcW w:w="2392" w:type="dxa"/>
          </w:tcPr>
          <w:p w:rsidR="006C2C5A" w:rsidRPr="00286BE4" w:rsidRDefault="00286BE4" w:rsidP="00451489">
            <w:pPr>
              <w:spacing w:line="360" w:lineRule="auto"/>
              <w:rPr>
                <w:b/>
              </w:rPr>
            </w:pPr>
            <w:r w:rsidRPr="00286BE4">
              <w:rPr>
                <w:b/>
              </w:rPr>
              <w:t>Целевой показатель по дорожной карте</w:t>
            </w:r>
          </w:p>
        </w:tc>
        <w:tc>
          <w:tcPr>
            <w:tcW w:w="2393" w:type="dxa"/>
          </w:tcPr>
          <w:p w:rsidR="006C2C5A" w:rsidRPr="00286BE4" w:rsidRDefault="00286BE4" w:rsidP="00451489">
            <w:pPr>
              <w:spacing w:line="360" w:lineRule="auto"/>
              <w:rPr>
                <w:b/>
              </w:rPr>
            </w:pPr>
            <w:r w:rsidRPr="00286BE4">
              <w:rPr>
                <w:b/>
              </w:rPr>
              <w:t>68</w:t>
            </w:r>
          </w:p>
        </w:tc>
        <w:tc>
          <w:tcPr>
            <w:tcW w:w="2393" w:type="dxa"/>
          </w:tcPr>
          <w:p w:rsidR="006C2C5A" w:rsidRPr="00286BE4" w:rsidRDefault="00286BE4" w:rsidP="00451489">
            <w:pPr>
              <w:spacing w:line="360" w:lineRule="auto"/>
              <w:rPr>
                <w:b/>
              </w:rPr>
            </w:pPr>
            <w:r w:rsidRPr="00286BE4">
              <w:rPr>
                <w:b/>
              </w:rPr>
              <w:t>75,6</w:t>
            </w:r>
          </w:p>
        </w:tc>
        <w:tc>
          <w:tcPr>
            <w:tcW w:w="2393" w:type="dxa"/>
          </w:tcPr>
          <w:p w:rsidR="006C2C5A" w:rsidRPr="00286BE4" w:rsidRDefault="00286BE4" w:rsidP="00451489">
            <w:pPr>
              <w:spacing w:line="360" w:lineRule="auto"/>
              <w:rPr>
                <w:b/>
              </w:rPr>
            </w:pPr>
            <w:r w:rsidRPr="00286BE4">
              <w:rPr>
                <w:b/>
              </w:rPr>
              <w:t>82,5</w:t>
            </w:r>
          </w:p>
        </w:tc>
      </w:tr>
      <w:tr w:rsidR="00286BE4" w:rsidTr="006C2C5A">
        <w:tc>
          <w:tcPr>
            <w:tcW w:w="2392" w:type="dxa"/>
          </w:tcPr>
          <w:p w:rsidR="00286BE4" w:rsidRPr="00286BE4" w:rsidRDefault="00286BE4" w:rsidP="00451489">
            <w:pPr>
              <w:spacing w:line="360" w:lineRule="auto"/>
            </w:pPr>
            <w:proofErr w:type="spellStart"/>
            <w:r>
              <w:t>Киселевский</w:t>
            </w:r>
            <w:proofErr w:type="spellEnd"/>
            <w:r>
              <w:t xml:space="preserve"> ГО</w:t>
            </w:r>
          </w:p>
        </w:tc>
        <w:tc>
          <w:tcPr>
            <w:tcW w:w="2393" w:type="dxa"/>
          </w:tcPr>
          <w:p w:rsidR="00286BE4" w:rsidRPr="00286BE4" w:rsidRDefault="00286BE4" w:rsidP="00451489">
            <w:pPr>
              <w:spacing w:line="360" w:lineRule="auto"/>
            </w:pPr>
            <w:r>
              <w:t>78</w:t>
            </w:r>
          </w:p>
        </w:tc>
        <w:tc>
          <w:tcPr>
            <w:tcW w:w="2393" w:type="dxa"/>
          </w:tcPr>
          <w:p w:rsidR="00286BE4" w:rsidRPr="00286BE4" w:rsidRDefault="00286BE4" w:rsidP="00451489">
            <w:pPr>
              <w:spacing w:line="360" w:lineRule="auto"/>
            </w:pPr>
            <w:r>
              <w:t>68</w:t>
            </w:r>
          </w:p>
        </w:tc>
        <w:tc>
          <w:tcPr>
            <w:tcW w:w="2393" w:type="dxa"/>
          </w:tcPr>
          <w:p w:rsidR="00286BE4" w:rsidRPr="00286BE4" w:rsidRDefault="00962E3D" w:rsidP="00451489">
            <w:pPr>
              <w:spacing w:line="360" w:lineRule="auto"/>
            </w:pPr>
            <w:r>
              <w:t>85</w:t>
            </w:r>
          </w:p>
        </w:tc>
      </w:tr>
    </w:tbl>
    <w:p w:rsidR="004B6420" w:rsidRDefault="004B6420" w:rsidP="00451489">
      <w:pPr>
        <w:spacing w:line="360" w:lineRule="auto"/>
      </w:pPr>
    </w:p>
    <w:p w:rsidR="004B6420" w:rsidRPr="004B6420" w:rsidRDefault="004B6420" w:rsidP="00EF1C57">
      <w:pPr>
        <w:jc w:val="center"/>
        <w:rPr>
          <w:b/>
        </w:rPr>
      </w:pPr>
      <w:proofErr w:type="spellStart"/>
      <w:r w:rsidRPr="004B6420">
        <w:rPr>
          <w:b/>
        </w:rPr>
        <w:t>Категорийный</w:t>
      </w:r>
      <w:proofErr w:type="spellEnd"/>
      <w:r w:rsidRPr="004B6420">
        <w:rPr>
          <w:b/>
        </w:rPr>
        <w:t xml:space="preserve"> состав педагогических работник</w:t>
      </w:r>
      <w:r>
        <w:rPr>
          <w:b/>
        </w:rPr>
        <w:t>ов Киселевска (по состоянию на 15.06.2016</w:t>
      </w:r>
      <w:r w:rsidRPr="004B6420">
        <w:rPr>
          <w:b/>
        </w:rPr>
        <w:t>)</w:t>
      </w:r>
    </w:p>
    <w:p w:rsidR="004B6420" w:rsidRPr="00EF1C57" w:rsidRDefault="00EF1C57" w:rsidP="00EF1C57">
      <w:pPr>
        <w:jc w:val="right"/>
        <w:rPr>
          <w:i/>
        </w:rPr>
      </w:pPr>
      <w:r w:rsidRPr="00F41A50">
        <w:rPr>
          <w:i/>
        </w:rPr>
        <w:t xml:space="preserve">Таблица </w:t>
      </w:r>
      <w:r>
        <w:rPr>
          <w:i/>
        </w:rPr>
        <w:t>10</w:t>
      </w:r>
    </w:p>
    <w:tbl>
      <w:tblPr>
        <w:tblStyle w:val="a5"/>
        <w:tblW w:w="0" w:type="auto"/>
        <w:tblInd w:w="-1168" w:type="dxa"/>
        <w:tblLayout w:type="fixed"/>
        <w:tblLook w:val="04A0"/>
      </w:tblPr>
      <w:tblGrid>
        <w:gridCol w:w="986"/>
        <w:gridCol w:w="999"/>
        <w:gridCol w:w="1134"/>
        <w:gridCol w:w="1276"/>
        <w:gridCol w:w="1418"/>
        <w:gridCol w:w="2976"/>
        <w:gridCol w:w="1843"/>
      </w:tblGrid>
      <w:tr w:rsidR="00354787" w:rsidTr="004B6420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87" w:rsidRDefault="00354787" w:rsidP="004B6420">
            <w:pPr>
              <w:autoSpaceDE w:val="0"/>
              <w:autoSpaceDN w:val="0"/>
              <w:adjustRightInd w:val="0"/>
            </w:pPr>
            <w:r>
              <w:t>ОО</w:t>
            </w:r>
          </w:p>
          <w:p w:rsidR="00354787" w:rsidRDefault="00354787" w:rsidP="004B642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87" w:rsidRDefault="00354787" w:rsidP="004B6420">
            <w:pPr>
              <w:autoSpaceDE w:val="0"/>
              <w:autoSpaceDN w:val="0"/>
              <w:adjustRightInd w:val="0"/>
            </w:pPr>
            <w:r>
              <w:t xml:space="preserve">Кол-во </w:t>
            </w:r>
            <w:proofErr w:type="spellStart"/>
            <w:r>
              <w:t>пед</w:t>
            </w:r>
            <w:proofErr w:type="spellEnd"/>
            <w:r>
              <w:t>. работников</w:t>
            </w:r>
          </w:p>
          <w:p w:rsidR="00354787" w:rsidRDefault="00354787" w:rsidP="004B642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87" w:rsidRDefault="00354787" w:rsidP="004B6420">
            <w:pPr>
              <w:autoSpaceDE w:val="0"/>
              <w:autoSpaceDN w:val="0"/>
              <w:adjustRightInd w:val="0"/>
            </w:pPr>
            <w:r>
              <w:t xml:space="preserve">имеют </w:t>
            </w:r>
          </w:p>
          <w:p w:rsidR="00354787" w:rsidRDefault="00354787" w:rsidP="004B6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высшую </w:t>
            </w:r>
            <w:proofErr w:type="spellStart"/>
            <w:r>
              <w:t>квал</w:t>
            </w:r>
            <w:proofErr w:type="spellEnd"/>
            <w:r>
              <w:t xml:space="preserve">. </w:t>
            </w:r>
            <w:r>
              <w:rPr>
                <w:sz w:val="20"/>
                <w:szCs w:val="20"/>
              </w:rPr>
              <w:t>категорию</w:t>
            </w:r>
          </w:p>
          <w:p w:rsidR="00354787" w:rsidRDefault="00354787" w:rsidP="004B642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87" w:rsidRDefault="00354787" w:rsidP="004B6420">
            <w:pPr>
              <w:autoSpaceDE w:val="0"/>
              <w:autoSpaceDN w:val="0"/>
              <w:adjustRightInd w:val="0"/>
            </w:pPr>
            <w:r>
              <w:t>Имеют</w:t>
            </w:r>
          </w:p>
          <w:p w:rsidR="00354787" w:rsidRDefault="00354787" w:rsidP="004B6420">
            <w:pPr>
              <w:autoSpaceDE w:val="0"/>
              <w:autoSpaceDN w:val="0"/>
              <w:adjustRightInd w:val="0"/>
            </w:pPr>
            <w:r>
              <w:t xml:space="preserve"> первую </w:t>
            </w:r>
          </w:p>
          <w:p w:rsidR="00354787" w:rsidRDefault="00354787" w:rsidP="004B6420">
            <w:pPr>
              <w:autoSpaceDE w:val="0"/>
              <w:autoSpaceDN w:val="0"/>
              <w:adjustRightInd w:val="0"/>
            </w:pPr>
            <w:proofErr w:type="spellStart"/>
            <w:r>
              <w:t>квал</w:t>
            </w:r>
            <w:proofErr w:type="spellEnd"/>
            <w:r>
              <w:t>.</w:t>
            </w:r>
          </w:p>
          <w:p w:rsidR="00354787" w:rsidRDefault="00354787" w:rsidP="004B6420">
            <w:pPr>
              <w:autoSpaceDE w:val="0"/>
              <w:autoSpaceDN w:val="0"/>
              <w:adjustRightInd w:val="0"/>
            </w:pPr>
            <w:r>
              <w:t>категорию</w:t>
            </w:r>
          </w:p>
          <w:p w:rsidR="00354787" w:rsidRDefault="00354787" w:rsidP="004B642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87" w:rsidRDefault="00354787" w:rsidP="004B6420">
            <w:pPr>
              <w:autoSpaceDE w:val="0"/>
              <w:autoSpaceDN w:val="0"/>
              <w:adjustRightInd w:val="0"/>
            </w:pPr>
            <w:r>
              <w:t xml:space="preserve">Прошли </w:t>
            </w:r>
          </w:p>
          <w:p w:rsidR="00354787" w:rsidRDefault="00354787" w:rsidP="004B6420">
            <w:pPr>
              <w:autoSpaceDE w:val="0"/>
              <w:autoSpaceDN w:val="0"/>
              <w:adjustRightInd w:val="0"/>
            </w:pPr>
            <w:r>
              <w:t>процедуру</w:t>
            </w:r>
          </w:p>
          <w:p w:rsidR="00354787" w:rsidRDefault="00354787" w:rsidP="004B6420">
            <w:pPr>
              <w:autoSpaceDE w:val="0"/>
              <w:autoSpaceDN w:val="0"/>
              <w:adjustRightInd w:val="0"/>
            </w:pPr>
            <w:r>
              <w:t xml:space="preserve"> аттестации </w:t>
            </w:r>
          </w:p>
          <w:p w:rsidR="00354787" w:rsidRDefault="00354787" w:rsidP="004B6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на </w:t>
            </w:r>
            <w:r>
              <w:rPr>
                <w:sz w:val="20"/>
                <w:szCs w:val="20"/>
              </w:rPr>
              <w:t xml:space="preserve">соответствие </w:t>
            </w:r>
          </w:p>
          <w:p w:rsidR="00354787" w:rsidRDefault="00354787" w:rsidP="004B64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занимаемой </w:t>
            </w:r>
          </w:p>
          <w:p w:rsidR="00354787" w:rsidRDefault="00354787" w:rsidP="004B6420">
            <w:pPr>
              <w:autoSpaceDE w:val="0"/>
              <w:autoSpaceDN w:val="0"/>
              <w:adjustRightInd w:val="0"/>
            </w:pPr>
            <w:r>
              <w:t>должности</w:t>
            </w:r>
          </w:p>
          <w:p w:rsidR="00354787" w:rsidRDefault="00354787" w:rsidP="004B642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87" w:rsidRDefault="00354787" w:rsidP="004B6420">
            <w:pPr>
              <w:autoSpaceDE w:val="0"/>
              <w:autoSpaceDN w:val="0"/>
              <w:adjustRightInd w:val="0"/>
              <w:jc w:val="center"/>
            </w:pPr>
            <w:r>
              <w:t>Не  аттестованные педагогические работники</w:t>
            </w:r>
          </w:p>
          <w:p w:rsidR="00354787" w:rsidRDefault="00354787" w:rsidP="004B6420">
            <w:pPr>
              <w:autoSpaceDE w:val="0"/>
              <w:autoSpaceDN w:val="0"/>
              <w:adjustRightInd w:val="0"/>
              <w:jc w:val="center"/>
            </w:pPr>
            <w:r>
              <w:t>(указать причину)</w:t>
            </w:r>
          </w:p>
          <w:p w:rsidR="00354787" w:rsidRDefault="00354787" w:rsidP="004B642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87" w:rsidRDefault="00354787" w:rsidP="004B6420">
            <w:pPr>
              <w:autoSpaceDE w:val="0"/>
              <w:autoSpaceDN w:val="0"/>
              <w:adjustRightInd w:val="0"/>
            </w:pPr>
            <w:r>
              <w:t xml:space="preserve">Прошли сертификацию </w:t>
            </w:r>
            <w:proofErr w:type="spellStart"/>
            <w:r>
              <w:t>пед</w:t>
            </w:r>
            <w:proofErr w:type="spellEnd"/>
            <w:r>
              <w:t xml:space="preserve">. работников в </w:t>
            </w:r>
            <w:proofErr w:type="spellStart"/>
            <w:r>
              <w:t>КРИПКиПРО</w:t>
            </w:r>
            <w:proofErr w:type="spellEnd"/>
          </w:p>
          <w:p w:rsidR="00354787" w:rsidRDefault="00354787" w:rsidP="004B6420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354787" w:rsidTr="004B6420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87" w:rsidRDefault="00354787" w:rsidP="004B6420">
            <w:pPr>
              <w:autoSpaceDE w:val="0"/>
              <w:autoSpaceDN w:val="0"/>
              <w:adjustRightInd w:val="0"/>
            </w:pPr>
            <w:r>
              <w:t>Школы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87" w:rsidRDefault="00354787" w:rsidP="004B6420">
            <w:pPr>
              <w:jc w:val="center"/>
              <w:rPr>
                <w:rFonts w:eastAsia="Times New Roman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617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87" w:rsidRDefault="00354787" w:rsidP="004B6420">
            <w:pPr>
              <w:jc w:val="center"/>
              <w:rPr>
                <w:rFonts w:eastAsia="Times New Roman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239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87" w:rsidRDefault="00354787" w:rsidP="004B642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lang w:val="en-US" w:eastAsia="ru-RU"/>
              </w:rPr>
              <w:t>28</w:t>
            </w: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87" w:rsidRDefault="00354787" w:rsidP="004B642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lang w:eastAsia="ru-RU"/>
              </w:rPr>
              <w:t>46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87" w:rsidRDefault="00354787" w:rsidP="004B642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87" w:rsidRDefault="00354787" w:rsidP="004B642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</w:tr>
      <w:tr w:rsidR="00354787" w:rsidTr="004B6420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87" w:rsidRDefault="00354787" w:rsidP="004B6420">
            <w:pPr>
              <w:autoSpaceDE w:val="0"/>
              <w:autoSpaceDN w:val="0"/>
              <w:adjustRightInd w:val="0"/>
            </w:pPr>
            <w:r>
              <w:t>ДОО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87" w:rsidRDefault="00354787" w:rsidP="004B642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516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87" w:rsidRDefault="00354787" w:rsidP="004B642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126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87" w:rsidRDefault="00354787" w:rsidP="004B642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276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87" w:rsidRDefault="00354787" w:rsidP="004B642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87" w:rsidRDefault="00354787" w:rsidP="004B642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68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87" w:rsidRDefault="00354787" w:rsidP="004B642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7</w:t>
            </w:r>
          </w:p>
        </w:tc>
      </w:tr>
      <w:tr w:rsidR="00354787" w:rsidTr="004B6420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87" w:rsidRDefault="00354787" w:rsidP="004B6420">
            <w:pPr>
              <w:autoSpaceDE w:val="0"/>
              <w:autoSpaceDN w:val="0"/>
              <w:adjustRightInd w:val="0"/>
            </w:pPr>
            <w:r>
              <w:t>ДО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87" w:rsidRDefault="00354787" w:rsidP="00354787">
            <w:pPr>
              <w:jc w:val="center"/>
              <w:rPr>
                <w:lang w:eastAsia="en-US"/>
              </w:rPr>
            </w:pPr>
            <w:r>
              <w:t>118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87" w:rsidRDefault="00354787" w:rsidP="00354787">
            <w:pPr>
              <w:jc w:val="center"/>
              <w:rPr>
                <w:lang w:eastAsia="en-US"/>
              </w:rPr>
            </w:pPr>
            <w:r>
              <w:t>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87" w:rsidRDefault="00354787" w:rsidP="00354787">
            <w:pPr>
              <w:jc w:val="center"/>
              <w:rPr>
                <w:lang w:eastAsia="en-US"/>
              </w:rPr>
            </w:pPr>
            <w:r>
              <w:t>56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87" w:rsidRDefault="00354787" w:rsidP="00354787">
            <w:pPr>
              <w:jc w:val="center"/>
              <w:rPr>
                <w:lang w:eastAsia="en-US"/>
              </w:rPr>
            </w:pPr>
            <w:r>
              <w:t>17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87" w:rsidRDefault="00354787" w:rsidP="00354787">
            <w:pPr>
              <w:jc w:val="center"/>
              <w:rPr>
                <w:lang w:eastAsia="en-US"/>
              </w:rPr>
            </w:pPr>
            <w:r>
              <w:t>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87" w:rsidRDefault="00354787" w:rsidP="00354787">
            <w:pPr>
              <w:jc w:val="center"/>
              <w:rPr>
                <w:b/>
                <w:lang w:eastAsia="en-US"/>
              </w:rPr>
            </w:pPr>
          </w:p>
        </w:tc>
      </w:tr>
      <w:tr w:rsidR="00354787" w:rsidTr="004B6420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87" w:rsidRDefault="00354787" w:rsidP="004B6420">
            <w:pPr>
              <w:autoSpaceDE w:val="0"/>
              <w:autoSpaceDN w:val="0"/>
              <w:adjustRightInd w:val="0"/>
            </w:pPr>
            <w:r>
              <w:t>СКОУ, детские дома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87" w:rsidRDefault="00354787" w:rsidP="004B6420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140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87" w:rsidRDefault="00354787" w:rsidP="004B6420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87" w:rsidRDefault="00354787" w:rsidP="004B6420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69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87" w:rsidRDefault="00354787" w:rsidP="004B6420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87" w:rsidRDefault="00354787" w:rsidP="004B6420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87" w:rsidRDefault="00354787" w:rsidP="004B6420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</w:tr>
      <w:tr w:rsidR="00354787" w:rsidTr="004B6420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87" w:rsidRPr="00354787" w:rsidRDefault="00354787" w:rsidP="004B64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4787">
              <w:rPr>
                <w:sz w:val="22"/>
                <w:szCs w:val="22"/>
              </w:rPr>
              <w:t>ИТОГО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87" w:rsidRDefault="00354787" w:rsidP="004B6420">
            <w:pPr>
              <w:contextualSpacing/>
              <w:jc w:val="center"/>
            </w:pPr>
            <w:r>
              <w:t>1391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87" w:rsidRDefault="00354787" w:rsidP="004B6420">
            <w:pPr>
              <w:contextualSpacing/>
              <w:jc w:val="center"/>
            </w:pPr>
            <w:r>
              <w:t>430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87" w:rsidRDefault="00354787" w:rsidP="004B6420">
            <w:pPr>
              <w:contextualSpacing/>
              <w:jc w:val="center"/>
            </w:pPr>
            <w:r>
              <w:t>689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87" w:rsidRDefault="00354787" w:rsidP="004B6420">
            <w:pPr>
              <w:contextualSpacing/>
              <w:jc w:val="center"/>
            </w:pPr>
            <w:r>
              <w:t>131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87" w:rsidRDefault="00354787" w:rsidP="004B6420">
            <w:pPr>
              <w:contextualSpacing/>
              <w:jc w:val="center"/>
            </w:pPr>
            <w:r>
              <w:t>141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787" w:rsidRDefault="00354787" w:rsidP="004B6420">
            <w:pPr>
              <w:contextualSpacing/>
              <w:jc w:val="center"/>
            </w:pPr>
            <w:r>
              <w:t>13</w:t>
            </w:r>
          </w:p>
        </w:tc>
      </w:tr>
    </w:tbl>
    <w:p w:rsidR="00354787" w:rsidRDefault="00354787" w:rsidP="00451489">
      <w:pPr>
        <w:spacing w:line="360" w:lineRule="auto"/>
      </w:pPr>
    </w:p>
    <w:p w:rsidR="00354787" w:rsidRPr="004B6420" w:rsidRDefault="004B6420" w:rsidP="00EF1C57">
      <w:pPr>
        <w:spacing w:line="360" w:lineRule="auto"/>
        <w:jc w:val="center"/>
        <w:rPr>
          <w:b/>
        </w:rPr>
      </w:pPr>
      <w:r w:rsidRPr="004B6420">
        <w:rPr>
          <w:b/>
        </w:rPr>
        <w:t xml:space="preserve">Информация об аттестации </w:t>
      </w:r>
      <w:proofErr w:type="spellStart"/>
      <w:r w:rsidRPr="004B6420">
        <w:rPr>
          <w:b/>
        </w:rPr>
        <w:t>педработников</w:t>
      </w:r>
      <w:proofErr w:type="spellEnd"/>
      <w:r w:rsidRPr="004B6420">
        <w:rPr>
          <w:b/>
        </w:rPr>
        <w:t xml:space="preserve"> в разрезе образовательных организаций</w:t>
      </w:r>
    </w:p>
    <w:p w:rsidR="00E61BC6" w:rsidRDefault="00E61BC6" w:rsidP="00EF1C57">
      <w:pPr>
        <w:jc w:val="center"/>
        <w:rPr>
          <w:b/>
        </w:rPr>
      </w:pPr>
      <w:r>
        <w:rPr>
          <w:b/>
        </w:rPr>
        <w:t>Школы</w:t>
      </w:r>
    </w:p>
    <w:p w:rsidR="00EF1C57" w:rsidRPr="00EF1C57" w:rsidRDefault="00EF1C57" w:rsidP="00EF1C57">
      <w:pPr>
        <w:jc w:val="right"/>
        <w:rPr>
          <w:i/>
        </w:rPr>
      </w:pPr>
      <w:r w:rsidRPr="00F41A50">
        <w:rPr>
          <w:i/>
        </w:rPr>
        <w:t xml:space="preserve">Таблица </w:t>
      </w:r>
      <w:r>
        <w:rPr>
          <w:i/>
        </w:rPr>
        <w:t>11</w:t>
      </w:r>
    </w:p>
    <w:p w:rsidR="00E61BC6" w:rsidRDefault="00E61BC6" w:rsidP="00EF1C57">
      <w:pPr>
        <w:jc w:val="right"/>
        <w:rPr>
          <w:b/>
        </w:rPr>
      </w:pPr>
    </w:p>
    <w:tbl>
      <w:tblPr>
        <w:tblStyle w:val="a5"/>
        <w:tblW w:w="0" w:type="auto"/>
        <w:tblInd w:w="-1168" w:type="dxa"/>
        <w:tblLayout w:type="fixed"/>
        <w:tblLook w:val="04A0"/>
      </w:tblPr>
      <w:tblGrid>
        <w:gridCol w:w="986"/>
        <w:gridCol w:w="999"/>
        <w:gridCol w:w="1134"/>
        <w:gridCol w:w="1276"/>
        <w:gridCol w:w="1418"/>
        <w:gridCol w:w="2976"/>
        <w:gridCol w:w="1843"/>
      </w:tblGrid>
      <w:tr w:rsidR="00E61BC6" w:rsidRPr="004B6420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4B6420" w:rsidRDefault="00E61BC6" w:rsidP="004B642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B6420">
              <w:rPr>
                <w:sz w:val="16"/>
                <w:szCs w:val="16"/>
              </w:rPr>
              <w:t>ОУ</w:t>
            </w:r>
          </w:p>
          <w:p w:rsidR="00E61BC6" w:rsidRPr="004B6420" w:rsidRDefault="00E61BC6" w:rsidP="004B6420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4B6420" w:rsidRDefault="00E61BC6" w:rsidP="004B642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B6420">
              <w:rPr>
                <w:sz w:val="16"/>
                <w:szCs w:val="16"/>
              </w:rPr>
              <w:t xml:space="preserve">Кол-во </w:t>
            </w:r>
            <w:proofErr w:type="spellStart"/>
            <w:r w:rsidRPr="004B6420">
              <w:rPr>
                <w:sz w:val="16"/>
                <w:szCs w:val="16"/>
              </w:rPr>
              <w:t>пед</w:t>
            </w:r>
            <w:proofErr w:type="spellEnd"/>
            <w:r w:rsidRPr="004B6420">
              <w:rPr>
                <w:sz w:val="16"/>
                <w:szCs w:val="16"/>
              </w:rPr>
              <w:t>. работников</w:t>
            </w:r>
          </w:p>
          <w:p w:rsidR="00E61BC6" w:rsidRPr="004B6420" w:rsidRDefault="00E61BC6" w:rsidP="004B6420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4B6420" w:rsidRDefault="00E61BC6" w:rsidP="004B642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B6420">
              <w:rPr>
                <w:sz w:val="16"/>
                <w:szCs w:val="16"/>
              </w:rPr>
              <w:t xml:space="preserve">имеют </w:t>
            </w:r>
          </w:p>
          <w:p w:rsidR="00E61BC6" w:rsidRPr="004B6420" w:rsidRDefault="00E61BC6" w:rsidP="004B642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B6420">
              <w:rPr>
                <w:sz w:val="16"/>
                <w:szCs w:val="16"/>
              </w:rPr>
              <w:t xml:space="preserve">высшую </w:t>
            </w:r>
            <w:proofErr w:type="spellStart"/>
            <w:r w:rsidRPr="004B6420">
              <w:rPr>
                <w:sz w:val="16"/>
                <w:szCs w:val="16"/>
              </w:rPr>
              <w:t>квал</w:t>
            </w:r>
            <w:proofErr w:type="spellEnd"/>
            <w:r w:rsidRPr="004B6420">
              <w:rPr>
                <w:sz w:val="16"/>
                <w:szCs w:val="16"/>
              </w:rPr>
              <w:t>. категорию</w:t>
            </w:r>
          </w:p>
          <w:p w:rsidR="00E61BC6" w:rsidRPr="004B6420" w:rsidRDefault="00E61BC6" w:rsidP="004B6420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4B6420" w:rsidRDefault="00E61BC6" w:rsidP="004B642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B6420">
              <w:rPr>
                <w:sz w:val="16"/>
                <w:szCs w:val="16"/>
              </w:rPr>
              <w:t>Имеют</w:t>
            </w:r>
          </w:p>
          <w:p w:rsidR="00E61BC6" w:rsidRPr="004B6420" w:rsidRDefault="00E61BC6" w:rsidP="004B642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B6420">
              <w:rPr>
                <w:sz w:val="16"/>
                <w:szCs w:val="16"/>
              </w:rPr>
              <w:t xml:space="preserve"> первую </w:t>
            </w:r>
          </w:p>
          <w:p w:rsidR="00E61BC6" w:rsidRPr="004B6420" w:rsidRDefault="00E61BC6" w:rsidP="004B642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4B6420">
              <w:rPr>
                <w:sz w:val="16"/>
                <w:szCs w:val="16"/>
              </w:rPr>
              <w:t>квал</w:t>
            </w:r>
            <w:proofErr w:type="spellEnd"/>
            <w:r w:rsidRPr="004B6420">
              <w:rPr>
                <w:sz w:val="16"/>
                <w:szCs w:val="16"/>
              </w:rPr>
              <w:t>.</w:t>
            </w:r>
          </w:p>
          <w:p w:rsidR="00E61BC6" w:rsidRPr="004B6420" w:rsidRDefault="00E61BC6" w:rsidP="004B642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B6420">
              <w:rPr>
                <w:sz w:val="16"/>
                <w:szCs w:val="16"/>
              </w:rPr>
              <w:t>категорию</w:t>
            </w:r>
          </w:p>
          <w:p w:rsidR="00E61BC6" w:rsidRPr="004B6420" w:rsidRDefault="00E61BC6" w:rsidP="004B6420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4B6420" w:rsidRDefault="00E61BC6" w:rsidP="004B642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B6420">
              <w:rPr>
                <w:sz w:val="16"/>
                <w:szCs w:val="16"/>
              </w:rPr>
              <w:t xml:space="preserve">Прошли </w:t>
            </w:r>
          </w:p>
          <w:p w:rsidR="00E61BC6" w:rsidRPr="004B6420" w:rsidRDefault="00E61BC6" w:rsidP="004B642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B6420">
              <w:rPr>
                <w:sz w:val="16"/>
                <w:szCs w:val="16"/>
              </w:rPr>
              <w:t>процедуру</w:t>
            </w:r>
          </w:p>
          <w:p w:rsidR="00E61BC6" w:rsidRPr="004B6420" w:rsidRDefault="00E61BC6" w:rsidP="004B642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B6420">
              <w:rPr>
                <w:sz w:val="16"/>
                <w:szCs w:val="16"/>
              </w:rPr>
              <w:t xml:space="preserve"> аттестации </w:t>
            </w:r>
          </w:p>
          <w:p w:rsidR="00E61BC6" w:rsidRPr="004B6420" w:rsidRDefault="00E61BC6" w:rsidP="004B642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B6420">
              <w:rPr>
                <w:sz w:val="16"/>
                <w:szCs w:val="16"/>
              </w:rPr>
              <w:t xml:space="preserve">на соответствие </w:t>
            </w:r>
          </w:p>
          <w:p w:rsidR="00E61BC6" w:rsidRPr="004B6420" w:rsidRDefault="00E61BC6" w:rsidP="004B642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B6420">
              <w:rPr>
                <w:sz w:val="16"/>
                <w:szCs w:val="16"/>
              </w:rPr>
              <w:t xml:space="preserve">занимаемой </w:t>
            </w:r>
          </w:p>
          <w:p w:rsidR="00E61BC6" w:rsidRPr="004B6420" w:rsidRDefault="00E61BC6" w:rsidP="004B642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B6420">
              <w:rPr>
                <w:sz w:val="16"/>
                <w:szCs w:val="16"/>
              </w:rPr>
              <w:t>должности</w:t>
            </w:r>
          </w:p>
          <w:p w:rsidR="00E61BC6" w:rsidRPr="004B6420" w:rsidRDefault="00E61BC6" w:rsidP="004B6420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4B6420" w:rsidRDefault="00E61BC6" w:rsidP="004B642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B6420">
              <w:rPr>
                <w:sz w:val="16"/>
                <w:szCs w:val="16"/>
              </w:rPr>
              <w:t>Не  аттестованные педагогические работники</w:t>
            </w:r>
          </w:p>
          <w:p w:rsidR="00E61BC6" w:rsidRPr="004B6420" w:rsidRDefault="00E61BC6" w:rsidP="004B642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B6420">
              <w:rPr>
                <w:sz w:val="16"/>
                <w:szCs w:val="16"/>
              </w:rPr>
              <w:t>(указать причину)</w:t>
            </w:r>
          </w:p>
          <w:p w:rsidR="00E61BC6" w:rsidRPr="004B6420" w:rsidRDefault="00E61BC6" w:rsidP="004B6420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4B6420" w:rsidRDefault="00E61BC6" w:rsidP="004B642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B6420">
              <w:rPr>
                <w:sz w:val="16"/>
                <w:szCs w:val="16"/>
              </w:rPr>
              <w:t xml:space="preserve">Прошли сертификацию </w:t>
            </w:r>
            <w:proofErr w:type="spellStart"/>
            <w:r w:rsidRPr="004B6420">
              <w:rPr>
                <w:sz w:val="16"/>
                <w:szCs w:val="16"/>
              </w:rPr>
              <w:t>пед</w:t>
            </w:r>
            <w:proofErr w:type="spellEnd"/>
            <w:r w:rsidRPr="004B6420">
              <w:rPr>
                <w:sz w:val="16"/>
                <w:szCs w:val="16"/>
              </w:rPr>
              <w:t xml:space="preserve">. работников в </w:t>
            </w:r>
            <w:proofErr w:type="spellStart"/>
            <w:r w:rsidRPr="004B6420">
              <w:rPr>
                <w:sz w:val="16"/>
                <w:szCs w:val="16"/>
              </w:rPr>
              <w:t>КРИПКиПРО</w:t>
            </w:r>
            <w:proofErr w:type="spellEnd"/>
          </w:p>
          <w:p w:rsidR="00E61BC6" w:rsidRPr="004B6420" w:rsidRDefault="00E61BC6" w:rsidP="004B6420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E61BC6" w:rsidRPr="004B6420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BC6" w:rsidRPr="004B6420" w:rsidRDefault="00E61BC6" w:rsidP="004B6420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6420">
              <w:rPr>
                <w:rFonts w:eastAsia="Calibri"/>
                <w:color w:val="000000"/>
                <w:sz w:val="16"/>
                <w:szCs w:val="16"/>
              </w:rPr>
              <w:t>Лицей № 1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BC6" w:rsidRPr="004B6420" w:rsidRDefault="00E61BC6" w:rsidP="004B6420">
            <w:pPr>
              <w:spacing w:line="312" w:lineRule="atLeas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6420">
              <w:rPr>
                <w:rFonts w:eastAsia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BC6" w:rsidRPr="004B6420" w:rsidRDefault="00E61BC6" w:rsidP="004B6420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6420">
              <w:rPr>
                <w:rFonts w:eastAsia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BC6" w:rsidRPr="004B6420" w:rsidRDefault="00E61BC6" w:rsidP="004B6420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6420">
              <w:rPr>
                <w:rFonts w:eastAsia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BC6" w:rsidRPr="004B6420" w:rsidRDefault="00E61BC6" w:rsidP="004B6420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6420"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BC6" w:rsidRPr="004B6420" w:rsidRDefault="00E61BC6" w:rsidP="004B6420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4B6420"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  <w:p w:rsidR="00E61BC6" w:rsidRPr="004B6420" w:rsidRDefault="00E61BC6" w:rsidP="004B6420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4B6420">
              <w:rPr>
                <w:rFonts w:eastAsia="Calibri"/>
                <w:color w:val="000000"/>
                <w:sz w:val="16"/>
                <w:szCs w:val="16"/>
              </w:rPr>
              <w:t>дипломы 2014г.,2015г.</w:t>
            </w:r>
          </w:p>
          <w:p w:rsidR="00E61BC6" w:rsidRPr="004B6420" w:rsidRDefault="00E61BC6" w:rsidP="004B6420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6420">
              <w:rPr>
                <w:rFonts w:eastAsia="Calibri"/>
                <w:color w:val="000000"/>
                <w:sz w:val="16"/>
                <w:szCs w:val="16"/>
              </w:rPr>
              <w:t>1- вновь прибывший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BC6" w:rsidRPr="004B6420" w:rsidRDefault="00E61BC6" w:rsidP="004B6420">
            <w:pPr>
              <w:pStyle w:val="a9"/>
              <w:spacing w:before="0" w:beforeAutospacing="0" w:after="0" w:afterAutospacing="0"/>
              <w:rPr>
                <w:color w:val="000000"/>
                <w:sz w:val="16"/>
                <w:szCs w:val="16"/>
                <w:lang w:eastAsia="en-US"/>
              </w:rPr>
            </w:pPr>
            <w:r w:rsidRPr="004B6420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E61BC6" w:rsidRPr="004B6420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spacing w:line="273" w:lineRule="atLeas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6420">
              <w:rPr>
                <w:sz w:val="16"/>
                <w:szCs w:val="16"/>
              </w:rPr>
              <w:t xml:space="preserve">2 </w:t>
            </w:r>
            <w:r w:rsidR="00EF1C57">
              <w:rPr>
                <w:sz w:val="16"/>
                <w:szCs w:val="16"/>
              </w:rPr>
              <w:t xml:space="preserve">чел. (молодые специалисты) – </w:t>
            </w:r>
            <w:r w:rsidRPr="004B6420">
              <w:rPr>
                <w:sz w:val="16"/>
                <w:szCs w:val="16"/>
              </w:rPr>
              <w:t xml:space="preserve"> отправлены заявления на 1 категорию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4B6420" w:rsidRDefault="00E61BC6" w:rsidP="004B642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61BC6" w:rsidRPr="004B6420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sz w:val="16"/>
                <w:szCs w:val="16"/>
                <w:lang w:eastAsia="en-US"/>
              </w:rPr>
            </w:pPr>
            <w:r w:rsidRPr="004B6420">
              <w:rPr>
                <w:sz w:val="16"/>
                <w:szCs w:val="16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sz w:val="16"/>
                <w:szCs w:val="16"/>
                <w:lang w:eastAsia="en-US"/>
              </w:rPr>
            </w:pPr>
            <w:r w:rsidRPr="004B6420">
              <w:rPr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sz w:val="16"/>
                <w:szCs w:val="16"/>
                <w:lang w:eastAsia="en-US"/>
              </w:rPr>
            </w:pPr>
            <w:r w:rsidRPr="004B6420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sz w:val="16"/>
                <w:szCs w:val="16"/>
                <w:lang w:eastAsia="en-US"/>
              </w:rPr>
            </w:pPr>
            <w:r w:rsidRPr="004B6420"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sz w:val="16"/>
                <w:szCs w:val="16"/>
                <w:lang w:eastAsia="en-US"/>
              </w:rPr>
            </w:pPr>
            <w:r w:rsidRPr="004B6420">
              <w:rPr>
                <w:sz w:val="16"/>
                <w:szCs w:val="16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4B6420" w:rsidRDefault="00E61BC6" w:rsidP="004B642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61BC6" w:rsidRPr="004B6420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BC6" w:rsidRPr="004B6420" w:rsidRDefault="00E61BC6" w:rsidP="004B6420">
            <w:pPr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4B6420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BC6" w:rsidRPr="004B6420" w:rsidRDefault="00E61BC6" w:rsidP="004B6420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4B6420">
              <w:rPr>
                <w:rFonts w:eastAsia="Times New Roman"/>
                <w:sz w:val="16"/>
                <w:szCs w:val="16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BC6" w:rsidRPr="004B6420" w:rsidRDefault="00E61BC6" w:rsidP="004B6420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4B6420">
              <w:rPr>
                <w:rFonts w:eastAsia="Times New Roman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BC6" w:rsidRPr="004B6420" w:rsidRDefault="00E61BC6" w:rsidP="004B6420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4B6420">
              <w:rPr>
                <w:rFonts w:eastAsia="Times New Roman"/>
                <w:sz w:val="16"/>
                <w:szCs w:val="16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BC6" w:rsidRPr="004B6420" w:rsidRDefault="00E61BC6" w:rsidP="004B6420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4B6420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BC6" w:rsidRPr="004B6420" w:rsidRDefault="00E61BC6" w:rsidP="004B6420">
            <w:pPr>
              <w:rPr>
                <w:rFonts w:eastAsia="Times New Roman"/>
                <w:sz w:val="16"/>
                <w:szCs w:val="16"/>
              </w:rPr>
            </w:pPr>
            <w:r w:rsidRPr="004B6420">
              <w:rPr>
                <w:rFonts w:eastAsia="Times New Roman"/>
                <w:sz w:val="16"/>
                <w:szCs w:val="16"/>
              </w:rPr>
              <w:t>1.Клейн К.А. 2.Михайлова Н.Г.</w:t>
            </w:r>
          </w:p>
          <w:p w:rsidR="00E61BC6" w:rsidRPr="004B6420" w:rsidRDefault="00E61BC6" w:rsidP="004B6420">
            <w:pPr>
              <w:rPr>
                <w:rFonts w:eastAsia="Times New Roman"/>
                <w:sz w:val="16"/>
                <w:szCs w:val="16"/>
              </w:rPr>
            </w:pPr>
            <w:r w:rsidRPr="004B6420">
              <w:rPr>
                <w:rFonts w:eastAsia="Times New Roman"/>
                <w:sz w:val="16"/>
                <w:szCs w:val="16"/>
              </w:rPr>
              <w:t>3.Каторева А.В.</w:t>
            </w:r>
          </w:p>
          <w:p w:rsidR="00E61BC6" w:rsidRPr="004B6420" w:rsidRDefault="00E61BC6" w:rsidP="004B6420">
            <w:pPr>
              <w:rPr>
                <w:rFonts w:eastAsia="Times New Roman"/>
                <w:sz w:val="16"/>
                <w:szCs w:val="16"/>
              </w:rPr>
            </w:pPr>
            <w:r w:rsidRPr="004B6420">
              <w:rPr>
                <w:rFonts w:eastAsia="Times New Roman"/>
                <w:sz w:val="16"/>
                <w:szCs w:val="16"/>
              </w:rPr>
              <w:t>4.Медведева М.В. (молодые специалисты, стаж которых составляет до 3-х лет)</w:t>
            </w:r>
          </w:p>
          <w:p w:rsidR="00E61BC6" w:rsidRPr="004B6420" w:rsidRDefault="00E61BC6" w:rsidP="004B6420">
            <w:pPr>
              <w:rPr>
                <w:rFonts w:eastAsia="Times New Roman"/>
                <w:sz w:val="16"/>
                <w:szCs w:val="16"/>
              </w:rPr>
            </w:pPr>
            <w:r w:rsidRPr="004B6420">
              <w:rPr>
                <w:rFonts w:eastAsia="Times New Roman"/>
                <w:sz w:val="16"/>
                <w:szCs w:val="16"/>
              </w:rPr>
              <w:lastRenderedPageBreak/>
              <w:t>5.Обливальный В.Ю.</w:t>
            </w:r>
          </w:p>
          <w:p w:rsidR="00E61BC6" w:rsidRPr="004B6420" w:rsidRDefault="00E61BC6" w:rsidP="004B6420">
            <w:pPr>
              <w:rPr>
                <w:rFonts w:eastAsia="Times New Roman"/>
                <w:sz w:val="16"/>
                <w:szCs w:val="16"/>
              </w:rPr>
            </w:pPr>
            <w:r w:rsidRPr="004B6420">
              <w:rPr>
                <w:rFonts w:eastAsia="Times New Roman"/>
                <w:sz w:val="16"/>
                <w:szCs w:val="16"/>
              </w:rPr>
              <w:t>6.Ежова О.В.</w:t>
            </w:r>
          </w:p>
          <w:p w:rsidR="00E61BC6" w:rsidRPr="004B6420" w:rsidRDefault="00E61BC6" w:rsidP="004B6420">
            <w:pPr>
              <w:rPr>
                <w:rFonts w:eastAsia="Times New Roman"/>
                <w:sz w:val="16"/>
                <w:szCs w:val="16"/>
              </w:rPr>
            </w:pPr>
            <w:r w:rsidRPr="004B6420">
              <w:rPr>
                <w:rFonts w:eastAsia="Times New Roman"/>
                <w:sz w:val="16"/>
                <w:szCs w:val="16"/>
              </w:rPr>
              <w:t>(вновь прибывшие учителя)</w:t>
            </w:r>
          </w:p>
          <w:p w:rsidR="00E61BC6" w:rsidRPr="004B6420" w:rsidRDefault="00E61BC6" w:rsidP="004B6420">
            <w:pPr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BC6" w:rsidRPr="004B6420" w:rsidRDefault="00E61BC6" w:rsidP="004B6420">
            <w:pPr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</w:tr>
      <w:tr w:rsidR="00E61BC6" w:rsidRPr="004B6420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  <w:r w:rsidRPr="004B642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spacing w:line="312" w:lineRule="atLeas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Стаж менее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4B6420" w:rsidRDefault="00E61BC6" w:rsidP="004B6420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E61BC6" w:rsidRPr="004B6420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spacing w:line="323" w:lineRule="atLeas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(</w:t>
            </w:r>
            <w:r w:rsidRPr="004B6420">
              <w:rPr>
                <w:rFonts w:eastAsia="Calibri"/>
                <w:iCs/>
                <w:color w:val="000000"/>
                <w:sz w:val="16"/>
                <w:szCs w:val="16"/>
                <w:shd w:val="clear" w:color="auto" w:fill="FFFFFF"/>
              </w:rPr>
              <w:t>менее 2 лет на данной должности)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4B6420" w:rsidRDefault="00E61BC6" w:rsidP="004B642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61BC6" w:rsidRPr="004B6420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4B6420"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4B6420">
              <w:rPr>
                <w:rFonts w:eastAsia="Times New Roman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4B6420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4B6420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4B642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pStyle w:val="aa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4B642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 (вышла с декретного отпуска)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4B6420" w:rsidRDefault="00E61BC6" w:rsidP="004B6420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E61BC6" w:rsidRPr="004B6420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4B6420">
              <w:rPr>
                <w:rFonts w:eastAsia="Times New Roman"/>
                <w:sz w:val="16"/>
                <w:szCs w:val="16"/>
              </w:rPr>
              <w:t>23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4B6420">
              <w:rPr>
                <w:rFonts w:eastAsia="Times New Roman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4B6420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4B6420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4B6420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4B6420" w:rsidRDefault="00E61BC6" w:rsidP="004B642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4B6420" w:rsidRDefault="00E61BC6" w:rsidP="004B642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61BC6" w:rsidRPr="004B6420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sz w:val="16"/>
                <w:szCs w:val="16"/>
                <w:lang w:val="en-US" w:eastAsia="en-US"/>
              </w:rPr>
            </w:pPr>
            <w:r w:rsidRPr="004B6420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sz w:val="16"/>
                <w:szCs w:val="16"/>
                <w:lang w:val="en-US" w:eastAsia="en-US"/>
              </w:rPr>
            </w:pPr>
            <w:r w:rsidRPr="004B6420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sz w:val="16"/>
                <w:szCs w:val="16"/>
                <w:lang w:val="en-US" w:eastAsia="en-US"/>
              </w:rPr>
            </w:pPr>
            <w:r w:rsidRPr="004B6420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sz w:val="16"/>
                <w:szCs w:val="16"/>
                <w:lang w:val="en-US" w:eastAsia="en-US"/>
              </w:rPr>
            </w:pPr>
            <w:r w:rsidRPr="004B6420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sz w:val="16"/>
                <w:szCs w:val="16"/>
                <w:lang w:val="en-US" w:eastAsia="en-US"/>
              </w:rPr>
            </w:pPr>
            <w:r w:rsidRPr="004B6420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4B6420" w:rsidRDefault="00E61BC6" w:rsidP="004B6420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4B6420" w:rsidRDefault="00E61BC6" w:rsidP="004B6420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E61BC6" w:rsidRPr="004B6420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</w:t>
            </w:r>
          </w:p>
          <w:p w:rsidR="00E61BC6" w:rsidRPr="004B6420" w:rsidRDefault="00E61BC6" w:rsidP="004B6420">
            <w:pPr>
              <w:spacing w:line="273" w:lineRule="atLeas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4B6420" w:rsidRDefault="00E61BC6" w:rsidP="004B6420">
            <w:pPr>
              <w:spacing w:line="373" w:lineRule="atLeas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74</w:t>
            </w:r>
          </w:p>
          <w:p w:rsidR="00E61BC6" w:rsidRPr="004B6420" w:rsidRDefault="00E61BC6" w:rsidP="004B6420">
            <w:pPr>
              <w:spacing w:line="373" w:lineRule="atLeas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(70 + 4 АУП)</w:t>
            </w:r>
          </w:p>
          <w:p w:rsidR="00E61BC6" w:rsidRPr="004B6420" w:rsidRDefault="00E61BC6" w:rsidP="004B6420">
            <w:pPr>
              <w:spacing w:line="273" w:lineRule="atLeas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E61BC6" w:rsidRPr="004B6420" w:rsidRDefault="00E61BC6" w:rsidP="004B6420">
            <w:pPr>
              <w:spacing w:line="273" w:lineRule="atLeas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</w:t>
            </w:r>
          </w:p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E61BC6" w:rsidRPr="004B6420" w:rsidRDefault="00E61BC6" w:rsidP="004B6420">
            <w:pPr>
              <w:spacing w:line="273" w:lineRule="atLeas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36</w:t>
            </w:r>
          </w:p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E61BC6" w:rsidRPr="004B6420" w:rsidRDefault="00E61BC6" w:rsidP="004B6420">
            <w:pPr>
              <w:spacing w:line="273" w:lineRule="atLeas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642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Бидюк</w:t>
            </w:r>
            <w:proofErr w:type="spellEnd"/>
            <w:r w:rsidRPr="004B642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И.И. (молодой специалист)</w:t>
            </w:r>
          </w:p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Шипилова К.А. (молодой специалист)</w:t>
            </w:r>
          </w:p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E61BC6" w:rsidRPr="004B6420" w:rsidRDefault="00E61BC6" w:rsidP="004B6420">
            <w:pPr>
              <w:spacing w:line="273" w:lineRule="atLeas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E61BC6" w:rsidRPr="004B6420" w:rsidRDefault="00E61BC6" w:rsidP="004B6420">
            <w:pPr>
              <w:spacing w:line="273" w:lineRule="atLeas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1BC6" w:rsidRPr="004B6420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spacing w:line="323" w:lineRule="atLeas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(</w:t>
            </w:r>
            <w:r w:rsidRPr="004B6420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t>III</w:t>
            </w:r>
            <w:r w:rsidRPr="004B642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курс НГПА)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1BC6" w:rsidRPr="004B6420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  <w:r w:rsidRPr="004B642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28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spacing w:line="312" w:lineRule="atLeas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26 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8 </w:t>
            </w:r>
          </w:p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(отработали в данной должности менее 2 лет)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4B6420" w:rsidRDefault="00E61BC6" w:rsidP="004B642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61BC6" w:rsidRPr="004B6420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4B6420" w:rsidRDefault="00E61BC6" w:rsidP="004B6420">
            <w:pPr>
              <w:rPr>
                <w:rFonts w:eastAsia="Calibri"/>
                <w:sz w:val="16"/>
                <w:szCs w:val="16"/>
              </w:rPr>
            </w:pPr>
            <w:r w:rsidRPr="004B6420">
              <w:rPr>
                <w:rFonts w:eastAsia="Calibri"/>
                <w:sz w:val="16"/>
                <w:szCs w:val="16"/>
              </w:rPr>
              <w:t>30</w:t>
            </w:r>
          </w:p>
          <w:p w:rsidR="00E61BC6" w:rsidRPr="004B6420" w:rsidRDefault="00E61BC6" w:rsidP="004B6420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B6420">
              <w:rPr>
                <w:rFonts w:eastAsia="Calibri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B6420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B6420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B6420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B6420">
              <w:rPr>
                <w:rFonts w:eastAsia="Calibri"/>
                <w:sz w:val="16"/>
                <w:szCs w:val="16"/>
              </w:rPr>
              <w:t>1  (чел.) молодой специалист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4B6420" w:rsidRDefault="00E61BC6" w:rsidP="004B6420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E61BC6" w:rsidRPr="004B6420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sz w:val="16"/>
                <w:szCs w:val="16"/>
                <w:lang w:eastAsia="en-US"/>
              </w:rPr>
            </w:pPr>
            <w:r w:rsidRPr="004B6420">
              <w:rPr>
                <w:sz w:val="16"/>
                <w:szCs w:val="16"/>
              </w:rPr>
              <w:t>31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sz w:val="16"/>
                <w:szCs w:val="16"/>
                <w:lang w:eastAsia="en-US"/>
              </w:rPr>
            </w:pPr>
            <w:r w:rsidRPr="004B6420">
              <w:rPr>
                <w:sz w:val="16"/>
                <w:szCs w:val="16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sz w:val="16"/>
                <w:szCs w:val="16"/>
                <w:lang w:eastAsia="en-US"/>
              </w:rPr>
            </w:pPr>
            <w:r w:rsidRPr="004B6420"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sz w:val="16"/>
                <w:szCs w:val="16"/>
                <w:lang w:eastAsia="en-US"/>
              </w:rPr>
            </w:pPr>
            <w:r w:rsidRPr="004B6420">
              <w:rPr>
                <w:sz w:val="16"/>
                <w:szCs w:val="16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4B6420" w:rsidRDefault="00E61BC6" w:rsidP="004B642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 человек</w:t>
            </w:r>
          </w:p>
          <w:p w:rsidR="00E61BC6" w:rsidRPr="004B6420" w:rsidRDefault="00E61BC6" w:rsidP="004B642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B642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(2 чел.-  находятся в декретном отпуске,</w:t>
            </w:r>
            <w:proofErr w:type="gramEnd"/>
          </w:p>
          <w:p w:rsidR="00E61BC6" w:rsidRPr="004B6420" w:rsidRDefault="00E61BC6" w:rsidP="004B6420">
            <w:pPr>
              <w:rPr>
                <w:sz w:val="16"/>
                <w:szCs w:val="16"/>
                <w:lang w:eastAsia="en-US"/>
              </w:rPr>
            </w:pPr>
            <w:r w:rsidRPr="004B642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 чел (молодые специалисты)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4B6420" w:rsidRDefault="00E61BC6" w:rsidP="004B6420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E61BC6" w:rsidRPr="004B6420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color w:val="333333"/>
                <w:sz w:val="16"/>
                <w:szCs w:val="16"/>
                <w:lang w:val="en-US" w:eastAsia="ru-RU"/>
              </w:rPr>
            </w:pPr>
            <w:r w:rsidRPr="004B6420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4</w:t>
            </w:r>
            <w:r w:rsidRPr="004B6420">
              <w:rPr>
                <w:rFonts w:eastAsia="Times New Roman"/>
                <w:color w:val="333333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color w:val="333333"/>
                <w:sz w:val="16"/>
                <w:szCs w:val="16"/>
                <w:lang w:val="en-US" w:eastAsia="ru-RU"/>
              </w:rPr>
            </w:pPr>
            <w:r w:rsidRPr="004B6420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1</w:t>
            </w:r>
            <w:r w:rsidRPr="004B6420">
              <w:rPr>
                <w:rFonts w:eastAsia="Times New Roman"/>
                <w:color w:val="333333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tabs>
                <w:tab w:val="center" w:pos="1097"/>
              </w:tabs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4B6420" w:rsidRDefault="00E61BC6" w:rsidP="004B6420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2</w:t>
            </w:r>
          </w:p>
          <w:p w:rsidR="00E61BC6" w:rsidRPr="004B6420" w:rsidRDefault="00E61BC6" w:rsidP="004B6420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4B6420" w:rsidRDefault="00E61BC6" w:rsidP="004B6420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E61BC6" w:rsidRPr="004B6420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ind w:left="-142"/>
              <w:rPr>
                <w:rFonts w:eastAsia="Times New Roman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  <w:p w:rsidR="00E61BC6" w:rsidRPr="004B6420" w:rsidRDefault="00E61BC6" w:rsidP="004B642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sz w:val="16"/>
                <w:szCs w:val="16"/>
                <w:lang w:eastAsia="ru-RU"/>
              </w:rPr>
              <w:t>(1-молодой специалист, 1 – вновь принятые работники)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4B6420" w:rsidRDefault="00E61BC6" w:rsidP="004B642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61BC6" w:rsidRPr="004B6420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ind w:left="-142"/>
              <w:rPr>
                <w:rFonts w:eastAsia="Times New Roman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4B6420">
              <w:rPr>
                <w:rFonts w:eastAsia="Times New Roman"/>
                <w:sz w:val="16"/>
                <w:szCs w:val="16"/>
                <w:lang w:val="en-US" w:eastAsia="ru-RU"/>
              </w:rPr>
              <w:t>617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4B6420">
              <w:rPr>
                <w:rFonts w:eastAsia="Times New Roman"/>
                <w:sz w:val="16"/>
                <w:szCs w:val="16"/>
                <w:lang w:val="en-US" w:eastAsia="ru-RU"/>
              </w:rPr>
              <w:t>239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sz w:val="16"/>
                <w:szCs w:val="16"/>
                <w:lang w:val="en-US" w:eastAsia="ru-RU"/>
              </w:rPr>
              <w:t>28</w:t>
            </w:r>
            <w:r w:rsidRPr="004B6420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61BC6" w:rsidP="004B642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B6420">
              <w:rPr>
                <w:rFonts w:eastAsia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4B6420" w:rsidRDefault="00E90393" w:rsidP="004B642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</w:tr>
    </w:tbl>
    <w:p w:rsidR="00E61BC6" w:rsidRDefault="00E61BC6" w:rsidP="00E61BC6">
      <w:pPr>
        <w:rPr>
          <w:b/>
          <w:lang w:eastAsia="en-US"/>
        </w:rPr>
      </w:pPr>
    </w:p>
    <w:p w:rsidR="00E61BC6" w:rsidRDefault="00E61BC6" w:rsidP="004B6420">
      <w:pPr>
        <w:rPr>
          <w:b/>
        </w:rPr>
      </w:pPr>
      <w:r>
        <w:rPr>
          <w:b/>
        </w:rPr>
        <w:t>Детские сады</w:t>
      </w:r>
    </w:p>
    <w:p w:rsidR="00E61BC6" w:rsidRDefault="00E61BC6" w:rsidP="00E61BC6">
      <w:pPr>
        <w:rPr>
          <w:b/>
        </w:rPr>
      </w:pPr>
    </w:p>
    <w:tbl>
      <w:tblPr>
        <w:tblStyle w:val="a5"/>
        <w:tblW w:w="0" w:type="auto"/>
        <w:tblInd w:w="-1168" w:type="dxa"/>
        <w:tblLayout w:type="fixed"/>
        <w:tblLook w:val="04A0"/>
      </w:tblPr>
      <w:tblGrid>
        <w:gridCol w:w="986"/>
        <w:gridCol w:w="999"/>
        <w:gridCol w:w="1134"/>
        <w:gridCol w:w="1276"/>
        <w:gridCol w:w="1418"/>
        <w:gridCol w:w="2976"/>
        <w:gridCol w:w="1843"/>
      </w:tblGrid>
      <w:tr w:rsidR="00E61BC6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ОУ</w:t>
            </w:r>
          </w:p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 xml:space="preserve">Кол-во </w:t>
            </w:r>
            <w:proofErr w:type="spellStart"/>
            <w:r w:rsidRPr="0011421A">
              <w:rPr>
                <w:sz w:val="16"/>
                <w:szCs w:val="16"/>
              </w:rPr>
              <w:t>пед</w:t>
            </w:r>
            <w:proofErr w:type="spellEnd"/>
            <w:r w:rsidRPr="0011421A">
              <w:rPr>
                <w:sz w:val="16"/>
                <w:szCs w:val="16"/>
              </w:rPr>
              <w:t>. работников</w:t>
            </w:r>
          </w:p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 xml:space="preserve">имеют </w:t>
            </w:r>
          </w:p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 xml:space="preserve">высшую </w:t>
            </w:r>
            <w:proofErr w:type="spellStart"/>
            <w:r w:rsidRPr="0011421A">
              <w:rPr>
                <w:sz w:val="16"/>
                <w:szCs w:val="16"/>
              </w:rPr>
              <w:t>квал</w:t>
            </w:r>
            <w:proofErr w:type="spellEnd"/>
            <w:r w:rsidRPr="0011421A">
              <w:rPr>
                <w:sz w:val="16"/>
                <w:szCs w:val="16"/>
              </w:rPr>
              <w:t>. категорию</w:t>
            </w:r>
          </w:p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Имеют</w:t>
            </w:r>
          </w:p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 xml:space="preserve"> первую </w:t>
            </w:r>
          </w:p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11421A">
              <w:rPr>
                <w:sz w:val="16"/>
                <w:szCs w:val="16"/>
              </w:rPr>
              <w:t>квал</w:t>
            </w:r>
            <w:proofErr w:type="spellEnd"/>
            <w:r w:rsidRPr="0011421A">
              <w:rPr>
                <w:sz w:val="16"/>
                <w:szCs w:val="16"/>
              </w:rPr>
              <w:t>.</w:t>
            </w:r>
          </w:p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категорию</w:t>
            </w:r>
          </w:p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 xml:space="preserve">Прошли </w:t>
            </w:r>
          </w:p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Процедуру</w:t>
            </w:r>
          </w:p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 xml:space="preserve"> аттестации </w:t>
            </w:r>
          </w:p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 xml:space="preserve">на соответствие </w:t>
            </w:r>
          </w:p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 xml:space="preserve">занимаемой </w:t>
            </w:r>
          </w:p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должности</w:t>
            </w:r>
          </w:p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11421A">
              <w:rPr>
                <w:sz w:val="16"/>
                <w:szCs w:val="16"/>
              </w:rPr>
              <w:t>Неаттестованные</w:t>
            </w:r>
            <w:proofErr w:type="spellEnd"/>
            <w:r w:rsidRPr="0011421A">
              <w:rPr>
                <w:sz w:val="16"/>
                <w:szCs w:val="16"/>
              </w:rPr>
              <w:t xml:space="preserve"> педагогические работники (указать причину)</w:t>
            </w:r>
          </w:p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 xml:space="preserve">Прошли сертификацию </w:t>
            </w:r>
            <w:proofErr w:type="spellStart"/>
            <w:r w:rsidRPr="0011421A">
              <w:rPr>
                <w:sz w:val="16"/>
                <w:szCs w:val="16"/>
              </w:rPr>
              <w:t>пед</w:t>
            </w:r>
            <w:proofErr w:type="spellEnd"/>
            <w:r w:rsidRPr="0011421A">
              <w:rPr>
                <w:sz w:val="16"/>
                <w:szCs w:val="16"/>
              </w:rPr>
              <w:t xml:space="preserve">. работников в </w:t>
            </w:r>
            <w:proofErr w:type="spellStart"/>
            <w:r w:rsidRPr="0011421A">
              <w:rPr>
                <w:sz w:val="16"/>
                <w:szCs w:val="16"/>
              </w:rPr>
              <w:t>КРИПКиПРО</w:t>
            </w:r>
            <w:proofErr w:type="spellEnd"/>
          </w:p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E61BC6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pStyle w:val="a9"/>
              <w:shd w:val="clear" w:color="auto" w:fill="FFFFFF"/>
              <w:spacing w:after="0" w:afterAutospacing="0"/>
              <w:rPr>
                <w:color w:val="000000"/>
                <w:sz w:val="16"/>
                <w:szCs w:val="16"/>
                <w:lang w:eastAsia="en-US"/>
              </w:rPr>
            </w:pPr>
            <w:r w:rsidRPr="0011421A">
              <w:rPr>
                <w:color w:val="000000"/>
                <w:sz w:val="16"/>
                <w:szCs w:val="16"/>
                <w:lang w:eastAsia="en-US"/>
              </w:rPr>
              <w:t>1</w:t>
            </w:r>
          </w:p>
          <w:p w:rsidR="00E61BC6" w:rsidRPr="0011421A" w:rsidRDefault="00E61BC6" w:rsidP="0011421A">
            <w:pPr>
              <w:pStyle w:val="a9"/>
              <w:shd w:val="clear" w:color="auto" w:fill="FFFFFF"/>
              <w:spacing w:after="0" w:afterAutospacing="0"/>
              <w:rPr>
                <w:color w:val="000000"/>
                <w:sz w:val="16"/>
                <w:szCs w:val="16"/>
                <w:lang w:eastAsia="en-US"/>
              </w:rPr>
            </w:pPr>
          </w:p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spacing w:line="323" w:lineRule="atLeas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2 </w:t>
            </w:r>
          </w:p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чел. – вновь </w:t>
            </w:r>
            <w:proofErr w:type="gramStart"/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прибывшие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E61BC6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sz w:val="16"/>
                <w:szCs w:val="16"/>
                <w:lang w:eastAsia="ru-RU"/>
              </w:rPr>
              <w:t xml:space="preserve">1 </w:t>
            </w:r>
          </w:p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sz w:val="16"/>
                <w:szCs w:val="16"/>
                <w:lang w:eastAsia="ru-RU"/>
              </w:rPr>
              <w:t xml:space="preserve"> в должности 1 год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E61BC6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11421A">
              <w:rPr>
                <w:sz w:val="16"/>
                <w:szCs w:val="16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11421A"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11421A"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11421A">
              <w:rPr>
                <w:sz w:val="16"/>
                <w:szCs w:val="16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 xml:space="preserve">4 </w:t>
            </w:r>
          </w:p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(1 – декретный отпуск;</w:t>
            </w:r>
          </w:p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1 – только вышла с декретного отпуска;</w:t>
            </w:r>
          </w:p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proofErr w:type="gramStart"/>
            <w:r w:rsidRPr="0011421A">
              <w:rPr>
                <w:sz w:val="16"/>
                <w:szCs w:val="16"/>
              </w:rPr>
              <w:t>2 – вновь принятые)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</w:tr>
      <w:tr w:rsidR="00E61BC6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1421A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1421A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1421A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1421A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E61BC6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</w:rPr>
            </w:pPr>
            <w:r w:rsidRPr="0011421A">
              <w:rPr>
                <w:rFonts w:eastAsia="Times New Roman"/>
                <w:sz w:val="16"/>
                <w:szCs w:val="16"/>
              </w:rPr>
              <w:t>1</w:t>
            </w:r>
          </w:p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sz w:val="16"/>
                <w:szCs w:val="16"/>
              </w:rPr>
              <w:t>(1год стажа в ДОУ)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E61BC6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spacing w:line="273" w:lineRule="atLeas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(вновь устроившаяся)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1BC6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spacing w:line="273" w:lineRule="atLeas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1BC6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11421A">
              <w:rPr>
                <w:rFonts w:eastAsia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spacing w:line="326" w:lineRule="atLeas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3 - подали на категорию;</w:t>
            </w:r>
          </w:p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2- стаж работы один год.</w:t>
            </w:r>
          </w:p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E61BC6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FF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FF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FF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rFonts w:eastAsia="Times New Roman"/>
                <w:color w:val="FF0000"/>
                <w:sz w:val="16"/>
                <w:szCs w:val="16"/>
                <w:lang w:val="en-US"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FF0000"/>
                <w:sz w:val="16"/>
                <w:szCs w:val="16"/>
                <w:lang w:eastAsia="ru-RU"/>
              </w:rPr>
              <w:t>6</w:t>
            </w:r>
          </w:p>
          <w:p w:rsidR="00E61BC6" w:rsidRPr="0011421A" w:rsidRDefault="00E61BC6" w:rsidP="0011421A">
            <w:pPr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E61BC6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sz w:val="16"/>
                <w:szCs w:val="16"/>
                <w:lang w:eastAsia="ru-RU"/>
              </w:rPr>
              <w:t>3/учащиеся пединститута/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E61BC6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sz w:val="16"/>
                <w:szCs w:val="16"/>
              </w:rPr>
              <w:t>31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sz w:val="16"/>
                <w:szCs w:val="16"/>
              </w:rPr>
              <w:t xml:space="preserve">1 </w:t>
            </w:r>
            <w:proofErr w:type="gramStart"/>
            <w:r w:rsidRPr="0011421A">
              <w:rPr>
                <w:rFonts w:eastAsia="Times New Roman"/>
                <w:sz w:val="16"/>
                <w:szCs w:val="16"/>
              </w:rPr>
              <w:t xml:space="preserve">( </w:t>
            </w:r>
            <w:proofErr w:type="gramEnd"/>
            <w:r w:rsidRPr="0011421A">
              <w:rPr>
                <w:rFonts w:eastAsia="Times New Roman"/>
                <w:sz w:val="16"/>
                <w:szCs w:val="16"/>
              </w:rPr>
              <w:t>недостаточно педагогического стажа для прохождения аттестации)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E61BC6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sz w:val="16"/>
                <w:szCs w:val="16"/>
                <w:lang w:eastAsia="ru-RU"/>
              </w:rPr>
              <w:t>1 (декретный отпуск)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E61BC6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sz w:val="16"/>
                <w:szCs w:val="16"/>
                <w:lang w:val="en-US" w:eastAsia="en-US"/>
              </w:rPr>
            </w:pPr>
            <w:r w:rsidRPr="0011421A"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sz w:val="16"/>
                <w:szCs w:val="16"/>
                <w:lang w:val="en-US" w:eastAsia="en-US"/>
              </w:rPr>
            </w:pPr>
            <w:r w:rsidRPr="0011421A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sz w:val="16"/>
                <w:szCs w:val="16"/>
                <w:lang w:val="en-US" w:eastAsia="en-US"/>
              </w:rPr>
            </w:pPr>
            <w:r w:rsidRPr="0011421A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1</w:t>
            </w:r>
          </w:p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 xml:space="preserve">Находилась в отпуске по уходу за ребенком              </w:t>
            </w:r>
            <w:bookmarkStart w:id="0" w:name="_GoBack"/>
            <w:bookmarkEnd w:id="0"/>
            <w:r w:rsidRPr="0011421A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до 1,5 лет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E61BC6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sz w:val="16"/>
                <w:szCs w:val="16"/>
                <w:lang w:eastAsia="en-US"/>
              </w:rPr>
            </w:pPr>
            <w:r w:rsidRPr="0011421A">
              <w:rPr>
                <w:sz w:val="16"/>
                <w:szCs w:val="16"/>
              </w:rPr>
              <w:lastRenderedPageBreak/>
              <w:t>37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BC6" w:rsidRPr="0011421A" w:rsidRDefault="00E61BC6" w:rsidP="0011421A">
            <w:pPr>
              <w:rPr>
                <w:sz w:val="16"/>
                <w:szCs w:val="16"/>
                <w:lang w:eastAsia="en-US"/>
              </w:rPr>
            </w:pPr>
            <w:r w:rsidRPr="0011421A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BC6" w:rsidRPr="0011421A" w:rsidRDefault="00E61BC6" w:rsidP="0011421A">
            <w:pPr>
              <w:rPr>
                <w:sz w:val="16"/>
                <w:szCs w:val="16"/>
                <w:lang w:eastAsia="en-US"/>
              </w:rPr>
            </w:pPr>
            <w:r w:rsidRPr="0011421A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BC6" w:rsidRPr="0011421A" w:rsidRDefault="00E61BC6" w:rsidP="0011421A">
            <w:pPr>
              <w:rPr>
                <w:sz w:val="16"/>
                <w:szCs w:val="16"/>
                <w:lang w:eastAsia="en-US"/>
              </w:rPr>
            </w:pPr>
            <w:r w:rsidRPr="0011421A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BC6" w:rsidRPr="0011421A" w:rsidRDefault="00E61BC6" w:rsidP="0011421A">
            <w:pPr>
              <w:rPr>
                <w:sz w:val="16"/>
                <w:szCs w:val="16"/>
                <w:lang w:eastAsia="en-US"/>
              </w:rPr>
            </w:pPr>
            <w:r w:rsidRPr="0011421A">
              <w:rPr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E61BC6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spacing w:line="323" w:lineRule="atLeas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E61BC6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11421A">
              <w:rPr>
                <w:rFonts w:eastAsia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11421A">
              <w:rPr>
                <w:rFonts w:eastAsia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11421A">
              <w:rPr>
                <w:rFonts w:eastAsia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11421A">
              <w:rPr>
                <w:rFonts w:eastAsia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11421A">
              <w:rPr>
                <w:rFonts w:eastAsia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из них:</w:t>
            </w:r>
          </w:p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 чел – документы поданы на пер</w:t>
            </w:r>
            <w:r w:rsid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вую категорию</w:t>
            </w: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2 чел – менее 2-х лет работают в должности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E61BC6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spacing w:line="273" w:lineRule="atLeas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E61BC6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11421A">
              <w:rPr>
                <w:sz w:val="16"/>
                <w:szCs w:val="16"/>
              </w:rPr>
              <w:t>47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BC6" w:rsidRPr="0011421A" w:rsidRDefault="00E61BC6" w:rsidP="0011421A">
            <w:pPr>
              <w:spacing w:line="312" w:lineRule="atLeas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  <w:r w:rsidRPr="0011421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E61BC6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sz w:val="16"/>
                <w:szCs w:val="16"/>
              </w:rPr>
              <w:t>48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</w:rPr>
            </w:pPr>
            <w:r w:rsidRPr="0011421A">
              <w:rPr>
                <w:rFonts w:eastAsia="Times New Roman"/>
                <w:sz w:val="16"/>
                <w:szCs w:val="16"/>
              </w:rPr>
              <w:t xml:space="preserve">4 </w:t>
            </w:r>
          </w:p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sz w:val="16"/>
                <w:szCs w:val="16"/>
              </w:rPr>
              <w:t>(2 подали на первую квалификационную категорию результат в июне)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</w:rPr>
            </w:pPr>
            <w:r w:rsidRPr="0011421A">
              <w:rPr>
                <w:rFonts w:eastAsia="Times New Roman"/>
                <w:sz w:val="16"/>
                <w:szCs w:val="16"/>
              </w:rPr>
              <w:t>2</w:t>
            </w:r>
          </w:p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11421A">
              <w:rPr>
                <w:rFonts w:eastAsia="Times New Roman"/>
                <w:sz w:val="16"/>
                <w:szCs w:val="16"/>
              </w:rPr>
              <w:t>Мышагина</w:t>
            </w:r>
            <w:proofErr w:type="spellEnd"/>
            <w:r w:rsidRPr="0011421A">
              <w:rPr>
                <w:rFonts w:eastAsia="Times New Roman"/>
                <w:sz w:val="16"/>
                <w:szCs w:val="16"/>
              </w:rPr>
              <w:t xml:space="preserve"> З.А – вышла из отпуска по уходу за ребенком в октябре 2015г;</w:t>
            </w:r>
          </w:p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sz w:val="16"/>
                <w:szCs w:val="16"/>
              </w:rPr>
              <w:t>Смирнова Е.В. - вышла из отпуска по уходу за ребенком в январе 2016г.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E61BC6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sz w:val="16"/>
                <w:szCs w:val="16"/>
                <w:lang w:eastAsia="en-US"/>
              </w:rPr>
            </w:pPr>
            <w:r w:rsidRPr="0011421A">
              <w:rPr>
                <w:sz w:val="16"/>
                <w:szCs w:val="16"/>
              </w:rPr>
              <w:t>51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sz w:val="16"/>
                <w:szCs w:val="16"/>
                <w:lang w:eastAsia="en-US"/>
              </w:rPr>
            </w:pPr>
            <w:r w:rsidRPr="0011421A"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sz w:val="16"/>
                <w:szCs w:val="16"/>
                <w:lang w:eastAsia="en-US"/>
              </w:rPr>
            </w:pPr>
            <w:r w:rsidRPr="0011421A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sz w:val="16"/>
                <w:szCs w:val="16"/>
                <w:lang w:eastAsia="en-US"/>
              </w:rPr>
            </w:pPr>
            <w:r w:rsidRPr="0011421A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6</w:t>
            </w:r>
          </w:p>
          <w:p w:rsidR="00E61BC6" w:rsidRPr="0011421A" w:rsidRDefault="00E61BC6" w:rsidP="0011421A">
            <w:pPr>
              <w:rPr>
                <w:sz w:val="16"/>
                <w:szCs w:val="16"/>
              </w:rPr>
            </w:pPr>
            <w:proofErr w:type="gramStart"/>
            <w:r w:rsidRPr="0011421A">
              <w:rPr>
                <w:sz w:val="16"/>
                <w:szCs w:val="16"/>
              </w:rPr>
              <w:t>(из них: 3 чел. – декретный отпуск,</w:t>
            </w:r>
            <w:proofErr w:type="gramEnd"/>
          </w:p>
          <w:p w:rsidR="00E61BC6" w:rsidRPr="0011421A" w:rsidRDefault="00E61BC6" w:rsidP="0011421A">
            <w:pPr>
              <w:rPr>
                <w:sz w:val="16"/>
                <w:szCs w:val="16"/>
                <w:lang w:eastAsia="en-US"/>
              </w:rPr>
            </w:pPr>
            <w:proofErr w:type="gramStart"/>
            <w:r w:rsidRPr="0011421A">
              <w:rPr>
                <w:sz w:val="16"/>
                <w:szCs w:val="16"/>
              </w:rPr>
              <w:t>3 чел – молодые специалисты)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E61BC6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val="en-US" w:eastAsia="en-US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val="en-US"/>
              </w:rPr>
              <w:t>54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spacing w:line="323" w:lineRule="atLeas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</w:rPr>
              <w:t>2 чел.</w:t>
            </w:r>
          </w:p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gramStart"/>
            <w:r w:rsidRPr="0011421A">
              <w:rPr>
                <w:rFonts w:eastAsia="Times New Roman"/>
                <w:color w:val="000000"/>
                <w:sz w:val="16"/>
                <w:szCs w:val="16"/>
              </w:rPr>
              <w:t>(1 чел. – стаж работы мене 2-х лет,</w:t>
            </w:r>
            <w:proofErr w:type="gramEnd"/>
          </w:p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11421A">
              <w:rPr>
                <w:rFonts w:eastAsia="Times New Roman"/>
                <w:color w:val="000000"/>
                <w:sz w:val="16"/>
                <w:szCs w:val="16"/>
              </w:rPr>
              <w:t>1 чел. – отправлены документы на 1 категорию 01.06.2016)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E61BC6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spacing w:line="312" w:lineRule="atLeas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 аттестован 1</w:t>
            </w:r>
          </w:p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Документы на аттестацию отправлены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E61BC6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spacing w:line="273" w:lineRule="atLeas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</w:rPr>
              <w:t xml:space="preserve">2 </w:t>
            </w:r>
          </w:p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</w:rPr>
              <w:t xml:space="preserve">( вновь </w:t>
            </w:r>
            <w:proofErr w:type="gramStart"/>
            <w:r w:rsidRPr="0011421A">
              <w:rPr>
                <w:rFonts w:eastAsia="Times New Roman"/>
                <w:color w:val="000000"/>
                <w:sz w:val="16"/>
                <w:szCs w:val="16"/>
              </w:rPr>
              <w:t>принятые</w:t>
            </w:r>
            <w:proofErr w:type="gramEnd"/>
            <w:r w:rsidRPr="0011421A">
              <w:rPr>
                <w:rFonts w:eastAsia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E61BC6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sz w:val="16"/>
                <w:szCs w:val="16"/>
                <w:lang w:eastAsia="en-US"/>
              </w:rPr>
            </w:pPr>
            <w:r w:rsidRPr="0011421A">
              <w:rPr>
                <w:sz w:val="16"/>
                <w:szCs w:val="16"/>
              </w:rPr>
              <w:t>58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sz w:val="16"/>
                <w:szCs w:val="16"/>
                <w:lang w:eastAsia="en-US"/>
              </w:rPr>
            </w:pPr>
            <w:r w:rsidRPr="0011421A"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sz w:val="16"/>
                <w:szCs w:val="16"/>
                <w:lang w:eastAsia="en-US"/>
              </w:rPr>
            </w:pPr>
            <w:r w:rsidRPr="0011421A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sz w:val="16"/>
                <w:szCs w:val="16"/>
                <w:lang w:eastAsia="en-US"/>
              </w:rPr>
            </w:pPr>
            <w:r w:rsidRPr="0011421A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sz w:val="16"/>
                <w:szCs w:val="16"/>
                <w:lang w:eastAsia="en-US"/>
              </w:rPr>
            </w:pPr>
            <w:r w:rsidRPr="0011421A">
              <w:rPr>
                <w:sz w:val="16"/>
                <w:szCs w:val="16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 xml:space="preserve">3 </w:t>
            </w:r>
          </w:p>
          <w:p w:rsidR="00E61BC6" w:rsidRPr="0011421A" w:rsidRDefault="00E61BC6" w:rsidP="0011421A">
            <w:pPr>
              <w:rPr>
                <w:sz w:val="16"/>
                <w:szCs w:val="16"/>
                <w:lang w:eastAsia="en-US"/>
              </w:rPr>
            </w:pPr>
            <w:r w:rsidRPr="0011421A">
              <w:rPr>
                <w:sz w:val="16"/>
                <w:szCs w:val="16"/>
              </w:rPr>
              <w:t>педагога (стаж работы менее года)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sz w:val="16"/>
                <w:szCs w:val="16"/>
                <w:lang w:eastAsia="en-US"/>
              </w:rPr>
            </w:pPr>
          </w:p>
        </w:tc>
      </w:tr>
      <w:tr w:rsidR="00E61BC6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spacing w:line="312" w:lineRule="atLeas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3 курс </w:t>
            </w:r>
            <w:proofErr w:type="spellStart"/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пед</w:t>
            </w:r>
            <w:proofErr w:type="gramStart"/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олледжа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E61BC6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11421A">
              <w:rPr>
                <w:rFonts w:eastAsia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spacing w:line="312" w:lineRule="atLeas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11421A">
              <w:rPr>
                <w:rFonts w:eastAsia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11421A">
              <w:rPr>
                <w:rFonts w:eastAsia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11421A">
              <w:rPr>
                <w:rFonts w:eastAsia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11421A">
              <w:rPr>
                <w:rFonts w:eastAsia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11421A"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E61BC6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spacing w:line="337" w:lineRule="atLeas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музыкальный руководитель принята с 01.-09.2015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1BC6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spacing w:line="312" w:lineRule="atLeas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</w:rPr>
              <w:t xml:space="preserve">5 </w:t>
            </w:r>
          </w:p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E61BC6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spacing w:line="416" w:lineRule="atLeas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gramStart"/>
            <w:r w:rsidRPr="0011421A">
              <w:rPr>
                <w:rFonts w:eastAsia="Times New Roman"/>
                <w:color w:val="000000"/>
                <w:sz w:val="16"/>
                <w:szCs w:val="16"/>
              </w:rPr>
              <w:t>(стаж в учреждении менее</w:t>
            </w:r>
            <w:proofErr w:type="gramEnd"/>
          </w:p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11421A">
              <w:rPr>
                <w:rFonts w:eastAsia="Times New Roman"/>
                <w:color w:val="000000"/>
                <w:sz w:val="16"/>
                <w:szCs w:val="16"/>
              </w:rPr>
              <w:t>2-х лет)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E61BC6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spacing w:line="312" w:lineRule="atLeast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</w:tr>
      <w:tr w:rsidR="00E61BC6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sz w:val="16"/>
                <w:szCs w:val="16"/>
              </w:rPr>
              <w:t>516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sz w:val="16"/>
                <w:szCs w:val="16"/>
              </w:rPr>
              <w:t>126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sz w:val="16"/>
                <w:szCs w:val="16"/>
              </w:rPr>
              <w:t>276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sz w:val="16"/>
                <w:szCs w:val="16"/>
              </w:rPr>
              <w:t>46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11421A">
              <w:rPr>
                <w:rFonts w:eastAsia="Times New Roman"/>
                <w:sz w:val="16"/>
                <w:szCs w:val="16"/>
              </w:rPr>
              <w:t>68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  <w:r w:rsidRPr="0011421A">
              <w:rPr>
                <w:b/>
                <w:sz w:val="16"/>
                <w:szCs w:val="16"/>
              </w:rPr>
              <w:t>7</w:t>
            </w:r>
          </w:p>
        </w:tc>
      </w:tr>
    </w:tbl>
    <w:p w:rsidR="00E61BC6" w:rsidRDefault="00E61BC6" w:rsidP="00E61BC6">
      <w:pPr>
        <w:rPr>
          <w:b/>
          <w:lang w:eastAsia="en-US"/>
        </w:rPr>
      </w:pPr>
    </w:p>
    <w:p w:rsidR="00E61BC6" w:rsidRDefault="00E61BC6" w:rsidP="004B6420">
      <w:pPr>
        <w:rPr>
          <w:b/>
        </w:rPr>
      </w:pPr>
      <w:r>
        <w:rPr>
          <w:b/>
        </w:rPr>
        <w:t>Коррекционные учреждения</w:t>
      </w:r>
      <w:r w:rsidR="00F2308C">
        <w:rPr>
          <w:b/>
        </w:rPr>
        <w:t>, детские дома</w:t>
      </w:r>
    </w:p>
    <w:p w:rsidR="00E61BC6" w:rsidRDefault="00E61BC6" w:rsidP="00E61BC6">
      <w:pPr>
        <w:rPr>
          <w:b/>
        </w:rPr>
      </w:pPr>
    </w:p>
    <w:tbl>
      <w:tblPr>
        <w:tblStyle w:val="a5"/>
        <w:tblW w:w="0" w:type="auto"/>
        <w:tblInd w:w="-1168" w:type="dxa"/>
        <w:tblLayout w:type="fixed"/>
        <w:tblLook w:val="04A0"/>
      </w:tblPr>
      <w:tblGrid>
        <w:gridCol w:w="986"/>
        <w:gridCol w:w="999"/>
        <w:gridCol w:w="1134"/>
        <w:gridCol w:w="1276"/>
        <w:gridCol w:w="1418"/>
        <w:gridCol w:w="2976"/>
        <w:gridCol w:w="1843"/>
      </w:tblGrid>
      <w:tr w:rsidR="00E61BC6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ОУ</w:t>
            </w:r>
          </w:p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 xml:space="preserve">Кол-во </w:t>
            </w:r>
            <w:proofErr w:type="spellStart"/>
            <w:r w:rsidRPr="0011421A">
              <w:rPr>
                <w:sz w:val="16"/>
                <w:szCs w:val="16"/>
              </w:rPr>
              <w:t>пед</w:t>
            </w:r>
            <w:proofErr w:type="spellEnd"/>
            <w:r w:rsidRPr="0011421A">
              <w:rPr>
                <w:sz w:val="16"/>
                <w:szCs w:val="16"/>
              </w:rPr>
              <w:t>. работников</w:t>
            </w:r>
          </w:p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 xml:space="preserve">имеют </w:t>
            </w:r>
          </w:p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 xml:space="preserve">высшую </w:t>
            </w:r>
            <w:proofErr w:type="spellStart"/>
            <w:r w:rsidRPr="0011421A">
              <w:rPr>
                <w:sz w:val="16"/>
                <w:szCs w:val="16"/>
              </w:rPr>
              <w:t>квал</w:t>
            </w:r>
            <w:proofErr w:type="spellEnd"/>
            <w:r w:rsidRPr="0011421A">
              <w:rPr>
                <w:sz w:val="16"/>
                <w:szCs w:val="16"/>
              </w:rPr>
              <w:t>. категорию</w:t>
            </w:r>
          </w:p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Имеют</w:t>
            </w:r>
          </w:p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 xml:space="preserve"> первую </w:t>
            </w:r>
          </w:p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11421A">
              <w:rPr>
                <w:sz w:val="16"/>
                <w:szCs w:val="16"/>
              </w:rPr>
              <w:t>квал</w:t>
            </w:r>
            <w:proofErr w:type="spellEnd"/>
            <w:r w:rsidRPr="0011421A">
              <w:rPr>
                <w:sz w:val="16"/>
                <w:szCs w:val="16"/>
              </w:rPr>
              <w:t>.</w:t>
            </w:r>
          </w:p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категорию</w:t>
            </w:r>
          </w:p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 xml:space="preserve">Прошли </w:t>
            </w:r>
          </w:p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Процедуру</w:t>
            </w:r>
          </w:p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 xml:space="preserve"> аттестации </w:t>
            </w:r>
          </w:p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 xml:space="preserve">на соответствие </w:t>
            </w:r>
          </w:p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 xml:space="preserve">занимаемой </w:t>
            </w:r>
          </w:p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должности</w:t>
            </w:r>
          </w:p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 xml:space="preserve">не </w:t>
            </w:r>
            <w:proofErr w:type="gramStart"/>
            <w:r w:rsidRPr="0011421A">
              <w:rPr>
                <w:sz w:val="16"/>
                <w:szCs w:val="16"/>
              </w:rPr>
              <w:t>аттестованы</w:t>
            </w:r>
            <w:proofErr w:type="gramEnd"/>
            <w:r w:rsidRPr="0011421A">
              <w:rPr>
                <w:sz w:val="16"/>
                <w:szCs w:val="16"/>
              </w:rPr>
              <w:t xml:space="preserve"> (указать причину)</w:t>
            </w:r>
          </w:p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 xml:space="preserve">Прошли сертификацию </w:t>
            </w:r>
            <w:proofErr w:type="spellStart"/>
            <w:r w:rsidRPr="0011421A">
              <w:rPr>
                <w:sz w:val="16"/>
                <w:szCs w:val="16"/>
              </w:rPr>
              <w:t>пед</w:t>
            </w:r>
            <w:proofErr w:type="spellEnd"/>
            <w:r w:rsidRPr="0011421A">
              <w:rPr>
                <w:sz w:val="16"/>
                <w:szCs w:val="16"/>
              </w:rPr>
              <w:t xml:space="preserve">. работников в </w:t>
            </w:r>
            <w:proofErr w:type="spellStart"/>
            <w:r w:rsidRPr="0011421A">
              <w:rPr>
                <w:sz w:val="16"/>
                <w:szCs w:val="16"/>
              </w:rPr>
              <w:t>КРИПКиПРО</w:t>
            </w:r>
            <w:proofErr w:type="spellEnd"/>
          </w:p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E61BC6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F1C57" w:rsidP="0011421A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Детский дом «Гвоздика</w:t>
            </w:r>
            <w:r w:rsidR="00E61BC6" w:rsidRPr="0011421A">
              <w:rPr>
                <w:sz w:val="16"/>
                <w:szCs w:val="16"/>
              </w:rPr>
              <w:t>»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sz w:val="16"/>
                <w:szCs w:val="16"/>
                <w:lang w:eastAsia="en-US"/>
              </w:rPr>
            </w:pPr>
            <w:r w:rsidRPr="0011421A">
              <w:rPr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sz w:val="16"/>
                <w:szCs w:val="16"/>
                <w:lang w:eastAsia="en-US"/>
              </w:rPr>
            </w:pPr>
            <w:r w:rsidRPr="0011421A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sz w:val="16"/>
                <w:szCs w:val="16"/>
                <w:lang w:eastAsia="en-US"/>
              </w:rPr>
            </w:pPr>
            <w:r w:rsidRPr="0011421A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sz w:val="16"/>
                <w:szCs w:val="16"/>
                <w:lang w:eastAsia="en-US"/>
              </w:rPr>
            </w:pPr>
            <w:r w:rsidRPr="0011421A">
              <w:rPr>
                <w:sz w:val="16"/>
                <w:szCs w:val="16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2</w:t>
            </w:r>
          </w:p>
          <w:p w:rsidR="00E61BC6" w:rsidRPr="0011421A" w:rsidRDefault="00E61BC6" w:rsidP="0011421A">
            <w:pPr>
              <w:rPr>
                <w:sz w:val="16"/>
                <w:szCs w:val="16"/>
              </w:rPr>
            </w:pPr>
          </w:p>
          <w:p w:rsidR="00E61BC6" w:rsidRPr="0011421A" w:rsidRDefault="00E61BC6" w:rsidP="0011421A">
            <w:pPr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 xml:space="preserve">Гончаренко Л.Е. </w:t>
            </w:r>
          </w:p>
          <w:p w:rsidR="00E61BC6" w:rsidRPr="0011421A" w:rsidRDefault="00E61BC6" w:rsidP="0011421A">
            <w:pPr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( срок аттестации на соответствие занимаемой должности сентябрь 2016г.)</w:t>
            </w:r>
          </w:p>
          <w:p w:rsidR="00E61BC6" w:rsidRPr="0011421A" w:rsidRDefault="00E61BC6" w:rsidP="0011421A">
            <w:pPr>
              <w:rPr>
                <w:sz w:val="16"/>
                <w:szCs w:val="16"/>
              </w:rPr>
            </w:pPr>
            <w:proofErr w:type="spellStart"/>
            <w:r w:rsidRPr="0011421A">
              <w:rPr>
                <w:sz w:val="16"/>
                <w:szCs w:val="16"/>
              </w:rPr>
              <w:t>Семенюк</w:t>
            </w:r>
            <w:proofErr w:type="spellEnd"/>
            <w:r w:rsidRPr="0011421A">
              <w:rPr>
                <w:sz w:val="16"/>
                <w:szCs w:val="16"/>
              </w:rPr>
              <w:t xml:space="preserve"> А.В. </w:t>
            </w:r>
          </w:p>
          <w:p w:rsidR="00E61BC6" w:rsidRPr="0011421A" w:rsidRDefault="00E61BC6" w:rsidP="0011421A">
            <w:pPr>
              <w:rPr>
                <w:sz w:val="16"/>
                <w:szCs w:val="16"/>
                <w:lang w:eastAsia="en-US"/>
              </w:rPr>
            </w:pPr>
            <w:r w:rsidRPr="0011421A">
              <w:rPr>
                <w:sz w:val="16"/>
                <w:szCs w:val="16"/>
              </w:rPr>
              <w:t>( подано заявление  в аттестационную комиссию ДО и НКО на первую категорию)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sz w:val="16"/>
                <w:szCs w:val="16"/>
                <w:lang w:eastAsia="en-US"/>
              </w:rPr>
            </w:pPr>
          </w:p>
        </w:tc>
      </w:tr>
      <w:tr w:rsidR="00E61BC6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Calibri"/>
                <w:color w:val="FF0000"/>
                <w:sz w:val="16"/>
                <w:szCs w:val="16"/>
                <w:lang w:val="en-US" w:eastAsia="en-US"/>
              </w:rPr>
            </w:pPr>
            <w:r w:rsidRPr="0011421A">
              <w:rPr>
                <w:color w:val="FF0000"/>
                <w:sz w:val="16"/>
                <w:szCs w:val="16"/>
              </w:rPr>
              <w:t xml:space="preserve"> Детский дом </w:t>
            </w:r>
            <w:r w:rsidRPr="0011421A">
              <w:rPr>
                <w:rFonts w:eastAsia="Calibri"/>
                <w:color w:val="FF0000"/>
                <w:sz w:val="16"/>
                <w:szCs w:val="16"/>
              </w:rPr>
              <w:t>Радуга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  <w:r w:rsidRPr="0011421A">
              <w:rPr>
                <w:rFonts w:eastAsia="Calibri"/>
                <w:color w:val="FF0000"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  <w:r w:rsidRPr="0011421A">
              <w:rPr>
                <w:rFonts w:eastAsia="Calibri"/>
                <w:color w:val="FF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color w:val="FF0000"/>
                <w:sz w:val="16"/>
                <w:szCs w:val="16"/>
                <w:lang w:eastAsia="en-US"/>
              </w:rPr>
            </w:pPr>
            <w:r w:rsidRPr="0011421A">
              <w:rPr>
                <w:color w:val="FF0000"/>
                <w:sz w:val="16"/>
                <w:szCs w:val="16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color w:val="FF0000"/>
                <w:sz w:val="16"/>
                <w:szCs w:val="16"/>
                <w:lang w:eastAsia="en-US"/>
              </w:rPr>
            </w:pPr>
            <w:r w:rsidRPr="0011421A">
              <w:rPr>
                <w:color w:val="FF0000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</w:tr>
      <w:tr w:rsidR="00E61BC6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sz w:val="16"/>
                <w:szCs w:val="16"/>
                <w:lang w:eastAsia="en-US"/>
              </w:rPr>
            </w:pPr>
            <w:r w:rsidRPr="0011421A">
              <w:rPr>
                <w:sz w:val="16"/>
                <w:szCs w:val="16"/>
              </w:rPr>
              <w:t xml:space="preserve"> Школа-интернат</w:t>
            </w:r>
            <w:r w:rsidRPr="0011421A">
              <w:rPr>
                <w:sz w:val="16"/>
                <w:szCs w:val="16"/>
                <w:lang w:val="en-US"/>
              </w:rPr>
              <w:t xml:space="preserve"> </w:t>
            </w:r>
            <w:r w:rsidRPr="0011421A">
              <w:rPr>
                <w:sz w:val="16"/>
                <w:szCs w:val="16"/>
              </w:rPr>
              <w:t>№1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sz w:val="16"/>
                <w:szCs w:val="16"/>
              </w:rPr>
            </w:pPr>
          </w:p>
          <w:p w:rsidR="00E61BC6" w:rsidRPr="0011421A" w:rsidRDefault="00E61BC6" w:rsidP="0011421A">
            <w:pPr>
              <w:rPr>
                <w:sz w:val="16"/>
                <w:szCs w:val="16"/>
              </w:rPr>
            </w:pPr>
          </w:p>
          <w:p w:rsidR="00E61BC6" w:rsidRPr="0011421A" w:rsidRDefault="00E61BC6" w:rsidP="0011421A">
            <w:pPr>
              <w:rPr>
                <w:sz w:val="16"/>
                <w:szCs w:val="16"/>
              </w:rPr>
            </w:pPr>
          </w:p>
          <w:p w:rsidR="00E61BC6" w:rsidRPr="0011421A" w:rsidRDefault="00E61BC6" w:rsidP="0011421A">
            <w:pPr>
              <w:rPr>
                <w:sz w:val="16"/>
                <w:szCs w:val="16"/>
                <w:lang w:eastAsia="en-US"/>
              </w:rPr>
            </w:pPr>
            <w:r w:rsidRPr="0011421A">
              <w:rPr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sz w:val="16"/>
                <w:szCs w:val="16"/>
              </w:rPr>
            </w:pPr>
          </w:p>
          <w:p w:rsidR="00E61BC6" w:rsidRPr="0011421A" w:rsidRDefault="00E61BC6" w:rsidP="0011421A">
            <w:pPr>
              <w:rPr>
                <w:sz w:val="16"/>
                <w:szCs w:val="16"/>
              </w:rPr>
            </w:pPr>
          </w:p>
          <w:p w:rsidR="00E61BC6" w:rsidRPr="0011421A" w:rsidRDefault="00E61BC6" w:rsidP="0011421A">
            <w:pPr>
              <w:rPr>
                <w:sz w:val="16"/>
                <w:szCs w:val="16"/>
              </w:rPr>
            </w:pPr>
          </w:p>
          <w:p w:rsidR="00E61BC6" w:rsidRPr="0011421A" w:rsidRDefault="00E61BC6" w:rsidP="0011421A">
            <w:pPr>
              <w:rPr>
                <w:sz w:val="16"/>
                <w:szCs w:val="16"/>
                <w:lang w:eastAsia="en-US"/>
              </w:rPr>
            </w:pPr>
            <w:r w:rsidRPr="0011421A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sz w:val="16"/>
                <w:szCs w:val="16"/>
              </w:rPr>
            </w:pPr>
          </w:p>
          <w:p w:rsidR="00E61BC6" w:rsidRPr="0011421A" w:rsidRDefault="00E61BC6" w:rsidP="0011421A">
            <w:pPr>
              <w:rPr>
                <w:sz w:val="16"/>
                <w:szCs w:val="16"/>
              </w:rPr>
            </w:pPr>
          </w:p>
          <w:p w:rsidR="00E61BC6" w:rsidRPr="0011421A" w:rsidRDefault="00E61BC6" w:rsidP="0011421A">
            <w:pPr>
              <w:rPr>
                <w:sz w:val="16"/>
                <w:szCs w:val="16"/>
              </w:rPr>
            </w:pPr>
          </w:p>
          <w:p w:rsidR="00E61BC6" w:rsidRPr="0011421A" w:rsidRDefault="00E61BC6" w:rsidP="0011421A">
            <w:pPr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16</w:t>
            </w:r>
          </w:p>
          <w:p w:rsidR="00E61BC6" w:rsidRPr="0011421A" w:rsidRDefault="00E61BC6" w:rsidP="0011421A">
            <w:pPr>
              <w:rPr>
                <w:sz w:val="16"/>
                <w:szCs w:val="16"/>
              </w:rPr>
            </w:pPr>
          </w:p>
          <w:p w:rsidR="00E61BC6" w:rsidRPr="0011421A" w:rsidRDefault="00E61BC6" w:rsidP="0011421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sz w:val="16"/>
                <w:szCs w:val="16"/>
              </w:rPr>
            </w:pPr>
          </w:p>
          <w:p w:rsidR="00E61BC6" w:rsidRPr="0011421A" w:rsidRDefault="00E61BC6" w:rsidP="0011421A">
            <w:pPr>
              <w:rPr>
                <w:sz w:val="16"/>
                <w:szCs w:val="16"/>
              </w:rPr>
            </w:pPr>
          </w:p>
          <w:p w:rsidR="00E61BC6" w:rsidRPr="0011421A" w:rsidRDefault="00E61BC6" w:rsidP="0011421A">
            <w:pPr>
              <w:rPr>
                <w:sz w:val="16"/>
                <w:szCs w:val="16"/>
              </w:rPr>
            </w:pPr>
          </w:p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  <w:r w:rsidRPr="0011421A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E61BC6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  <w:r w:rsidRPr="0011421A">
              <w:rPr>
                <w:sz w:val="16"/>
                <w:szCs w:val="16"/>
              </w:rPr>
              <w:t xml:space="preserve">Школа-интернат </w:t>
            </w:r>
            <w:r w:rsidRPr="0011421A">
              <w:rPr>
                <w:sz w:val="16"/>
                <w:szCs w:val="16"/>
              </w:rPr>
              <w:lastRenderedPageBreak/>
              <w:t>№2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sz w:val="16"/>
                <w:szCs w:val="16"/>
                <w:lang w:val="en-US" w:eastAsia="en-US"/>
              </w:rPr>
            </w:pPr>
            <w:r w:rsidRPr="0011421A">
              <w:rPr>
                <w:sz w:val="16"/>
                <w:szCs w:val="16"/>
                <w:lang w:val="en-US"/>
              </w:rPr>
              <w:lastRenderedPageBreak/>
              <w:t>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sz w:val="16"/>
                <w:szCs w:val="16"/>
                <w:lang w:val="en-US" w:eastAsia="en-US"/>
              </w:rPr>
            </w:pPr>
            <w:r w:rsidRPr="0011421A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sz w:val="16"/>
                <w:szCs w:val="16"/>
                <w:lang w:val="en-US" w:eastAsia="en-US"/>
              </w:rPr>
            </w:pPr>
            <w:r w:rsidRPr="0011421A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sz w:val="16"/>
                <w:szCs w:val="16"/>
                <w:lang w:val="en-US" w:eastAsia="en-US"/>
              </w:rPr>
            </w:pPr>
            <w:r w:rsidRPr="0011421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sz w:val="16"/>
                <w:szCs w:val="16"/>
                <w:lang w:eastAsia="ru-RU"/>
              </w:rPr>
              <w:t>2- молодой специалист</w:t>
            </w:r>
          </w:p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1- отпуск по уходу за ребенком</w:t>
            </w:r>
          </w:p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sz w:val="16"/>
                <w:szCs w:val="16"/>
                <w:lang w:eastAsia="ru-RU"/>
              </w:rPr>
              <w:t>2- работают меньше года</w:t>
            </w:r>
          </w:p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sz w:val="16"/>
                <w:szCs w:val="16"/>
                <w:lang w:eastAsia="ru-RU"/>
              </w:rPr>
              <w:t>2- увольняются с 31.08.2016г.</w:t>
            </w:r>
          </w:p>
          <w:p w:rsidR="00E61BC6" w:rsidRPr="0011421A" w:rsidRDefault="00E61BC6" w:rsidP="0011421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E61BC6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sz w:val="16"/>
                <w:szCs w:val="16"/>
                <w:lang w:eastAsia="en-US"/>
              </w:rPr>
            </w:pPr>
            <w:r w:rsidRPr="0011421A">
              <w:rPr>
                <w:sz w:val="16"/>
                <w:szCs w:val="16"/>
              </w:rPr>
              <w:t>118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sz w:val="16"/>
                <w:szCs w:val="16"/>
                <w:lang w:eastAsia="en-US"/>
              </w:rPr>
            </w:pPr>
            <w:r w:rsidRPr="0011421A">
              <w:rPr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sz w:val="16"/>
                <w:szCs w:val="16"/>
                <w:lang w:eastAsia="en-US"/>
              </w:rPr>
            </w:pPr>
            <w:r w:rsidRPr="0011421A">
              <w:rPr>
                <w:sz w:val="16"/>
                <w:szCs w:val="16"/>
              </w:rPr>
              <w:t>56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sz w:val="16"/>
                <w:szCs w:val="16"/>
                <w:lang w:eastAsia="en-US"/>
              </w:rPr>
            </w:pPr>
            <w:r w:rsidRPr="0011421A">
              <w:rPr>
                <w:sz w:val="16"/>
                <w:szCs w:val="16"/>
              </w:rPr>
              <w:t>17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sz w:val="16"/>
                <w:szCs w:val="16"/>
                <w:lang w:eastAsia="en-US"/>
              </w:rPr>
            </w:pPr>
            <w:r w:rsidRPr="0011421A">
              <w:rPr>
                <w:sz w:val="16"/>
                <w:szCs w:val="16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E61BC6" w:rsidRDefault="00E61BC6" w:rsidP="00E61BC6">
      <w:pPr>
        <w:rPr>
          <w:b/>
          <w:lang w:eastAsia="en-US"/>
        </w:rPr>
      </w:pPr>
    </w:p>
    <w:p w:rsidR="00E61BC6" w:rsidRDefault="00E61BC6" w:rsidP="004B6420">
      <w:pPr>
        <w:rPr>
          <w:b/>
        </w:rPr>
      </w:pPr>
      <w:r>
        <w:rPr>
          <w:b/>
        </w:rPr>
        <w:t>УДО</w:t>
      </w:r>
    </w:p>
    <w:p w:rsidR="00E61BC6" w:rsidRDefault="00E61BC6" w:rsidP="00E61BC6">
      <w:pPr>
        <w:rPr>
          <w:b/>
        </w:rPr>
      </w:pPr>
    </w:p>
    <w:tbl>
      <w:tblPr>
        <w:tblStyle w:val="a5"/>
        <w:tblW w:w="0" w:type="auto"/>
        <w:tblInd w:w="-1168" w:type="dxa"/>
        <w:tblLayout w:type="fixed"/>
        <w:tblLook w:val="04A0"/>
      </w:tblPr>
      <w:tblGrid>
        <w:gridCol w:w="986"/>
        <w:gridCol w:w="999"/>
        <w:gridCol w:w="1134"/>
        <w:gridCol w:w="1276"/>
        <w:gridCol w:w="1418"/>
        <w:gridCol w:w="2551"/>
        <w:gridCol w:w="1984"/>
      </w:tblGrid>
      <w:tr w:rsidR="00E61BC6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ОУ</w:t>
            </w:r>
          </w:p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 xml:space="preserve">Кол-во </w:t>
            </w:r>
            <w:proofErr w:type="spellStart"/>
            <w:r w:rsidRPr="0011421A">
              <w:rPr>
                <w:sz w:val="16"/>
                <w:szCs w:val="16"/>
              </w:rPr>
              <w:t>пед</w:t>
            </w:r>
            <w:proofErr w:type="spellEnd"/>
            <w:r w:rsidRPr="0011421A">
              <w:rPr>
                <w:sz w:val="16"/>
                <w:szCs w:val="16"/>
              </w:rPr>
              <w:t>. работников</w:t>
            </w:r>
          </w:p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 xml:space="preserve">имеют </w:t>
            </w:r>
          </w:p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 xml:space="preserve">высшую </w:t>
            </w:r>
            <w:proofErr w:type="spellStart"/>
            <w:r w:rsidRPr="0011421A">
              <w:rPr>
                <w:sz w:val="16"/>
                <w:szCs w:val="16"/>
              </w:rPr>
              <w:t>квал</w:t>
            </w:r>
            <w:proofErr w:type="spellEnd"/>
            <w:r w:rsidRPr="0011421A">
              <w:rPr>
                <w:sz w:val="16"/>
                <w:szCs w:val="16"/>
              </w:rPr>
              <w:t>. категорию</w:t>
            </w:r>
          </w:p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Имеют</w:t>
            </w:r>
          </w:p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 xml:space="preserve"> первую </w:t>
            </w:r>
          </w:p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11421A">
              <w:rPr>
                <w:sz w:val="16"/>
                <w:szCs w:val="16"/>
              </w:rPr>
              <w:t>квал</w:t>
            </w:r>
            <w:proofErr w:type="spellEnd"/>
            <w:r w:rsidRPr="0011421A">
              <w:rPr>
                <w:sz w:val="16"/>
                <w:szCs w:val="16"/>
              </w:rPr>
              <w:t>.</w:t>
            </w:r>
          </w:p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категорию</w:t>
            </w:r>
          </w:p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 xml:space="preserve">Прошли </w:t>
            </w:r>
          </w:p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процедуру</w:t>
            </w:r>
          </w:p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 xml:space="preserve"> аттестации </w:t>
            </w:r>
          </w:p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 xml:space="preserve">на соответствие </w:t>
            </w:r>
          </w:p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 xml:space="preserve">занимаемой </w:t>
            </w:r>
          </w:p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должности</w:t>
            </w:r>
          </w:p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 xml:space="preserve">не </w:t>
            </w:r>
            <w:proofErr w:type="gramStart"/>
            <w:r w:rsidRPr="0011421A">
              <w:rPr>
                <w:sz w:val="16"/>
                <w:szCs w:val="16"/>
              </w:rPr>
              <w:t>аттестованы</w:t>
            </w:r>
            <w:proofErr w:type="gramEnd"/>
            <w:r w:rsidRPr="0011421A">
              <w:rPr>
                <w:sz w:val="16"/>
                <w:szCs w:val="16"/>
              </w:rPr>
              <w:t xml:space="preserve"> (указать причину)</w:t>
            </w:r>
          </w:p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 xml:space="preserve">Прошли сертификацию </w:t>
            </w:r>
            <w:proofErr w:type="spellStart"/>
            <w:r w:rsidRPr="0011421A">
              <w:rPr>
                <w:sz w:val="16"/>
                <w:szCs w:val="16"/>
              </w:rPr>
              <w:t>пед</w:t>
            </w:r>
            <w:proofErr w:type="spellEnd"/>
            <w:r w:rsidRPr="0011421A">
              <w:rPr>
                <w:sz w:val="16"/>
                <w:szCs w:val="16"/>
              </w:rPr>
              <w:t xml:space="preserve">. работников в </w:t>
            </w:r>
            <w:proofErr w:type="spellStart"/>
            <w:r w:rsidRPr="0011421A">
              <w:rPr>
                <w:sz w:val="16"/>
                <w:szCs w:val="16"/>
              </w:rPr>
              <w:t>КРИПКиПРО</w:t>
            </w:r>
            <w:proofErr w:type="spellEnd"/>
          </w:p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E61BC6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ind w:right="-108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Calibri"/>
                <w:sz w:val="16"/>
                <w:szCs w:val="16"/>
              </w:rPr>
              <w:t>ДДТ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spacing w:line="352" w:lineRule="atLeas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E61BC6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ДДЮТЭ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spacing w:line="312" w:lineRule="atLeas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(стаж работы менее 2 –</w:t>
            </w:r>
            <w:proofErr w:type="spellStart"/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лет)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1BC6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ДЮСШ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spacing w:line="312" w:lineRule="atLeas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Жукова Т.Ю. (стаж -1 год)</w:t>
            </w:r>
          </w:p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Штеблова</w:t>
            </w:r>
            <w:proofErr w:type="spellEnd"/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Н.Н. (декретный отпуск более 5 лет)</w:t>
            </w:r>
          </w:p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Тюрякова</w:t>
            </w:r>
            <w:proofErr w:type="spellEnd"/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О.А. (стаж 1 год и декретный отпуск)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E61BC6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ЦДТ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spacing w:line="312" w:lineRule="atLeas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sz w:val="16"/>
                <w:szCs w:val="16"/>
                <w:lang w:eastAsia="ru-RU"/>
              </w:rPr>
              <w:t xml:space="preserve">4 </w:t>
            </w:r>
          </w:p>
          <w:p w:rsidR="00E61BC6" w:rsidRPr="0011421A" w:rsidRDefault="00E61BC6" w:rsidP="0011421A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1421A">
              <w:rPr>
                <w:rFonts w:eastAsia="Times New Roman"/>
                <w:sz w:val="16"/>
                <w:szCs w:val="16"/>
                <w:lang w:eastAsia="ru-RU"/>
              </w:rPr>
              <w:t>(не отработали в учреждении 2 года)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1BC6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11421A">
              <w:rPr>
                <w:sz w:val="16"/>
                <w:szCs w:val="16"/>
              </w:rPr>
              <w:t>ЦДТ</w:t>
            </w:r>
            <w:r w:rsidRPr="0011421A">
              <w:rPr>
                <w:rFonts w:eastAsia="Calibri"/>
                <w:sz w:val="16"/>
                <w:szCs w:val="16"/>
              </w:rPr>
              <w:t>п</w:t>
            </w:r>
            <w:proofErr w:type="gramStart"/>
            <w:r w:rsidRPr="0011421A">
              <w:rPr>
                <w:rFonts w:eastAsia="Calibri"/>
                <w:sz w:val="16"/>
                <w:szCs w:val="16"/>
              </w:rPr>
              <w:t>.К</w:t>
            </w:r>
            <w:proofErr w:type="spellEnd"/>
            <w:proofErr w:type="gramEnd"/>
          </w:p>
          <w:p w:rsidR="00E61BC6" w:rsidRPr="0011421A" w:rsidRDefault="00E61BC6" w:rsidP="0011421A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spacing w:line="273" w:lineRule="atLeas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11421A">
              <w:rPr>
                <w:rFonts w:eastAsia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11421A"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11421A"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E61BC6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contextualSpacing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ЦРТДЮ</w:t>
            </w:r>
          </w:p>
          <w:p w:rsidR="00E61BC6" w:rsidRPr="0011421A" w:rsidRDefault="00E61BC6" w:rsidP="0011421A">
            <w:pPr>
              <w:contextualSpacing/>
              <w:rPr>
                <w:sz w:val="16"/>
                <w:szCs w:val="16"/>
              </w:rPr>
            </w:pPr>
          </w:p>
          <w:p w:rsidR="00E61BC6" w:rsidRPr="0011421A" w:rsidRDefault="00E61BC6" w:rsidP="0011421A">
            <w:pPr>
              <w:contextualSpacing/>
              <w:rPr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contextualSpacing/>
              <w:rPr>
                <w:sz w:val="16"/>
                <w:szCs w:val="16"/>
                <w:lang w:eastAsia="en-US"/>
              </w:rPr>
            </w:pPr>
            <w:r w:rsidRPr="0011421A">
              <w:rPr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contextualSpacing/>
              <w:rPr>
                <w:sz w:val="16"/>
                <w:szCs w:val="16"/>
                <w:lang w:eastAsia="en-US"/>
              </w:rPr>
            </w:pPr>
            <w:r w:rsidRPr="0011421A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contextualSpacing/>
              <w:rPr>
                <w:sz w:val="16"/>
                <w:szCs w:val="16"/>
                <w:lang w:eastAsia="en-US"/>
              </w:rPr>
            </w:pPr>
            <w:r w:rsidRPr="0011421A">
              <w:rPr>
                <w:sz w:val="16"/>
                <w:szCs w:val="16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contextualSpacing/>
              <w:rPr>
                <w:sz w:val="16"/>
                <w:szCs w:val="16"/>
                <w:lang w:eastAsia="en-US"/>
              </w:rPr>
            </w:pPr>
            <w:r w:rsidRPr="0011421A">
              <w:rPr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contextualSpacing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C6" w:rsidRPr="0011421A" w:rsidRDefault="00E61BC6" w:rsidP="0011421A">
            <w:pPr>
              <w:contextualSpacing/>
              <w:rPr>
                <w:sz w:val="16"/>
                <w:szCs w:val="16"/>
                <w:lang w:eastAsia="en-US"/>
              </w:rPr>
            </w:pPr>
          </w:p>
        </w:tc>
      </w:tr>
      <w:tr w:rsidR="00E61BC6" w:rsidTr="00E61BC6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contextualSpacing/>
              <w:rPr>
                <w:sz w:val="16"/>
                <w:szCs w:val="16"/>
                <w:lang w:eastAsia="en-US"/>
              </w:rPr>
            </w:pPr>
            <w:r w:rsidRPr="0011421A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contextualSpacing/>
              <w:rPr>
                <w:sz w:val="16"/>
                <w:szCs w:val="16"/>
                <w:lang w:eastAsia="en-US"/>
              </w:rPr>
            </w:pPr>
            <w:r w:rsidRPr="0011421A">
              <w:rPr>
                <w:sz w:val="16"/>
                <w:szCs w:val="16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contextualSpacing/>
              <w:rPr>
                <w:sz w:val="16"/>
                <w:szCs w:val="16"/>
                <w:lang w:eastAsia="en-US"/>
              </w:rPr>
            </w:pPr>
            <w:r w:rsidRPr="0011421A">
              <w:rPr>
                <w:sz w:val="16"/>
                <w:szCs w:val="16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contextualSpacing/>
              <w:rPr>
                <w:sz w:val="16"/>
                <w:szCs w:val="16"/>
                <w:lang w:eastAsia="en-US"/>
              </w:rPr>
            </w:pPr>
            <w:r w:rsidRPr="0011421A">
              <w:rPr>
                <w:sz w:val="16"/>
                <w:szCs w:val="16"/>
              </w:rPr>
              <w:t>69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contextualSpacing/>
              <w:rPr>
                <w:sz w:val="16"/>
                <w:szCs w:val="16"/>
                <w:lang w:eastAsia="en-US"/>
              </w:rPr>
            </w:pPr>
            <w:r w:rsidRPr="0011421A">
              <w:rPr>
                <w:sz w:val="16"/>
                <w:szCs w:val="16"/>
              </w:rPr>
              <w:t>22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contextualSpacing/>
              <w:rPr>
                <w:sz w:val="16"/>
                <w:szCs w:val="16"/>
                <w:lang w:eastAsia="en-US"/>
              </w:rPr>
            </w:pPr>
            <w:r w:rsidRPr="0011421A">
              <w:rPr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BC6" w:rsidRPr="0011421A" w:rsidRDefault="00E61BC6" w:rsidP="0011421A">
            <w:pPr>
              <w:contextualSpacing/>
              <w:rPr>
                <w:sz w:val="16"/>
                <w:szCs w:val="16"/>
                <w:lang w:eastAsia="en-US"/>
              </w:rPr>
            </w:pPr>
            <w:r w:rsidRPr="0011421A">
              <w:rPr>
                <w:sz w:val="16"/>
                <w:szCs w:val="16"/>
              </w:rPr>
              <w:t>4</w:t>
            </w:r>
          </w:p>
        </w:tc>
      </w:tr>
    </w:tbl>
    <w:p w:rsidR="00E61BC6" w:rsidRDefault="00E61BC6" w:rsidP="00E61BC6">
      <w:pPr>
        <w:ind w:left="-993" w:firstLine="426"/>
        <w:rPr>
          <w:b/>
          <w:lang w:eastAsia="en-US"/>
        </w:rPr>
      </w:pPr>
    </w:p>
    <w:p w:rsidR="00EF10CF" w:rsidRPr="00F41A50" w:rsidRDefault="00EF10CF" w:rsidP="00451489">
      <w:pPr>
        <w:spacing w:line="360" w:lineRule="auto"/>
      </w:pPr>
    </w:p>
    <w:p w:rsidR="00EF10CF" w:rsidRPr="00082560" w:rsidRDefault="00082560" w:rsidP="00082560">
      <w:pPr>
        <w:spacing w:line="360" w:lineRule="auto"/>
        <w:jc w:val="center"/>
        <w:rPr>
          <w:b/>
        </w:rPr>
      </w:pPr>
      <w:r w:rsidRPr="00082560">
        <w:rPr>
          <w:b/>
        </w:rPr>
        <w:t>Обеспечение непрерывного повышения квалификации</w:t>
      </w:r>
      <w:r>
        <w:rPr>
          <w:b/>
        </w:rPr>
        <w:t xml:space="preserve"> педагогов в межкурсовой период</w:t>
      </w:r>
    </w:p>
    <w:p w:rsidR="00082560" w:rsidRDefault="00082560" w:rsidP="00EF1C57">
      <w:pPr>
        <w:jc w:val="both"/>
      </w:pPr>
      <w:r>
        <w:t>В рамках непрерывного повышения квалификации педагогов в муниципальной системе образования действуют 30  предметно-методических и методических объединений. В основе системы непрерывного повышения квалификации педагогов стоят задачи:</w:t>
      </w:r>
    </w:p>
    <w:p w:rsidR="00082560" w:rsidRDefault="00082560" w:rsidP="00EF1C57">
      <w:pPr>
        <w:pStyle w:val="a6"/>
        <w:numPr>
          <w:ilvl w:val="0"/>
          <w:numId w:val="1"/>
        </w:numPr>
        <w:jc w:val="both"/>
      </w:pPr>
      <w:r>
        <w:t xml:space="preserve">  </w:t>
      </w:r>
      <w:r w:rsidR="00EF1C57">
        <w:rPr>
          <w:rFonts w:eastAsia="Calibri"/>
          <w:i/>
        </w:rPr>
        <w:t>практической</w:t>
      </w:r>
      <w:r w:rsidRPr="00453D0F">
        <w:rPr>
          <w:rFonts w:eastAsia="Calibri"/>
          <w:i/>
        </w:rPr>
        <w:t xml:space="preserve"> направленности</w:t>
      </w:r>
      <w:r>
        <w:t xml:space="preserve"> </w:t>
      </w:r>
      <w:r w:rsidR="00EF1C57">
        <w:rPr>
          <w:rFonts w:eastAsia="Calibri"/>
        </w:rPr>
        <w:t>с опорой</w:t>
      </w:r>
      <w:r w:rsidRPr="001B2B72">
        <w:rPr>
          <w:rFonts w:eastAsia="Calibri"/>
        </w:rPr>
        <w:t xml:space="preserve"> на результативный инновационный опыт лучших педагогов и образовательных учреждений</w:t>
      </w:r>
    </w:p>
    <w:p w:rsidR="00082560" w:rsidRPr="00453D0F" w:rsidRDefault="00082560" w:rsidP="00EF1C57">
      <w:pPr>
        <w:pStyle w:val="a6"/>
        <w:numPr>
          <w:ilvl w:val="0"/>
          <w:numId w:val="1"/>
        </w:numPr>
        <w:jc w:val="both"/>
      </w:pPr>
      <w:r w:rsidRPr="00453D0F">
        <w:t xml:space="preserve"> </w:t>
      </w:r>
      <w:r w:rsidRPr="001B2B72">
        <w:rPr>
          <w:rFonts w:eastAsia="Calibri"/>
        </w:rPr>
        <w:t xml:space="preserve">формирования в рамках </w:t>
      </w:r>
      <w:r>
        <w:t>муниципальной</w:t>
      </w:r>
      <w:r w:rsidRPr="001B2B72">
        <w:rPr>
          <w:rFonts w:eastAsia="Calibri"/>
        </w:rPr>
        <w:t xml:space="preserve"> системы повышения квалификации </w:t>
      </w:r>
      <w:r w:rsidRPr="00453D0F">
        <w:rPr>
          <w:rFonts w:eastAsia="Calibri"/>
          <w:i/>
        </w:rPr>
        <w:t>профессиональных педагогических сообществ (методических советов, объединений,  педагогических клубов</w:t>
      </w:r>
      <w:r>
        <w:rPr>
          <w:i/>
        </w:rPr>
        <w:t>, школ для учителей</w:t>
      </w:r>
      <w:r w:rsidRPr="00453D0F">
        <w:rPr>
          <w:rFonts w:eastAsia="Calibri"/>
          <w:i/>
        </w:rPr>
        <w:t>), их организационной и информационно-методической поддержки.</w:t>
      </w:r>
    </w:p>
    <w:p w:rsidR="00082560" w:rsidRPr="00453D0F" w:rsidRDefault="00082560" w:rsidP="00EF1C57">
      <w:pPr>
        <w:pStyle w:val="a6"/>
        <w:numPr>
          <w:ilvl w:val="0"/>
          <w:numId w:val="1"/>
        </w:numPr>
        <w:jc w:val="both"/>
        <w:rPr>
          <w:rFonts w:eastAsia="Calibri"/>
        </w:rPr>
      </w:pPr>
      <w:r w:rsidRPr="00453D0F">
        <w:rPr>
          <w:rFonts w:eastAsia="Calibri"/>
        </w:rPr>
        <w:t xml:space="preserve"> </w:t>
      </w:r>
      <w:r>
        <w:t>Применение «кластерного</w:t>
      </w:r>
      <w:r w:rsidRPr="00453D0F">
        <w:rPr>
          <w:rFonts w:eastAsia="Calibri"/>
        </w:rPr>
        <w:t xml:space="preserve"> подход</w:t>
      </w:r>
      <w:r>
        <w:t>а</w:t>
      </w:r>
      <w:r w:rsidRPr="00453D0F">
        <w:rPr>
          <w:rFonts w:eastAsia="Calibri"/>
        </w:rPr>
        <w:t xml:space="preserve">», </w:t>
      </w:r>
      <w:r>
        <w:t xml:space="preserve">позволяющего </w:t>
      </w:r>
      <w:r w:rsidRPr="00453D0F">
        <w:rPr>
          <w:rFonts w:eastAsia="Calibri"/>
        </w:rPr>
        <w:t>определить спектр целевых групп, на которые направлены программы повышения квалификации</w:t>
      </w:r>
      <w:r>
        <w:t xml:space="preserve">. </w:t>
      </w:r>
      <w:r w:rsidRPr="00453D0F">
        <w:rPr>
          <w:rFonts w:eastAsia="Calibri"/>
        </w:rPr>
        <w:t xml:space="preserve">Такими целевыми группами («кластерами») </w:t>
      </w:r>
      <w:r>
        <w:t>являются</w:t>
      </w:r>
      <w:r w:rsidRPr="00453D0F">
        <w:rPr>
          <w:rFonts w:eastAsia="Calibri"/>
        </w:rPr>
        <w:t>:</w:t>
      </w:r>
    </w:p>
    <w:p w:rsidR="00082560" w:rsidRPr="00453D0F" w:rsidRDefault="00082560" w:rsidP="00EF1C57">
      <w:pPr>
        <w:pStyle w:val="a8"/>
        <w:numPr>
          <w:ilvl w:val="0"/>
          <w:numId w:val="2"/>
        </w:numPr>
        <w:spacing w:line="240" w:lineRule="auto"/>
        <w:rPr>
          <w:rFonts w:eastAsia="Calibri"/>
          <w:b/>
          <w:sz w:val="24"/>
          <w:szCs w:val="24"/>
        </w:rPr>
      </w:pPr>
      <w:r w:rsidRPr="001B2B72">
        <w:rPr>
          <w:rFonts w:eastAsia="Calibri"/>
          <w:sz w:val="24"/>
          <w:szCs w:val="24"/>
        </w:rPr>
        <w:t xml:space="preserve">молодые учителя; </w:t>
      </w:r>
    </w:p>
    <w:p w:rsidR="00082560" w:rsidRPr="001B2B72" w:rsidRDefault="00082560" w:rsidP="00EF1C57">
      <w:pPr>
        <w:pStyle w:val="a8"/>
        <w:numPr>
          <w:ilvl w:val="0"/>
          <w:numId w:val="2"/>
        </w:numPr>
        <w:spacing w:line="240" w:lineRule="auto"/>
        <w:rPr>
          <w:rFonts w:eastAsia="Calibri"/>
          <w:b/>
          <w:sz w:val="24"/>
          <w:szCs w:val="24"/>
        </w:rPr>
      </w:pPr>
      <w:r w:rsidRPr="001B2B72">
        <w:rPr>
          <w:rFonts w:eastAsia="Calibri"/>
          <w:sz w:val="24"/>
          <w:szCs w:val="24"/>
        </w:rPr>
        <w:t>учителя профильн</w:t>
      </w:r>
      <w:r>
        <w:rPr>
          <w:rFonts w:eastAsia="Calibri"/>
          <w:sz w:val="24"/>
          <w:szCs w:val="24"/>
        </w:rPr>
        <w:t>ых классов</w:t>
      </w:r>
      <w:r w:rsidRPr="001B2B72">
        <w:rPr>
          <w:rFonts w:eastAsia="Calibri"/>
          <w:sz w:val="24"/>
          <w:szCs w:val="24"/>
        </w:rPr>
        <w:t xml:space="preserve">; </w:t>
      </w:r>
    </w:p>
    <w:p w:rsidR="00082560" w:rsidRPr="001B2B72" w:rsidRDefault="00082560" w:rsidP="00EF1C57">
      <w:pPr>
        <w:pStyle w:val="a8"/>
        <w:numPr>
          <w:ilvl w:val="0"/>
          <w:numId w:val="2"/>
        </w:numPr>
        <w:spacing w:line="240" w:lineRule="auto"/>
        <w:rPr>
          <w:rFonts w:eastAsia="Calibri"/>
          <w:b/>
          <w:sz w:val="24"/>
          <w:szCs w:val="24"/>
        </w:rPr>
      </w:pPr>
      <w:r w:rsidRPr="001B2B72">
        <w:rPr>
          <w:rFonts w:eastAsia="Calibri"/>
          <w:sz w:val="24"/>
          <w:szCs w:val="24"/>
        </w:rPr>
        <w:t xml:space="preserve">педагоги, работающие в системах развивающего обучения; </w:t>
      </w:r>
    </w:p>
    <w:p w:rsidR="00082560" w:rsidRPr="00B82423" w:rsidRDefault="00082560" w:rsidP="00EF1C57">
      <w:pPr>
        <w:pStyle w:val="a8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педагоги</w:t>
      </w:r>
      <w:r w:rsidRPr="001B2B72">
        <w:rPr>
          <w:rFonts w:eastAsia="Calibri"/>
          <w:sz w:val="24"/>
          <w:szCs w:val="24"/>
        </w:rPr>
        <w:t xml:space="preserve">, приступающие </w:t>
      </w:r>
      <w:r w:rsidRPr="00453D0F">
        <w:rPr>
          <w:rFonts w:eastAsia="Calibri"/>
          <w:sz w:val="24"/>
          <w:szCs w:val="24"/>
        </w:rPr>
        <w:t xml:space="preserve">к </w:t>
      </w:r>
      <w:r>
        <w:rPr>
          <w:sz w:val="24"/>
          <w:szCs w:val="24"/>
        </w:rPr>
        <w:t>реализации</w:t>
      </w:r>
      <w:r w:rsidRPr="00453D0F">
        <w:rPr>
          <w:rFonts w:eastAsia="Calibri"/>
          <w:sz w:val="24"/>
          <w:szCs w:val="24"/>
        </w:rPr>
        <w:t xml:space="preserve"> федеральн</w:t>
      </w:r>
      <w:r>
        <w:rPr>
          <w:sz w:val="24"/>
          <w:szCs w:val="24"/>
        </w:rPr>
        <w:t>ого государственного стандарта</w:t>
      </w:r>
    </w:p>
    <w:p w:rsidR="00082560" w:rsidRPr="004F7B10" w:rsidRDefault="00082560" w:rsidP="00EF1C57">
      <w:pPr>
        <w:pStyle w:val="a8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педагоги, работающие с детьми с ОВЗ</w:t>
      </w:r>
    </w:p>
    <w:p w:rsidR="00082560" w:rsidRPr="004F7B10" w:rsidRDefault="00082560" w:rsidP="00EF1C57">
      <w:pPr>
        <w:pStyle w:val="a8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педагоги, осуществляющие подготовку к ЕГЭ</w:t>
      </w:r>
    </w:p>
    <w:p w:rsidR="00082560" w:rsidRPr="00B82423" w:rsidRDefault="00082560" w:rsidP="00EF1C57">
      <w:pPr>
        <w:pStyle w:val="a8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педагоги, осуществляющие подготовку к ОГЭ </w:t>
      </w:r>
      <w:r w:rsidRPr="00453D0F">
        <w:rPr>
          <w:rFonts w:eastAsia="Calibri"/>
          <w:sz w:val="24"/>
          <w:szCs w:val="24"/>
        </w:rPr>
        <w:t xml:space="preserve">и т.п.    </w:t>
      </w:r>
    </w:p>
    <w:p w:rsidR="00082560" w:rsidRPr="00453D0F" w:rsidRDefault="00082560" w:rsidP="00EF1C57">
      <w:pPr>
        <w:pStyle w:val="a8"/>
        <w:spacing w:line="240" w:lineRule="auto"/>
        <w:ind w:left="1500" w:firstLine="0"/>
        <w:rPr>
          <w:b/>
          <w:sz w:val="24"/>
          <w:szCs w:val="24"/>
        </w:rPr>
      </w:pPr>
    </w:p>
    <w:p w:rsidR="00082560" w:rsidRDefault="00082560" w:rsidP="00EF1C57">
      <w:pPr>
        <w:spacing w:line="360" w:lineRule="auto"/>
        <w:jc w:val="both"/>
      </w:pPr>
      <w:r>
        <w:lastRenderedPageBreak/>
        <w:t xml:space="preserve">В прошедшем учебном году актуальный опыт работы городских методических объединений Киселевска был представлен на 7 областных семинарах: из них 2 – в режиме ВКС, 5 – с выездом педагогов области в территорию. Все проведенные мероприятия получили высокую оценку и положительные отзывы педагогов области и специалистов </w:t>
      </w:r>
      <w:proofErr w:type="spellStart"/>
      <w:r>
        <w:t>КРИПКиПРО</w:t>
      </w:r>
      <w:proofErr w:type="spellEnd"/>
      <w:r>
        <w:t>.</w:t>
      </w:r>
    </w:p>
    <w:p w:rsidR="0057491E" w:rsidRDefault="0057491E" w:rsidP="00747053">
      <w:pPr>
        <w:spacing w:line="360" w:lineRule="auto"/>
        <w:jc w:val="center"/>
        <w:rPr>
          <w:b/>
        </w:rPr>
      </w:pPr>
      <w:r w:rsidRPr="0057491E">
        <w:rPr>
          <w:b/>
        </w:rPr>
        <w:t>Диссеминация инновационного опыта работы на областном уровне</w:t>
      </w:r>
    </w:p>
    <w:p w:rsidR="00747053" w:rsidRPr="00747053" w:rsidRDefault="00747053" w:rsidP="00747053">
      <w:pPr>
        <w:jc w:val="right"/>
        <w:rPr>
          <w:i/>
        </w:rPr>
      </w:pPr>
      <w:r w:rsidRPr="00F41A50">
        <w:rPr>
          <w:i/>
        </w:rPr>
        <w:t xml:space="preserve">Таблица </w:t>
      </w:r>
      <w:r>
        <w:rPr>
          <w:i/>
        </w:rPr>
        <w:t>12</w:t>
      </w:r>
    </w:p>
    <w:tbl>
      <w:tblPr>
        <w:tblStyle w:val="a5"/>
        <w:tblW w:w="0" w:type="auto"/>
        <w:tblLook w:val="04A0"/>
      </w:tblPr>
      <w:tblGrid>
        <w:gridCol w:w="383"/>
        <w:gridCol w:w="1467"/>
        <w:gridCol w:w="1687"/>
        <w:gridCol w:w="1077"/>
        <w:gridCol w:w="1077"/>
        <w:gridCol w:w="1425"/>
        <w:gridCol w:w="1089"/>
        <w:gridCol w:w="1366"/>
      </w:tblGrid>
      <w:tr w:rsidR="00F2308C" w:rsidTr="00B343A2">
        <w:tc>
          <w:tcPr>
            <w:tcW w:w="445" w:type="dxa"/>
          </w:tcPr>
          <w:p w:rsidR="00B343A2" w:rsidRPr="00747053" w:rsidRDefault="00B343A2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№</w:t>
            </w:r>
          </w:p>
        </w:tc>
        <w:tc>
          <w:tcPr>
            <w:tcW w:w="1612" w:type="dxa"/>
          </w:tcPr>
          <w:p w:rsidR="00B343A2" w:rsidRPr="00747053" w:rsidRDefault="00B343A2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Категория слушателей</w:t>
            </w:r>
          </w:p>
        </w:tc>
        <w:tc>
          <w:tcPr>
            <w:tcW w:w="1981" w:type="dxa"/>
          </w:tcPr>
          <w:p w:rsidR="00B343A2" w:rsidRPr="00747053" w:rsidRDefault="00B343A2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Тема семинара</w:t>
            </w:r>
          </w:p>
        </w:tc>
        <w:tc>
          <w:tcPr>
            <w:tcW w:w="1412" w:type="dxa"/>
          </w:tcPr>
          <w:p w:rsidR="00B343A2" w:rsidRPr="00747053" w:rsidRDefault="00B343A2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412" w:type="dxa"/>
          </w:tcPr>
          <w:p w:rsidR="00B343A2" w:rsidRPr="00747053" w:rsidRDefault="00B343A2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927" w:type="dxa"/>
          </w:tcPr>
          <w:p w:rsidR="00B343A2" w:rsidRPr="00747053" w:rsidRDefault="00B343A2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Форма</w:t>
            </w:r>
          </w:p>
        </w:tc>
        <w:tc>
          <w:tcPr>
            <w:tcW w:w="1417" w:type="dxa"/>
          </w:tcPr>
          <w:p w:rsidR="00B343A2" w:rsidRPr="00747053" w:rsidRDefault="00B343A2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365" w:type="dxa"/>
          </w:tcPr>
          <w:p w:rsidR="00B343A2" w:rsidRPr="00747053" w:rsidRDefault="00B343A2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Ответственный</w:t>
            </w:r>
          </w:p>
        </w:tc>
      </w:tr>
      <w:tr w:rsidR="00F2308C" w:rsidTr="00B343A2">
        <w:tc>
          <w:tcPr>
            <w:tcW w:w="445" w:type="dxa"/>
          </w:tcPr>
          <w:p w:rsidR="00B343A2" w:rsidRPr="00747053" w:rsidRDefault="00B343A2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1</w:t>
            </w:r>
          </w:p>
        </w:tc>
        <w:tc>
          <w:tcPr>
            <w:tcW w:w="1612" w:type="dxa"/>
          </w:tcPr>
          <w:p w:rsidR="00B343A2" w:rsidRPr="00747053" w:rsidRDefault="00B343A2" w:rsidP="00F2308C">
            <w:pPr>
              <w:rPr>
                <w:bCs/>
                <w:sz w:val="20"/>
                <w:szCs w:val="20"/>
              </w:rPr>
            </w:pPr>
            <w:proofErr w:type="spellStart"/>
            <w:r w:rsidRPr="00747053">
              <w:rPr>
                <w:bCs/>
                <w:sz w:val="20"/>
                <w:szCs w:val="20"/>
              </w:rPr>
              <w:t>Тьюторы</w:t>
            </w:r>
            <w:proofErr w:type="spellEnd"/>
            <w:r w:rsidRPr="00747053">
              <w:rPr>
                <w:bCs/>
                <w:sz w:val="20"/>
                <w:szCs w:val="20"/>
              </w:rPr>
              <w:t xml:space="preserve"> ФГОС НОО, зам. директоров по УВР учителя начальных классов</w:t>
            </w:r>
          </w:p>
        </w:tc>
        <w:tc>
          <w:tcPr>
            <w:tcW w:w="1981" w:type="dxa"/>
          </w:tcPr>
          <w:p w:rsidR="00B343A2" w:rsidRPr="00747053" w:rsidRDefault="00B343A2" w:rsidP="00F2308C">
            <w:pPr>
              <w:rPr>
                <w:sz w:val="20"/>
                <w:szCs w:val="20"/>
              </w:rPr>
            </w:pPr>
            <w:r w:rsidRPr="00747053">
              <w:rPr>
                <w:bCs/>
                <w:sz w:val="20"/>
                <w:szCs w:val="20"/>
              </w:rPr>
              <w:t>Духовно – нравственное развитие и воспитание младших школьников в условиях реализации ФГОС НОО средствами УМК «Школа России»</w:t>
            </w:r>
          </w:p>
        </w:tc>
        <w:tc>
          <w:tcPr>
            <w:tcW w:w="1412" w:type="dxa"/>
          </w:tcPr>
          <w:p w:rsidR="00B343A2" w:rsidRPr="00747053" w:rsidRDefault="00B343A2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МБОУ «ООШ №16»</w:t>
            </w:r>
          </w:p>
        </w:tc>
        <w:tc>
          <w:tcPr>
            <w:tcW w:w="1412" w:type="dxa"/>
          </w:tcPr>
          <w:p w:rsidR="00B343A2" w:rsidRPr="00747053" w:rsidRDefault="00B343A2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23.10.2015</w:t>
            </w:r>
          </w:p>
        </w:tc>
        <w:tc>
          <w:tcPr>
            <w:tcW w:w="927" w:type="dxa"/>
          </w:tcPr>
          <w:p w:rsidR="00B343A2" w:rsidRPr="00747053" w:rsidRDefault="00B343A2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343A2" w:rsidRPr="00747053" w:rsidRDefault="00B343A2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50</w:t>
            </w:r>
          </w:p>
        </w:tc>
        <w:tc>
          <w:tcPr>
            <w:tcW w:w="365" w:type="dxa"/>
          </w:tcPr>
          <w:p w:rsidR="00B343A2" w:rsidRPr="00747053" w:rsidRDefault="00B343A2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Новоселова Е. С.</w:t>
            </w:r>
          </w:p>
        </w:tc>
      </w:tr>
      <w:tr w:rsidR="00F2308C" w:rsidTr="00B343A2">
        <w:tc>
          <w:tcPr>
            <w:tcW w:w="445" w:type="dxa"/>
          </w:tcPr>
          <w:p w:rsidR="00B343A2" w:rsidRPr="00747053" w:rsidRDefault="00B343A2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2</w:t>
            </w:r>
          </w:p>
        </w:tc>
        <w:tc>
          <w:tcPr>
            <w:tcW w:w="1612" w:type="dxa"/>
          </w:tcPr>
          <w:p w:rsidR="00B343A2" w:rsidRPr="00747053" w:rsidRDefault="00B343A2" w:rsidP="00F2308C">
            <w:pPr>
              <w:rPr>
                <w:sz w:val="20"/>
                <w:szCs w:val="20"/>
              </w:rPr>
            </w:pPr>
            <w:proofErr w:type="spellStart"/>
            <w:r w:rsidRPr="00747053">
              <w:rPr>
                <w:bCs/>
                <w:sz w:val="20"/>
                <w:szCs w:val="20"/>
              </w:rPr>
              <w:t>Тьюторы</w:t>
            </w:r>
            <w:proofErr w:type="spellEnd"/>
            <w:r w:rsidRPr="00747053">
              <w:rPr>
                <w:bCs/>
                <w:sz w:val="20"/>
                <w:szCs w:val="20"/>
              </w:rPr>
              <w:t xml:space="preserve"> ФГОС НОО, зам. директоров по УВР учителя начальных классов</w:t>
            </w:r>
          </w:p>
        </w:tc>
        <w:tc>
          <w:tcPr>
            <w:tcW w:w="1981" w:type="dxa"/>
          </w:tcPr>
          <w:p w:rsidR="00B343A2" w:rsidRPr="00747053" w:rsidRDefault="00B343A2" w:rsidP="00F2308C">
            <w:pPr>
              <w:rPr>
                <w:bCs/>
                <w:sz w:val="20"/>
                <w:szCs w:val="20"/>
              </w:rPr>
            </w:pPr>
            <w:r w:rsidRPr="00747053">
              <w:rPr>
                <w:bCs/>
                <w:sz w:val="20"/>
                <w:szCs w:val="20"/>
              </w:rPr>
              <w:t xml:space="preserve">Организация работы учителя начальных классов по достижению </w:t>
            </w:r>
            <w:proofErr w:type="gramStart"/>
            <w:r w:rsidRPr="0074705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747053">
              <w:rPr>
                <w:bCs/>
                <w:sz w:val="20"/>
                <w:szCs w:val="20"/>
              </w:rPr>
              <w:t xml:space="preserve">                                                            планируемых образовательных результатов</w:t>
            </w:r>
          </w:p>
        </w:tc>
        <w:tc>
          <w:tcPr>
            <w:tcW w:w="1412" w:type="dxa"/>
          </w:tcPr>
          <w:p w:rsidR="00B343A2" w:rsidRPr="00747053" w:rsidRDefault="00B343A2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МБОУ «СОШ №25»</w:t>
            </w:r>
          </w:p>
        </w:tc>
        <w:tc>
          <w:tcPr>
            <w:tcW w:w="1412" w:type="dxa"/>
          </w:tcPr>
          <w:p w:rsidR="00B343A2" w:rsidRPr="00747053" w:rsidRDefault="00B343A2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02.02.2016</w:t>
            </w:r>
          </w:p>
        </w:tc>
        <w:tc>
          <w:tcPr>
            <w:tcW w:w="927" w:type="dxa"/>
          </w:tcPr>
          <w:p w:rsidR="00B343A2" w:rsidRPr="00747053" w:rsidRDefault="00B343A2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343A2" w:rsidRPr="00747053" w:rsidRDefault="00B343A2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60</w:t>
            </w:r>
          </w:p>
        </w:tc>
        <w:tc>
          <w:tcPr>
            <w:tcW w:w="365" w:type="dxa"/>
          </w:tcPr>
          <w:p w:rsidR="00B343A2" w:rsidRPr="00747053" w:rsidRDefault="00B343A2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Новоселова Е. С.</w:t>
            </w:r>
          </w:p>
        </w:tc>
      </w:tr>
      <w:tr w:rsidR="00F2308C" w:rsidTr="00B343A2">
        <w:tc>
          <w:tcPr>
            <w:tcW w:w="445" w:type="dxa"/>
          </w:tcPr>
          <w:p w:rsidR="00B343A2" w:rsidRPr="00747053" w:rsidRDefault="00B343A2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3</w:t>
            </w:r>
          </w:p>
        </w:tc>
        <w:tc>
          <w:tcPr>
            <w:tcW w:w="1612" w:type="dxa"/>
          </w:tcPr>
          <w:p w:rsidR="00B343A2" w:rsidRPr="00747053" w:rsidRDefault="00B343A2" w:rsidP="00F2308C">
            <w:pPr>
              <w:rPr>
                <w:sz w:val="20"/>
                <w:szCs w:val="20"/>
              </w:rPr>
            </w:pPr>
            <w:proofErr w:type="spellStart"/>
            <w:r w:rsidRPr="00747053">
              <w:rPr>
                <w:bCs/>
                <w:sz w:val="20"/>
                <w:szCs w:val="20"/>
              </w:rPr>
              <w:t>Тьюторы</w:t>
            </w:r>
            <w:proofErr w:type="spellEnd"/>
            <w:r w:rsidRPr="00747053">
              <w:rPr>
                <w:bCs/>
                <w:sz w:val="20"/>
                <w:szCs w:val="20"/>
              </w:rPr>
              <w:t xml:space="preserve"> ФГОС НОО, зам. директоров по УВР учителя начальных классов</w:t>
            </w:r>
          </w:p>
        </w:tc>
        <w:tc>
          <w:tcPr>
            <w:tcW w:w="1981" w:type="dxa"/>
          </w:tcPr>
          <w:p w:rsidR="00B343A2" w:rsidRPr="00747053" w:rsidRDefault="00B343A2" w:rsidP="00F2308C">
            <w:pPr>
              <w:rPr>
                <w:bCs/>
                <w:sz w:val="20"/>
                <w:szCs w:val="20"/>
              </w:rPr>
            </w:pPr>
            <w:r w:rsidRPr="00747053">
              <w:rPr>
                <w:bCs/>
                <w:sz w:val="20"/>
                <w:szCs w:val="20"/>
              </w:rPr>
              <w:t xml:space="preserve">Формы организации учебной деятельности в начальных классах на уроках </w:t>
            </w:r>
          </w:p>
          <w:p w:rsidR="00B343A2" w:rsidRPr="00747053" w:rsidRDefault="00B343A2" w:rsidP="00F2308C">
            <w:pPr>
              <w:rPr>
                <w:sz w:val="20"/>
                <w:szCs w:val="20"/>
              </w:rPr>
            </w:pPr>
            <w:r w:rsidRPr="00747053">
              <w:rPr>
                <w:bCs/>
                <w:sz w:val="20"/>
                <w:szCs w:val="20"/>
              </w:rPr>
              <w:t xml:space="preserve">                                                             и во внеурочной деятельности в свете требований ФГОС НОО</w:t>
            </w:r>
          </w:p>
        </w:tc>
        <w:tc>
          <w:tcPr>
            <w:tcW w:w="1412" w:type="dxa"/>
          </w:tcPr>
          <w:p w:rsidR="00B343A2" w:rsidRPr="00747053" w:rsidRDefault="00B343A2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МБОУ «СОШ №30»</w:t>
            </w:r>
          </w:p>
        </w:tc>
        <w:tc>
          <w:tcPr>
            <w:tcW w:w="1412" w:type="dxa"/>
          </w:tcPr>
          <w:p w:rsidR="00B343A2" w:rsidRPr="00747053" w:rsidRDefault="00B343A2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15.03.2016</w:t>
            </w:r>
          </w:p>
        </w:tc>
        <w:tc>
          <w:tcPr>
            <w:tcW w:w="927" w:type="dxa"/>
          </w:tcPr>
          <w:p w:rsidR="00B343A2" w:rsidRPr="00747053" w:rsidRDefault="00B343A2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343A2" w:rsidRPr="00747053" w:rsidRDefault="00B343A2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60</w:t>
            </w:r>
          </w:p>
        </w:tc>
        <w:tc>
          <w:tcPr>
            <w:tcW w:w="365" w:type="dxa"/>
          </w:tcPr>
          <w:p w:rsidR="00B343A2" w:rsidRPr="00747053" w:rsidRDefault="00B343A2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Новоселова Е. С.</w:t>
            </w:r>
          </w:p>
        </w:tc>
      </w:tr>
      <w:tr w:rsidR="00F2308C" w:rsidTr="00B343A2">
        <w:tc>
          <w:tcPr>
            <w:tcW w:w="445" w:type="dxa"/>
          </w:tcPr>
          <w:p w:rsidR="00B343A2" w:rsidRPr="00747053" w:rsidRDefault="00B343A2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4</w:t>
            </w:r>
          </w:p>
        </w:tc>
        <w:tc>
          <w:tcPr>
            <w:tcW w:w="1612" w:type="dxa"/>
          </w:tcPr>
          <w:p w:rsidR="00B343A2" w:rsidRPr="00747053" w:rsidRDefault="00B343A2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Заместители директоров по УВР, методисты, учителя, реализующие требования ФГОС ООО</w:t>
            </w:r>
          </w:p>
        </w:tc>
        <w:tc>
          <w:tcPr>
            <w:tcW w:w="1981" w:type="dxa"/>
          </w:tcPr>
          <w:p w:rsidR="00B343A2" w:rsidRPr="00747053" w:rsidRDefault="00B343A2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 xml:space="preserve">Научно-методическое сопровождение  введения ФГОС ООО в образовательных организациях кемеровской области: пути достижения образовательных результатов и способы оценки </w:t>
            </w:r>
            <w:r w:rsidRPr="00747053">
              <w:rPr>
                <w:sz w:val="20"/>
                <w:szCs w:val="20"/>
              </w:rPr>
              <w:lastRenderedPageBreak/>
              <w:t>результатов освоения ООП обучающимися». «Объективная оценка знаний учащихся на уровне ООО на основе тестирования и других методов контроля</w:t>
            </w:r>
          </w:p>
        </w:tc>
        <w:tc>
          <w:tcPr>
            <w:tcW w:w="1412" w:type="dxa"/>
          </w:tcPr>
          <w:p w:rsidR="00B343A2" w:rsidRPr="00747053" w:rsidRDefault="00B343A2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lastRenderedPageBreak/>
              <w:t>МБУ «ИМЦ»</w:t>
            </w:r>
          </w:p>
        </w:tc>
        <w:tc>
          <w:tcPr>
            <w:tcW w:w="1412" w:type="dxa"/>
          </w:tcPr>
          <w:p w:rsidR="00B343A2" w:rsidRPr="00747053" w:rsidRDefault="00B343A2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13.04.2016</w:t>
            </w:r>
          </w:p>
        </w:tc>
        <w:tc>
          <w:tcPr>
            <w:tcW w:w="927" w:type="dxa"/>
          </w:tcPr>
          <w:p w:rsidR="00B343A2" w:rsidRPr="00747053" w:rsidRDefault="00B343A2" w:rsidP="00F2308C">
            <w:pPr>
              <w:rPr>
                <w:sz w:val="20"/>
                <w:szCs w:val="20"/>
              </w:rPr>
            </w:pPr>
            <w:proofErr w:type="spellStart"/>
            <w:r w:rsidRPr="00747053">
              <w:rPr>
                <w:sz w:val="20"/>
                <w:szCs w:val="20"/>
              </w:rPr>
              <w:t>Веб-семинар</w:t>
            </w:r>
            <w:proofErr w:type="spellEnd"/>
            <w:r w:rsidRPr="00747053">
              <w:rPr>
                <w:sz w:val="20"/>
                <w:szCs w:val="20"/>
              </w:rPr>
              <w:t xml:space="preserve"> с использованием системы ВКС</w:t>
            </w:r>
          </w:p>
        </w:tc>
        <w:tc>
          <w:tcPr>
            <w:tcW w:w="1417" w:type="dxa"/>
          </w:tcPr>
          <w:p w:rsidR="00B343A2" w:rsidRPr="00747053" w:rsidRDefault="00B343A2" w:rsidP="00F2308C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:rsidR="00B343A2" w:rsidRPr="00747053" w:rsidRDefault="00B343A2" w:rsidP="00F2308C">
            <w:pPr>
              <w:rPr>
                <w:sz w:val="20"/>
                <w:szCs w:val="20"/>
              </w:rPr>
            </w:pPr>
            <w:proofErr w:type="spellStart"/>
            <w:r w:rsidRPr="00747053">
              <w:rPr>
                <w:sz w:val="20"/>
                <w:szCs w:val="20"/>
              </w:rPr>
              <w:t>Шафф</w:t>
            </w:r>
            <w:proofErr w:type="spellEnd"/>
            <w:r w:rsidRPr="00747053">
              <w:rPr>
                <w:sz w:val="20"/>
                <w:szCs w:val="20"/>
              </w:rPr>
              <w:t xml:space="preserve"> Е. М.</w:t>
            </w:r>
          </w:p>
        </w:tc>
      </w:tr>
      <w:tr w:rsidR="00F2308C" w:rsidTr="00B343A2">
        <w:tc>
          <w:tcPr>
            <w:tcW w:w="445" w:type="dxa"/>
          </w:tcPr>
          <w:p w:rsidR="00B343A2" w:rsidRPr="00747053" w:rsidRDefault="00B343A2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612" w:type="dxa"/>
          </w:tcPr>
          <w:p w:rsidR="00B343A2" w:rsidRPr="00747053" w:rsidRDefault="00B343A2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Учителя химии</w:t>
            </w:r>
          </w:p>
        </w:tc>
        <w:tc>
          <w:tcPr>
            <w:tcW w:w="1981" w:type="dxa"/>
          </w:tcPr>
          <w:p w:rsidR="00B343A2" w:rsidRPr="00747053" w:rsidRDefault="00B343A2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Реализация личностно ориентированного подхода как условие формирования УУД при изучении химии в школе</w:t>
            </w:r>
          </w:p>
        </w:tc>
        <w:tc>
          <w:tcPr>
            <w:tcW w:w="1412" w:type="dxa"/>
          </w:tcPr>
          <w:p w:rsidR="00B343A2" w:rsidRPr="00747053" w:rsidRDefault="00B343A2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МБОУ «СОШ №25»</w:t>
            </w:r>
          </w:p>
        </w:tc>
        <w:tc>
          <w:tcPr>
            <w:tcW w:w="1412" w:type="dxa"/>
          </w:tcPr>
          <w:p w:rsidR="00B343A2" w:rsidRPr="00747053" w:rsidRDefault="00B343A2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21.04.2016</w:t>
            </w:r>
          </w:p>
        </w:tc>
        <w:tc>
          <w:tcPr>
            <w:tcW w:w="927" w:type="dxa"/>
          </w:tcPr>
          <w:p w:rsidR="00B343A2" w:rsidRPr="00747053" w:rsidRDefault="00B343A2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343A2" w:rsidRPr="00747053" w:rsidRDefault="00B343A2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30</w:t>
            </w:r>
          </w:p>
        </w:tc>
        <w:tc>
          <w:tcPr>
            <w:tcW w:w="365" w:type="dxa"/>
          </w:tcPr>
          <w:p w:rsidR="00B343A2" w:rsidRPr="00747053" w:rsidRDefault="00B343A2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Долгих Т. П.</w:t>
            </w:r>
          </w:p>
        </w:tc>
      </w:tr>
      <w:tr w:rsidR="00F2308C" w:rsidTr="00B343A2">
        <w:tc>
          <w:tcPr>
            <w:tcW w:w="445" w:type="dxa"/>
          </w:tcPr>
          <w:p w:rsidR="00B343A2" w:rsidRPr="00747053" w:rsidRDefault="00B343A2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6</w:t>
            </w:r>
          </w:p>
        </w:tc>
        <w:tc>
          <w:tcPr>
            <w:tcW w:w="1612" w:type="dxa"/>
          </w:tcPr>
          <w:p w:rsidR="00B343A2" w:rsidRPr="00747053" w:rsidRDefault="00F2308C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Учителя образовательной области «Основы духовно-нравственной культуры народов России»</w:t>
            </w:r>
          </w:p>
        </w:tc>
        <w:tc>
          <w:tcPr>
            <w:tcW w:w="1981" w:type="dxa"/>
          </w:tcPr>
          <w:p w:rsidR="00B343A2" w:rsidRPr="00747053" w:rsidRDefault="00F2308C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Система духовно-нравственного воспитания учащихся в контексте реализации требований  профессионального стандарта педагога</w:t>
            </w:r>
          </w:p>
        </w:tc>
        <w:tc>
          <w:tcPr>
            <w:tcW w:w="1412" w:type="dxa"/>
          </w:tcPr>
          <w:p w:rsidR="00B343A2" w:rsidRPr="00747053" w:rsidRDefault="00F2308C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МБОУ «СОШ №27»</w:t>
            </w:r>
          </w:p>
        </w:tc>
        <w:tc>
          <w:tcPr>
            <w:tcW w:w="1412" w:type="dxa"/>
          </w:tcPr>
          <w:p w:rsidR="00B343A2" w:rsidRPr="00747053" w:rsidRDefault="00F2308C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29.04.2016</w:t>
            </w:r>
          </w:p>
        </w:tc>
        <w:tc>
          <w:tcPr>
            <w:tcW w:w="927" w:type="dxa"/>
          </w:tcPr>
          <w:p w:rsidR="00B343A2" w:rsidRPr="00747053" w:rsidRDefault="00F2308C" w:rsidP="00F2308C">
            <w:pPr>
              <w:rPr>
                <w:sz w:val="20"/>
                <w:szCs w:val="20"/>
              </w:rPr>
            </w:pPr>
            <w:proofErr w:type="spellStart"/>
            <w:r w:rsidRPr="00747053">
              <w:rPr>
                <w:sz w:val="20"/>
                <w:szCs w:val="20"/>
              </w:rPr>
              <w:t>Веб-семинар</w:t>
            </w:r>
            <w:proofErr w:type="spellEnd"/>
            <w:r w:rsidRPr="00747053">
              <w:rPr>
                <w:sz w:val="20"/>
                <w:szCs w:val="20"/>
              </w:rPr>
              <w:t xml:space="preserve"> с использованием системы ВКС</w:t>
            </w:r>
          </w:p>
        </w:tc>
        <w:tc>
          <w:tcPr>
            <w:tcW w:w="1417" w:type="dxa"/>
          </w:tcPr>
          <w:p w:rsidR="00B343A2" w:rsidRPr="00747053" w:rsidRDefault="00B343A2" w:rsidP="00F2308C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:rsidR="00B343A2" w:rsidRPr="00747053" w:rsidRDefault="00F2308C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Ильченко Е. А.</w:t>
            </w:r>
          </w:p>
        </w:tc>
      </w:tr>
      <w:tr w:rsidR="00F2308C" w:rsidTr="00B343A2">
        <w:tc>
          <w:tcPr>
            <w:tcW w:w="445" w:type="dxa"/>
          </w:tcPr>
          <w:p w:rsidR="00B343A2" w:rsidRPr="00747053" w:rsidRDefault="00B343A2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7</w:t>
            </w:r>
          </w:p>
        </w:tc>
        <w:tc>
          <w:tcPr>
            <w:tcW w:w="1612" w:type="dxa"/>
          </w:tcPr>
          <w:p w:rsidR="00B343A2" w:rsidRPr="00747053" w:rsidRDefault="00F2308C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Методисты, руководители, воспитатели ДОО</w:t>
            </w:r>
          </w:p>
        </w:tc>
        <w:tc>
          <w:tcPr>
            <w:tcW w:w="1981" w:type="dxa"/>
          </w:tcPr>
          <w:p w:rsidR="00B343A2" w:rsidRPr="00747053" w:rsidRDefault="00F2308C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Целевые ориентиры и компетенции образовательной области «</w:t>
            </w:r>
            <w:proofErr w:type="spellStart"/>
            <w:r w:rsidRPr="00747053">
              <w:rPr>
                <w:sz w:val="20"/>
                <w:szCs w:val="20"/>
              </w:rPr>
              <w:t>Художествнно-эстетическое</w:t>
            </w:r>
            <w:proofErr w:type="spellEnd"/>
            <w:r w:rsidRPr="00747053">
              <w:rPr>
                <w:sz w:val="20"/>
                <w:szCs w:val="20"/>
              </w:rPr>
              <w:t xml:space="preserve"> развитие». Организация деятельности дошкольников образовательной области «</w:t>
            </w:r>
            <w:proofErr w:type="spellStart"/>
            <w:r w:rsidRPr="00747053">
              <w:rPr>
                <w:sz w:val="20"/>
                <w:szCs w:val="20"/>
              </w:rPr>
              <w:t>Художествнно-эстетическое</w:t>
            </w:r>
            <w:proofErr w:type="spellEnd"/>
            <w:r w:rsidRPr="00747053">
              <w:rPr>
                <w:sz w:val="20"/>
                <w:szCs w:val="20"/>
              </w:rPr>
              <w:t xml:space="preserve"> развитие</w:t>
            </w:r>
          </w:p>
        </w:tc>
        <w:tc>
          <w:tcPr>
            <w:tcW w:w="1412" w:type="dxa"/>
          </w:tcPr>
          <w:p w:rsidR="00B343A2" w:rsidRPr="00747053" w:rsidRDefault="00F2308C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Детский сад №1</w:t>
            </w:r>
          </w:p>
        </w:tc>
        <w:tc>
          <w:tcPr>
            <w:tcW w:w="1412" w:type="dxa"/>
          </w:tcPr>
          <w:p w:rsidR="00B343A2" w:rsidRPr="00747053" w:rsidRDefault="00F2308C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12.05.2016</w:t>
            </w:r>
          </w:p>
        </w:tc>
        <w:tc>
          <w:tcPr>
            <w:tcW w:w="927" w:type="dxa"/>
          </w:tcPr>
          <w:p w:rsidR="00B343A2" w:rsidRPr="00747053" w:rsidRDefault="00F2308C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B343A2" w:rsidRPr="00747053" w:rsidRDefault="00F2308C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40</w:t>
            </w:r>
          </w:p>
        </w:tc>
        <w:tc>
          <w:tcPr>
            <w:tcW w:w="365" w:type="dxa"/>
          </w:tcPr>
          <w:p w:rsidR="00B343A2" w:rsidRPr="00747053" w:rsidRDefault="00F2308C" w:rsidP="00F2308C">
            <w:pPr>
              <w:rPr>
                <w:sz w:val="20"/>
                <w:szCs w:val="20"/>
              </w:rPr>
            </w:pPr>
            <w:r w:rsidRPr="00747053">
              <w:rPr>
                <w:sz w:val="20"/>
                <w:szCs w:val="20"/>
              </w:rPr>
              <w:t>Елисеева Г. С.</w:t>
            </w:r>
          </w:p>
        </w:tc>
      </w:tr>
    </w:tbl>
    <w:p w:rsidR="00EF10CF" w:rsidRDefault="00EF10CF" w:rsidP="00451489">
      <w:pPr>
        <w:spacing w:line="360" w:lineRule="auto"/>
      </w:pPr>
    </w:p>
    <w:p w:rsidR="001C5AB6" w:rsidRDefault="001C5AB6" w:rsidP="001C5AB6">
      <w:pPr>
        <w:spacing w:line="360" w:lineRule="auto"/>
        <w:jc w:val="center"/>
        <w:rPr>
          <w:b/>
        </w:rPr>
      </w:pPr>
      <w:r w:rsidRPr="0057491E">
        <w:rPr>
          <w:b/>
        </w:rPr>
        <w:t xml:space="preserve">Диссеминация инновационного опыта работы на </w:t>
      </w:r>
      <w:r>
        <w:rPr>
          <w:b/>
        </w:rPr>
        <w:t>муниципальном</w:t>
      </w:r>
      <w:r w:rsidRPr="0057491E">
        <w:rPr>
          <w:b/>
        </w:rPr>
        <w:t xml:space="preserve"> уровне</w:t>
      </w:r>
    </w:p>
    <w:p w:rsidR="001C5AB6" w:rsidRPr="00747053" w:rsidRDefault="001C5AB6" w:rsidP="001C5AB6">
      <w:pPr>
        <w:jc w:val="right"/>
        <w:rPr>
          <w:i/>
        </w:rPr>
      </w:pPr>
      <w:r w:rsidRPr="00F41A50">
        <w:rPr>
          <w:i/>
        </w:rPr>
        <w:t xml:space="preserve">Таблица </w:t>
      </w:r>
      <w:r w:rsidR="00BD6DEE">
        <w:rPr>
          <w:i/>
        </w:rPr>
        <w:t>13</w:t>
      </w:r>
    </w:p>
    <w:tbl>
      <w:tblPr>
        <w:tblStyle w:val="a5"/>
        <w:tblW w:w="9617" w:type="dxa"/>
        <w:tblLook w:val="04A0"/>
      </w:tblPr>
      <w:tblGrid>
        <w:gridCol w:w="2534"/>
        <w:gridCol w:w="2533"/>
        <w:gridCol w:w="2275"/>
        <w:gridCol w:w="2275"/>
      </w:tblGrid>
      <w:tr w:rsidR="001C5AB6" w:rsidTr="001C5AB6">
        <w:trPr>
          <w:trHeight w:val="1345"/>
        </w:trPr>
        <w:tc>
          <w:tcPr>
            <w:tcW w:w="2534" w:type="dxa"/>
          </w:tcPr>
          <w:p w:rsidR="001C5AB6" w:rsidRDefault="001C5AB6" w:rsidP="001C5AB6">
            <w:pPr>
              <w:spacing w:line="360" w:lineRule="auto"/>
            </w:pPr>
            <w:r>
              <w:t>Проблемно-ориентированные семинары</w:t>
            </w:r>
          </w:p>
        </w:tc>
        <w:tc>
          <w:tcPr>
            <w:tcW w:w="2533" w:type="dxa"/>
          </w:tcPr>
          <w:p w:rsidR="001C5AB6" w:rsidRDefault="001C5AB6" w:rsidP="001C5AB6">
            <w:pPr>
              <w:spacing w:line="360" w:lineRule="auto"/>
            </w:pPr>
            <w:r>
              <w:t>Практико-ориентированные семинары</w:t>
            </w:r>
          </w:p>
        </w:tc>
        <w:tc>
          <w:tcPr>
            <w:tcW w:w="2275" w:type="dxa"/>
          </w:tcPr>
          <w:p w:rsidR="001C5AB6" w:rsidRDefault="001C5AB6" w:rsidP="001C5AB6">
            <w:pPr>
              <w:spacing w:line="360" w:lineRule="auto"/>
            </w:pPr>
            <w:r>
              <w:t>Мастер-классы</w:t>
            </w:r>
          </w:p>
        </w:tc>
        <w:tc>
          <w:tcPr>
            <w:tcW w:w="2275" w:type="dxa"/>
          </w:tcPr>
          <w:p w:rsidR="001C5AB6" w:rsidRDefault="001C5AB6" w:rsidP="001C5AB6">
            <w:pPr>
              <w:spacing w:line="360" w:lineRule="auto"/>
            </w:pPr>
            <w:r>
              <w:t>Школы проф. мастерства</w:t>
            </w:r>
          </w:p>
        </w:tc>
      </w:tr>
      <w:tr w:rsidR="001C5AB6" w:rsidTr="001C5AB6">
        <w:trPr>
          <w:trHeight w:val="438"/>
        </w:trPr>
        <w:tc>
          <w:tcPr>
            <w:tcW w:w="2534" w:type="dxa"/>
          </w:tcPr>
          <w:p w:rsidR="001C5AB6" w:rsidRDefault="001C5AB6" w:rsidP="001C5AB6">
            <w:pPr>
              <w:spacing w:line="360" w:lineRule="auto"/>
            </w:pPr>
            <w:r>
              <w:t>21</w:t>
            </w:r>
          </w:p>
        </w:tc>
        <w:tc>
          <w:tcPr>
            <w:tcW w:w="2533" w:type="dxa"/>
          </w:tcPr>
          <w:p w:rsidR="001C5AB6" w:rsidRDefault="001C5AB6" w:rsidP="001C5AB6">
            <w:pPr>
              <w:spacing w:line="360" w:lineRule="auto"/>
            </w:pPr>
            <w:r>
              <w:t>28</w:t>
            </w:r>
          </w:p>
        </w:tc>
        <w:tc>
          <w:tcPr>
            <w:tcW w:w="2275" w:type="dxa"/>
          </w:tcPr>
          <w:p w:rsidR="001C5AB6" w:rsidRDefault="001C5AB6" w:rsidP="001C5AB6">
            <w:pPr>
              <w:spacing w:line="360" w:lineRule="auto"/>
            </w:pPr>
            <w:r>
              <w:t>12</w:t>
            </w:r>
          </w:p>
        </w:tc>
        <w:tc>
          <w:tcPr>
            <w:tcW w:w="2275" w:type="dxa"/>
          </w:tcPr>
          <w:p w:rsidR="001C5AB6" w:rsidRDefault="001C5AB6" w:rsidP="001C5AB6">
            <w:pPr>
              <w:spacing w:line="360" w:lineRule="auto"/>
            </w:pPr>
            <w:r>
              <w:t>21</w:t>
            </w:r>
          </w:p>
        </w:tc>
      </w:tr>
    </w:tbl>
    <w:p w:rsidR="00E90393" w:rsidRPr="00EB2A65" w:rsidRDefault="00E90393" w:rsidP="00E90393">
      <w:pPr>
        <w:jc w:val="center"/>
        <w:rPr>
          <w:b/>
        </w:rPr>
      </w:pPr>
      <w:r w:rsidRPr="00EB2A65">
        <w:rPr>
          <w:b/>
        </w:rPr>
        <w:t>Участники конкурсов профессионального мастерства педагогов</w:t>
      </w:r>
    </w:p>
    <w:p w:rsidR="00E90393" w:rsidRPr="00EB2A65" w:rsidRDefault="00E90393" w:rsidP="00E90393">
      <w:pPr>
        <w:jc w:val="center"/>
        <w:rPr>
          <w:b/>
        </w:rPr>
      </w:pPr>
      <w:r w:rsidRPr="00EB2A65">
        <w:rPr>
          <w:b/>
        </w:rPr>
        <w:t xml:space="preserve"> 2015-2016 </w:t>
      </w:r>
      <w:proofErr w:type="spellStart"/>
      <w:r w:rsidRPr="00EB2A65">
        <w:rPr>
          <w:b/>
        </w:rPr>
        <w:t>уч</w:t>
      </w:r>
      <w:proofErr w:type="spellEnd"/>
      <w:r w:rsidRPr="00EB2A65">
        <w:rPr>
          <w:b/>
        </w:rPr>
        <w:t>. года</w:t>
      </w:r>
    </w:p>
    <w:p w:rsidR="00E90393" w:rsidRDefault="00E90393" w:rsidP="00E90393">
      <w:pPr>
        <w:rPr>
          <w:b/>
        </w:rPr>
      </w:pPr>
    </w:p>
    <w:p w:rsidR="00E90393" w:rsidRDefault="00E90393" w:rsidP="00E90393">
      <w:r w:rsidRPr="004605CE">
        <w:t>В 2015</w:t>
      </w:r>
      <w:r>
        <w:t xml:space="preserve">-2016 </w:t>
      </w:r>
      <w:proofErr w:type="spellStart"/>
      <w:r>
        <w:t>уч</w:t>
      </w:r>
      <w:proofErr w:type="spellEnd"/>
      <w:r>
        <w:t xml:space="preserve">. году педагоги Киселевска приняли участие в пяти из шести областных конкурсов с очным участием: «Учитель года России», «Лесенка успеха», «Самый классный </w:t>
      </w:r>
      <w:proofErr w:type="spellStart"/>
      <w:proofErr w:type="gramStart"/>
      <w:r>
        <w:t>классный</w:t>
      </w:r>
      <w:proofErr w:type="spellEnd"/>
      <w:proofErr w:type="gramEnd"/>
      <w:r>
        <w:t>», «Лучший школьный библиотекарь Кузбасса», «Учитель Кузбасса 21 века» (не приняли участие в конкурсе «Педагог-психолог России»). Представители Киселевска  стали лауреатами двух конкурсов: «Учитель года России» (Клейменова В. Ю. школа №14) и «Учитель Кузбасса 21 века» (Пирожкова Ж. А., школа №14).</w:t>
      </w:r>
    </w:p>
    <w:p w:rsidR="00E90393" w:rsidRDefault="00E90393" w:rsidP="00E90393"/>
    <w:p w:rsidR="00E90393" w:rsidRDefault="00E90393" w:rsidP="00E90393">
      <w:pPr>
        <w:jc w:val="center"/>
        <w:rPr>
          <w:b/>
        </w:rPr>
      </w:pPr>
      <w:r w:rsidRPr="00794BDE">
        <w:rPr>
          <w:b/>
        </w:rPr>
        <w:t>Результативность участия педагогов Киселевского ГО в очных областных конкурс</w:t>
      </w:r>
      <w:r>
        <w:rPr>
          <w:b/>
        </w:rPr>
        <w:t>ах профессионального мастерства</w:t>
      </w:r>
    </w:p>
    <w:p w:rsidR="00E90393" w:rsidRPr="00BD6DEE" w:rsidRDefault="00BD6DEE" w:rsidP="00BD6DEE">
      <w:pPr>
        <w:jc w:val="right"/>
        <w:rPr>
          <w:i/>
        </w:rPr>
      </w:pPr>
      <w:r w:rsidRPr="00F41A50">
        <w:rPr>
          <w:i/>
        </w:rPr>
        <w:t xml:space="preserve">Таблица </w:t>
      </w:r>
      <w:r>
        <w:rPr>
          <w:i/>
        </w:rPr>
        <w:t>14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90393" w:rsidTr="00BD6DEE">
        <w:tc>
          <w:tcPr>
            <w:tcW w:w="2392" w:type="dxa"/>
          </w:tcPr>
          <w:p w:rsidR="00E90393" w:rsidRDefault="00E90393" w:rsidP="00BD6DEE">
            <w:r>
              <w:t>2012-2013</w:t>
            </w:r>
          </w:p>
        </w:tc>
        <w:tc>
          <w:tcPr>
            <w:tcW w:w="2393" w:type="dxa"/>
          </w:tcPr>
          <w:p w:rsidR="00E90393" w:rsidRDefault="00E90393" w:rsidP="00BD6DEE">
            <w:r>
              <w:t>2013-2014</w:t>
            </w:r>
          </w:p>
        </w:tc>
        <w:tc>
          <w:tcPr>
            <w:tcW w:w="2393" w:type="dxa"/>
          </w:tcPr>
          <w:p w:rsidR="00E90393" w:rsidRDefault="00E90393" w:rsidP="00BD6DEE">
            <w:r>
              <w:t>2014-2015</w:t>
            </w:r>
          </w:p>
        </w:tc>
        <w:tc>
          <w:tcPr>
            <w:tcW w:w="2393" w:type="dxa"/>
          </w:tcPr>
          <w:p w:rsidR="00E90393" w:rsidRDefault="00E90393" w:rsidP="00BD6DEE">
            <w:r>
              <w:t>2015-2016</w:t>
            </w:r>
          </w:p>
        </w:tc>
      </w:tr>
      <w:tr w:rsidR="00E90393" w:rsidTr="00BD6DEE">
        <w:tc>
          <w:tcPr>
            <w:tcW w:w="9571" w:type="dxa"/>
            <w:gridSpan w:val="4"/>
          </w:tcPr>
          <w:p w:rsidR="00E90393" w:rsidRDefault="00E90393" w:rsidP="00BD6DEE">
            <w:pPr>
              <w:jc w:val="center"/>
            </w:pPr>
            <w:r>
              <w:t>лауреаты/победитель, чел.</w:t>
            </w:r>
          </w:p>
        </w:tc>
      </w:tr>
      <w:tr w:rsidR="00E90393" w:rsidTr="00BD6DEE">
        <w:tc>
          <w:tcPr>
            <w:tcW w:w="2392" w:type="dxa"/>
          </w:tcPr>
          <w:p w:rsidR="00E90393" w:rsidRDefault="00E90393" w:rsidP="00BD6DEE">
            <w:r>
              <w:t>1/0</w:t>
            </w:r>
          </w:p>
        </w:tc>
        <w:tc>
          <w:tcPr>
            <w:tcW w:w="2393" w:type="dxa"/>
          </w:tcPr>
          <w:p w:rsidR="00E90393" w:rsidRDefault="00E90393" w:rsidP="00BD6DEE">
            <w:r>
              <w:t>1/0</w:t>
            </w:r>
          </w:p>
        </w:tc>
        <w:tc>
          <w:tcPr>
            <w:tcW w:w="2393" w:type="dxa"/>
          </w:tcPr>
          <w:p w:rsidR="00E90393" w:rsidRDefault="00E90393" w:rsidP="00BD6DEE">
            <w:r>
              <w:t>0/0</w:t>
            </w:r>
          </w:p>
        </w:tc>
        <w:tc>
          <w:tcPr>
            <w:tcW w:w="2393" w:type="dxa"/>
          </w:tcPr>
          <w:p w:rsidR="00E90393" w:rsidRDefault="00E90393" w:rsidP="00BD6DEE">
            <w:r>
              <w:t>2/0</w:t>
            </w:r>
          </w:p>
        </w:tc>
      </w:tr>
    </w:tbl>
    <w:p w:rsidR="00BD6DEE" w:rsidRDefault="00BD6DEE" w:rsidP="00BD6DEE">
      <w:pPr>
        <w:jc w:val="right"/>
        <w:rPr>
          <w:i/>
        </w:rPr>
      </w:pPr>
    </w:p>
    <w:p w:rsidR="00E90393" w:rsidRPr="00BD6DEE" w:rsidRDefault="00BD6DEE" w:rsidP="00BD6DEE">
      <w:pPr>
        <w:jc w:val="right"/>
        <w:rPr>
          <w:i/>
        </w:rPr>
      </w:pPr>
      <w:r w:rsidRPr="00F41A50">
        <w:rPr>
          <w:i/>
        </w:rPr>
        <w:t xml:space="preserve">Таблица </w:t>
      </w:r>
      <w:r>
        <w:rPr>
          <w:i/>
        </w:rPr>
        <w:t>15</w:t>
      </w:r>
    </w:p>
    <w:tbl>
      <w:tblPr>
        <w:tblStyle w:val="a5"/>
        <w:tblW w:w="0" w:type="auto"/>
        <w:tblLook w:val="04A0"/>
      </w:tblPr>
      <w:tblGrid>
        <w:gridCol w:w="1869"/>
        <w:gridCol w:w="1815"/>
        <w:gridCol w:w="2168"/>
        <w:gridCol w:w="1648"/>
        <w:gridCol w:w="2071"/>
      </w:tblGrid>
      <w:tr w:rsidR="00E90393" w:rsidRPr="00EB2A65" w:rsidTr="00BD6DEE">
        <w:tc>
          <w:tcPr>
            <w:tcW w:w="1869" w:type="dxa"/>
          </w:tcPr>
          <w:p w:rsidR="00E90393" w:rsidRPr="00EB2A65" w:rsidRDefault="00E90393" w:rsidP="00BD6DEE">
            <w:pPr>
              <w:rPr>
                <w:b/>
              </w:rPr>
            </w:pPr>
            <w:r w:rsidRPr="00EB2A65">
              <w:rPr>
                <w:b/>
              </w:rPr>
              <w:t>Конкурс</w:t>
            </w:r>
          </w:p>
        </w:tc>
        <w:tc>
          <w:tcPr>
            <w:tcW w:w="1815" w:type="dxa"/>
          </w:tcPr>
          <w:p w:rsidR="00E90393" w:rsidRPr="00EB2A65" w:rsidRDefault="00E90393" w:rsidP="00BD6DEE">
            <w:pPr>
              <w:rPr>
                <w:b/>
              </w:rPr>
            </w:pPr>
            <w:r w:rsidRPr="00EB2A65">
              <w:rPr>
                <w:b/>
              </w:rPr>
              <w:t>ФИО участника</w:t>
            </w:r>
          </w:p>
        </w:tc>
        <w:tc>
          <w:tcPr>
            <w:tcW w:w="2168" w:type="dxa"/>
          </w:tcPr>
          <w:p w:rsidR="00E90393" w:rsidRPr="00EB2A65" w:rsidRDefault="00E90393" w:rsidP="00BD6DEE">
            <w:pPr>
              <w:rPr>
                <w:b/>
              </w:rPr>
            </w:pPr>
            <w:r w:rsidRPr="00EB2A65">
              <w:rPr>
                <w:b/>
              </w:rPr>
              <w:t>Место работы, должность</w:t>
            </w:r>
          </w:p>
        </w:tc>
        <w:tc>
          <w:tcPr>
            <w:tcW w:w="1648" w:type="dxa"/>
          </w:tcPr>
          <w:p w:rsidR="00E90393" w:rsidRPr="00EB2A65" w:rsidRDefault="00E90393" w:rsidP="00BD6DEE">
            <w:pPr>
              <w:rPr>
                <w:b/>
              </w:rPr>
            </w:pPr>
            <w:r>
              <w:rPr>
                <w:b/>
              </w:rPr>
              <w:t xml:space="preserve">Результат </w:t>
            </w:r>
          </w:p>
        </w:tc>
        <w:tc>
          <w:tcPr>
            <w:tcW w:w="2071" w:type="dxa"/>
          </w:tcPr>
          <w:p w:rsidR="00E90393" w:rsidRPr="00EB2A65" w:rsidRDefault="00E90393" w:rsidP="00BD6DEE">
            <w:pPr>
              <w:rPr>
                <w:b/>
              </w:rPr>
            </w:pPr>
            <w:r>
              <w:rPr>
                <w:b/>
              </w:rPr>
              <w:t xml:space="preserve">ФИО, должность </w:t>
            </w:r>
            <w:proofErr w:type="gramStart"/>
            <w:r>
              <w:rPr>
                <w:b/>
              </w:rPr>
              <w:t>ответственного</w:t>
            </w:r>
            <w:proofErr w:type="gramEnd"/>
            <w:r>
              <w:rPr>
                <w:b/>
              </w:rPr>
              <w:t xml:space="preserve"> за сопровождение</w:t>
            </w:r>
          </w:p>
        </w:tc>
      </w:tr>
      <w:tr w:rsidR="00E90393" w:rsidRPr="00EB2A65" w:rsidTr="00BD6DEE">
        <w:tc>
          <w:tcPr>
            <w:tcW w:w="1869" w:type="dxa"/>
          </w:tcPr>
          <w:p w:rsidR="00E90393" w:rsidRPr="00EB2A65" w:rsidRDefault="00E90393" w:rsidP="00BD6DEE">
            <w:r>
              <w:t>Региональный этап Всероссийского конкурса «Учитель года России»</w:t>
            </w:r>
          </w:p>
        </w:tc>
        <w:tc>
          <w:tcPr>
            <w:tcW w:w="1815" w:type="dxa"/>
          </w:tcPr>
          <w:p w:rsidR="00E90393" w:rsidRPr="00EB2A65" w:rsidRDefault="00E90393" w:rsidP="00BD6DEE">
            <w:r>
              <w:t>Клейменова Валентина Юрьевна</w:t>
            </w:r>
          </w:p>
        </w:tc>
        <w:tc>
          <w:tcPr>
            <w:tcW w:w="2168" w:type="dxa"/>
          </w:tcPr>
          <w:p w:rsidR="00E90393" w:rsidRPr="00EB2A65" w:rsidRDefault="00E90393" w:rsidP="00BD6DEE">
            <w:r>
              <w:t>МБОУ «СОШ №14», учитель начальных классов</w:t>
            </w:r>
          </w:p>
        </w:tc>
        <w:tc>
          <w:tcPr>
            <w:tcW w:w="1648" w:type="dxa"/>
          </w:tcPr>
          <w:p w:rsidR="00E90393" w:rsidRPr="00EB2A65" w:rsidRDefault="00E90393" w:rsidP="00BD6DEE">
            <w:r>
              <w:t xml:space="preserve">Лауреат </w:t>
            </w:r>
          </w:p>
        </w:tc>
        <w:tc>
          <w:tcPr>
            <w:tcW w:w="2071" w:type="dxa"/>
          </w:tcPr>
          <w:p w:rsidR="00E90393" w:rsidRPr="00EB2A65" w:rsidRDefault="00E90393" w:rsidP="00BD6DEE">
            <w:proofErr w:type="spellStart"/>
            <w:r>
              <w:t>Шафф</w:t>
            </w:r>
            <w:proofErr w:type="spellEnd"/>
            <w:r>
              <w:t xml:space="preserve"> Е. М., зам. зав. МБУ «ИМЦ»</w:t>
            </w:r>
          </w:p>
        </w:tc>
      </w:tr>
      <w:tr w:rsidR="00E90393" w:rsidRPr="00EB2A65" w:rsidTr="00BD6DEE">
        <w:tc>
          <w:tcPr>
            <w:tcW w:w="1869" w:type="dxa"/>
          </w:tcPr>
          <w:p w:rsidR="00E90393" w:rsidRPr="00EB2A65" w:rsidRDefault="00E90393" w:rsidP="00BD6DEE">
            <w:r>
              <w:t>Областной этап Всероссийского конкурса «Воспитатель года России»  («Лесенка успеха»)</w:t>
            </w:r>
          </w:p>
        </w:tc>
        <w:tc>
          <w:tcPr>
            <w:tcW w:w="1815" w:type="dxa"/>
          </w:tcPr>
          <w:p w:rsidR="00E90393" w:rsidRPr="00EB2A65" w:rsidRDefault="00E90393" w:rsidP="00BD6DEE">
            <w:r>
              <w:t>Фролова Елена Николаевна</w:t>
            </w:r>
          </w:p>
        </w:tc>
        <w:tc>
          <w:tcPr>
            <w:tcW w:w="2168" w:type="dxa"/>
          </w:tcPr>
          <w:p w:rsidR="00E90393" w:rsidRPr="00EB2A65" w:rsidRDefault="00E90393" w:rsidP="00BD6DEE">
            <w:r>
              <w:t>МБДОУ детский сад №61 комбинированного вида</w:t>
            </w:r>
          </w:p>
        </w:tc>
        <w:tc>
          <w:tcPr>
            <w:tcW w:w="1648" w:type="dxa"/>
          </w:tcPr>
          <w:p w:rsidR="00E90393" w:rsidRPr="00EB2A65" w:rsidRDefault="00E90393" w:rsidP="00BD6DEE">
            <w:r>
              <w:t xml:space="preserve">Обладатель специального диплома жюри Конкурса «За волю к победе» </w:t>
            </w:r>
          </w:p>
        </w:tc>
        <w:tc>
          <w:tcPr>
            <w:tcW w:w="2071" w:type="dxa"/>
          </w:tcPr>
          <w:p w:rsidR="00E90393" w:rsidRPr="00EB2A65" w:rsidRDefault="00E90393" w:rsidP="00BD6DEE">
            <w:r>
              <w:t>Елисеева Г. С., методист МБУ «ИМЦ»</w:t>
            </w:r>
          </w:p>
        </w:tc>
      </w:tr>
      <w:tr w:rsidR="00E90393" w:rsidRPr="00EB2A65" w:rsidTr="00BD6DEE">
        <w:tc>
          <w:tcPr>
            <w:tcW w:w="1869" w:type="dxa"/>
          </w:tcPr>
          <w:p w:rsidR="00E90393" w:rsidRPr="00EB2A65" w:rsidRDefault="00E90393" w:rsidP="00BD6DEE">
            <w:r>
              <w:t>Областной конкурс «Лучший школьный библиотекарь Кузбасса»</w:t>
            </w:r>
          </w:p>
        </w:tc>
        <w:tc>
          <w:tcPr>
            <w:tcW w:w="1815" w:type="dxa"/>
          </w:tcPr>
          <w:p w:rsidR="00E90393" w:rsidRPr="00EB2A65" w:rsidRDefault="00E90393" w:rsidP="00BD6DEE">
            <w:proofErr w:type="spellStart"/>
            <w:r>
              <w:t>Струк</w:t>
            </w:r>
            <w:proofErr w:type="spellEnd"/>
            <w:r>
              <w:t xml:space="preserve"> Светлана Леонидовна</w:t>
            </w:r>
          </w:p>
        </w:tc>
        <w:tc>
          <w:tcPr>
            <w:tcW w:w="2168" w:type="dxa"/>
          </w:tcPr>
          <w:p w:rsidR="00E90393" w:rsidRPr="00EB2A65" w:rsidRDefault="00E90393" w:rsidP="00BD6DEE">
            <w:r>
              <w:t>МБОУ «СОШ №27», библиотекарь</w:t>
            </w:r>
          </w:p>
        </w:tc>
        <w:tc>
          <w:tcPr>
            <w:tcW w:w="1648" w:type="dxa"/>
          </w:tcPr>
          <w:p w:rsidR="00E90393" w:rsidRPr="00EB2A65" w:rsidRDefault="00E90393" w:rsidP="00BD6DEE">
            <w:r>
              <w:t>Призер конкурса в номинации «Лучший Интернет-ресурс»</w:t>
            </w:r>
          </w:p>
        </w:tc>
        <w:tc>
          <w:tcPr>
            <w:tcW w:w="2071" w:type="dxa"/>
          </w:tcPr>
          <w:p w:rsidR="00E90393" w:rsidRPr="00EB2A65" w:rsidRDefault="00E90393" w:rsidP="00BD6DEE">
            <w:r>
              <w:t>Шахматова Ирина Викторовна, методист МБУ «ИМЦ»</w:t>
            </w:r>
          </w:p>
        </w:tc>
      </w:tr>
      <w:tr w:rsidR="00E90393" w:rsidRPr="00EB2A65" w:rsidTr="00BD6DEE">
        <w:tc>
          <w:tcPr>
            <w:tcW w:w="1869" w:type="dxa"/>
          </w:tcPr>
          <w:p w:rsidR="00E90393" w:rsidRPr="00EB2A65" w:rsidRDefault="00E90393" w:rsidP="00BD6DEE">
            <w:r>
              <w:t xml:space="preserve">Областной конкурс «Самый классный </w:t>
            </w:r>
            <w:proofErr w:type="spellStart"/>
            <w:proofErr w:type="gramStart"/>
            <w:r>
              <w:t>классный</w:t>
            </w:r>
            <w:proofErr w:type="spellEnd"/>
            <w:proofErr w:type="gramEnd"/>
            <w:r>
              <w:t>»</w:t>
            </w:r>
          </w:p>
        </w:tc>
        <w:tc>
          <w:tcPr>
            <w:tcW w:w="1815" w:type="dxa"/>
          </w:tcPr>
          <w:p w:rsidR="00E90393" w:rsidRPr="00EB2A65" w:rsidRDefault="00E90393" w:rsidP="00BD6DEE">
            <w:proofErr w:type="spellStart"/>
            <w:r>
              <w:t>Зленко</w:t>
            </w:r>
            <w:proofErr w:type="spellEnd"/>
            <w:r>
              <w:t xml:space="preserve"> Людмила Александровна</w:t>
            </w:r>
          </w:p>
        </w:tc>
        <w:tc>
          <w:tcPr>
            <w:tcW w:w="2168" w:type="dxa"/>
          </w:tcPr>
          <w:p w:rsidR="00E90393" w:rsidRPr="00EB2A65" w:rsidRDefault="00E90393" w:rsidP="00BD6DEE">
            <w:r>
              <w:t>МБОУ «СОШ №28», учитель начальных классов</w:t>
            </w:r>
          </w:p>
        </w:tc>
        <w:tc>
          <w:tcPr>
            <w:tcW w:w="1648" w:type="dxa"/>
          </w:tcPr>
          <w:p w:rsidR="00E90393" w:rsidRPr="00EB2A65" w:rsidRDefault="00E90393" w:rsidP="00BD6DEE">
            <w:r>
              <w:t>Призер конкурса в номинации «Приз зрительских симпатий»</w:t>
            </w:r>
          </w:p>
        </w:tc>
        <w:tc>
          <w:tcPr>
            <w:tcW w:w="2071" w:type="dxa"/>
          </w:tcPr>
          <w:p w:rsidR="00E90393" w:rsidRPr="00EB2A65" w:rsidRDefault="00E90393" w:rsidP="00BD6DEE">
            <w:proofErr w:type="spellStart"/>
            <w:r>
              <w:t>Шафф</w:t>
            </w:r>
            <w:proofErr w:type="spellEnd"/>
            <w:r>
              <w:t xml:space="preserve"> Е. М., зам. зав. МБУ «ИМЦ»</w:t>
            </w:r>
          </w:p>
        </w:tc>
      </w:tr>
    </w:tbl>
    <w:p w:rsidR="00E90393" w:rsidRDefault="00E90393" w:rsidP="00E90393"/>
    <w:p w:rsidR="00E90393" w:rsidRDefault="00E90393" w:rsidP="00E90393">
      <w:r>
        <w:t xml:space="preserve">24 педагога </w:t>
      </w:r>
      <w:proofErr w:type="gramStart"/>
      <w:r>
        <w:t>заявлены</w:t>
      </w:r>
      <w:proofErr w:type="gramEnd"/>
      <w:r>
        <w:t xml:space="preserve"> на участие в областных заочных конкурсах: </w:t>
      </w:r>
      <w:proofErr w:type="gramStart"/>
      <w:r>
        <w:t>«</w:t>
      </w:r>
      <w:proofErr w:type="spellStart"/>
      <w:r>
        <w:t>ИТ-педагог</w:t>
      </w:r>
      <w:proofErr w:type="spellEnd"/>
      <w:r>
        <w:t xml:space="preserve"> Кузбасса 21 века», «Лучший Образовательный сайт», «Кузбасское </w:t>
      </w:r>
      <w:proofErr w:type="spellStart"/>
      <w:r>
        <w:t>БлогоОбразование</w:t>
      </w:r>
      <w:proofErr w:type="spellEnd"/>
      <w:r>
        <w:t>», «Новая волна», «Лучший педагог – наставник», «Первый учитель», «Педагогические таланты Кузбасса», конкурс на денежное поощрение лучшим учителям.</w:t>
      </w:r>
      <w:proofErr w:type="gramEnd"/>
      <w:r>
        <w:t xml:space="preserve"> Результаты участия в большинстве из этих конкурсов станут известными в сентябре 2016 года. Итоги конкурса </w:t>
      </w:r>
      <w:r>
        <w:lastRenderedPageBreak/>
        <w:t xml:space="preserve">на денежное поощрение лучшим учителям были подведены в июне 2016 г. В число победителей вошла </w:t>
      </w:r>
      <w:proofErr w:type="spellStart"/>
      <w:r>
        <w:t>Зайдель</w:t>
      </w:r>
      <w:proofErr w:type="spellEnd"/>
      <w:r>
        <w:t xml:space="preserve"> Лидия Александровна, учитель химии лицея №1.</w:t>
      </w:r>
    </w:p>
    <w:p w:rsidR="00E90393" w:rsidRDefault="00E90393" w:rsidP="00E90393"/>
    <w:p w:rsidR="00E90393" w:rsidRPr="00816E02" w:rsidRDefault="00E90393" w:rsidP="00E90393">
      <w:pPr>
        <w:jc w:val="center"/>
        <w:rPr>
          <w:b/>
        </w:rPr>
      </w:pPr>
    </w:p>
    <w:p w:rsidR="00E90393" w:rsidRDefault="00E90393" w:rsidP="00E90393"/>
    <w:p w:rsidR="00E90393" w:rsidRDefault="00E90393" w:rsidP="00E90393">
      <w:pPr>
        <w:jc w:val="center"/>
        <w:rPr>
          <w:b/>
        </w:rPr>
      </w:pPr>
      <w:r>
        <w:rPr>
          <w:b/>
        </w:rPr>
        <w:t>Результаты участия педагогов Киселевского ГО в заочных (</w:t>
      </w:r>
      <w:proofErr w:type="spellStart"/>
      <w:r>
        <w:rPr>
          <w:b/>
        </w:rPr>
        <w:t>очно-заочных</w:t>
      </w:r>
      <w:proofErr w:type="spellEnd"/>
      <w:r>
        <w:rPr>
          <w:b/>
        </w:rPr>
        <w:t>) областных конкурсах</w:t>
      </w:r>
    </w:p>
    <w:p w:rsidR="00E90393" w:rsidRPr="00BD6DEE" w:rsidRDefault="00BD6DEE" w:rsidP="00BD6DEE">
      <w:pPr>
        <w:jc w:val="right"/>
        <w:rPr>
          <w:i/>
        </w:rPr>
      </w:pPr>
      <w:r w:rsidRPr="00F41A50">
        <w:rPr>
          <w:i/>
        </w:rPr>
        <w:t xml:space="preserve">Таблица </w:t>
      </w:r>
      <w:r>
        <w:rPr>
          <w:i/>
        </w:rPr>
        <w:t>16</w:t>
      </w:r>
    </w:p>
    <w:tbl>
      <w:tblPr>
        <w:tblStyle w:val="a5"/>
        <w:tblW w:w="0" w:type="auto"/>
        <w:tblLook w:val="04A0"/>
      </w:tblPr>
      <w:tblGrid>
        <w:gridCol w:w="1195"/>
        <w:gridCol w:w="1201"/>
        <w:gridCol w:w="1195"/>
        <w:gridCol w:w="1201"/>
        <w:gridCol w:w="1195"/>
        <w:gridCol w:w="1201"/>
        <w:gridCol w:w="1189"/>
        <w:gridCol w:w="1194"/>
      </w:tblGrid>
      <w:tr w:rsidR="00E90393" w:rsidTr="00BD6DEE">
        <w:tc>
          <w:tcPr>
            <w:tcW w:w="2560" w:type="dxa"/>
            <w:gridSpan w:val="2"/>
          </w:tcPr>
          <w:p w:rsidR="00E90393" w:rsidRDefault="00E90393" w:rsidP="00BD6DEE">
            <w:pPr>
              <w:jc w:val="center"/>
            </w:pPr>
            <w:r>
              <w:t>2012-2013</w:t>
            </w:r>
          </w:p>
        </w:tc>
        <w:tc>
          <w:tcPr>
            <w:tcW w:w="2560" w:type="dxa"/>
            <w:gridSpan w:val="2"/>
          </w:tcPr>
          <w:p w:rsidR="00E90393" w:rsidRDefault="00E90393" w:rsidP="00BD6DEE">
            <w:pPr>
              <w:jc w:val="center"/>
            </w:pPr>
            <w:r>
              <w:t>2013-2014</w:t>
            </w:r>
          </w:p>
        </w:tc>
        <w:tc>
          <w:tcPr>
            <w:tcW w:w="2560" w:type="dxa"/>
            <w:gridSpan w:val="2"/>
          </w:tcPr>
          <w:p w:rsidR="00E90393" w:rsidRDefault="00E90393" w:rsidP="00BD6DEE">
            <w:pPr>
              <w:jc w:val="center"/>
            </w:pPr>
            <w:r>
              <w:t>2014-2015</w:t>
            </w:r>
          </w:p>
        </w:tc>
        <w:tc>
          <w:tcPr>
            <w:tcW w:w="1891" w:type="dxa"/>
            <w:gridSpan w:val="2"/>
          </w:tcPr>
          <w:p w:rsidR="00E90393" w:rsidRDefault="00E90393" w:rsidP="00BD6DEE">
            <w:pPr>
              <w:jc w:val="center"/>
            </w:pPr>
            <w:r>
              <w:t>2015-2016</w:t>
            </w:r>
          </w:p>
        </w:tc>
      </w:tr>
      <w:tr w:rsidR="00E90393" w:rsidTr="00BD6DEE">
        <w:tc>
          <w:tcPr>
            <w:tcW w:w="1277" w:type="dxa"/>
          </w:tcPr>
          <w:p w:rsidR="00E90393" w:rsidRPr="00816E02" w:rsidRDefault="00E90393" w:rsidP="00BD6DEE">
            <w:pPr>
              <w:rPr>
                <w:sz w:val="22"/>
                <w:szCs w:val="22"/>
              </w:rPr>
            </w:pPr>
            <w:r w:rsidRPr="00816E02">
              <w:rPr>
                <w:sz w:val="22"/>
                <w:szCs w:val="22"/>
              </w:rPr>
              <w:t>участники</w:t>
            </w:r>
          </w:p>
        </w:tc>
        <w:tc>
          <w:tcPr>
            <w:tcW w:w="1283" w:type="dxa"/>
          </w:tcPr>
          <w:p w:rsidR="00E90393" w:rsidRPr="00816E02" w:rsidRDefault="00E90393" w:rsidP="00BD6DEE">
            <w:pPr>
              <w:rPr>
                <w:sz w:val="22"/>
                <w:szCs w:val="22"/>
              </w:rPr>
            </w:pPr>
            <w:proofErr w:type="spellStart"/>
            <w:r w:rsidRPr="00816E02">
              <w:rPr>
                <w:sz w:val="22"/>
                <w:szCs w:val="22"/>
              </w:rPr>
              <w:t>Лаур</w:t>
            </w:r>
            <w:proofErr w:type="spellEnd"/>
            <w:r w:rsidRPr="00816E02">
              <w:rPr>
                <w:sz w:val="22"/>
                <w:szCs w:val="22"/>
              </w:rPr>
              <w:t>/</w:t>
            </w:r>
            <w:proofErr w:type="spellStart"/>
            <w:r w:rsidRPr="00816E02">
              <w:rPr>
                <w:sz w:val="22"/>
                <w:szCs w:val="22"/>
              </w:rPr>
              <w:t>поб</w:t>
            </w:r>
            <w:proofErr w:type="spellEnd"/>
            <w:r w:rsidRPr="00816E02">
              <w:rPr>
                <w:sz w:val="22"/>
                <w:szCs w:val="22"/>
              </w:rPr>
              <w:t>., чел</w:t>
            </w:r>
          </w:p>
        </w:tc>
        <w:tc>
          <w:tcPr>
            <w:tcW w:w="1277" w:type="dxa"/>
          </w:tcPr>
          <w:p w:rsidR="00E90393" w:rsidRPr="00816E02" w:rsidRDefault="00E90393" w:rsidP="00BD6DEE">
            <w:pPr>
              <w:rPr>
                <w:sz w:val="22"/>
                <w:szCs w:val="22"/>
              </w:rPr>
            </w:pPr>
            <w:r w:rsidRPr="00816E02">
              <w:rPr>
                <w:sz w:val="22"/>
                <w:szCs w:val="22"/>
              </w:rPr>
              <w:t>участники</w:t>
            </w:r>
          </w:p>
        </w:tc>
        <w:tc>
          <w:tcPr>
            <w:tcW w:w="1283" w:type="dxa"/>
          </w:tcPr>
          <w:p w:rsidR="00E90393" w:rsidRPr="00816E02" w:rsidRDefault="00E90393" w:rsidP="00BD6DEE">
            <w:pPr>
              <w:rPr>
                <w:sz w:val="22"/>
                <w:szCs w:val="22"/>
              </w:rPr>
            </w:pPr>
            <w:proofErr w:type="spellStart"/>
            <w:r w:rsidRPr="00816E02">
              <w:rPr>
                <w:sz w:val="22"/>
                <w:szCs w:val="22"/>
              </w:rPr>
              <w:t>Лаур</w:t>
            </w:r>
            <w:proofErr w:type="spellEnd"/>
            <w:r w:rsidRPr="00816E02">
              <w:rPr>
                <w:sz w:val="22"/>
                <w:szCs w:val="22"/>
              </w:rPr>
              <w:t>/</w:t>
            </w:r>
            <w:proofErr w:type="spellStart"/>
            <w:r w:rsidRPr="00816E02">
              <w:rPr>
                <w:sz w:val="22"/>
                <w:szCs w:val="22"/>
              </w:rPr>
              <w:t>поб</w:t>
            </w:r>
            <w:proofErr w:type="spellEnd"/>
            <w:r w:rsidRPr="00816E02">
              <w:rPr>
                <w:sz w:val="22"/>
                <w:szCs w:val="22"/>
              </w:rPr>
              <w:t>., чел</w:t>
            </w:r>
          </w:p>
        </w:tc>
        <w:tc>
          <w:tcPr>
            <w:tcW w:w="1277" w:type="dxa"/>
          </w:tcPr>
          <w:p w:rsidR="00E90393" w:rsidRPr="00816E02" w:rsidRDefault="00E90393" w:rsidP="00BD6DEE">
            <w:pPr>
              <w:rPr>
                <w:sz w:val="22"/>
                <w:szCs w:val="22"/>
              </w:rPr>
            </w:pPr>
            <w:r w:rsidRPr="00816E02">
              <w:rPr>
                <w:sz w:val="22"/>
                <w:szCs w:val="22"/>
              </w:rPr>
              <w:t>участники</w:t>
            </w:r>
          </w:p>
        </w:tc>
        <w:tc>
          <w:tcPr>
            <w:tcW w:w="1283" w:type="dxa"/>
          </w:tcPr>
          <w:p w:rsidR="00E90393" w:rsidRPr="00816E02" w:rsidRDefault="00E90393" w:rsidP="00BD6DEE">
            <w:pPr>
              <w:rPr>
                <w:sz w:val="22"/>
                <w:szCs w:val="22"/>
              </w:rPr>
            </w:pPr>
            <w:proofErr w:type="spellStart"/>
            <w:r w:rsidRPr="00816E02">
              <w:rPr>
                <w:sz w:val="22"/>
                <w:szCs w:val="22"/>
              </w:rPr>
              <w:t>Лаур</w:t>
            </w:r>
            <w:proofErr w:type="spellEnd"/>
            <w:r w:rsidRPr="00816E02">
              <w:rPr>
                <w:sz w:val="22"/>
                <w:szCs w:val="22"/>
              </w:rPr>
              <w:t>/</w:t>
            </w:r>
            <w:proofErr w:type="spellStart"/>
            <w:r w:rsidRPr="00816E02">
              <w:rPr>
                <w:sz w:val="22"/>
                <w:szCs w:val="22"/>
              </w:rPr>
              <w:t>поб</w:t>
            </w:r>
            <w:proofErr w:type="spellEnd"/>
            <w:r w:rsidRPr="00816E02">
              <w:rPr>
                <w:sz w:val="22"/>
                <w:szCs w:val="22"/>
              </w:rPr>
              <w:t>., чел</w:t>
            </w:r>
          </w:p>
        </w:tc>
        <w:tc>
          <w:tcPr>
            <w:tcW w:w="958" w:type="dxa"/>
          </w:tcPr>
          <w:p w:rsidR="00E90393" w:rsidRPr="00816E02" w:rsidRDefault="00E90393" w:rsidP="00BD6DEE">
            <w:pPr>
              <w:rPr>
                <w:sz w:val="22"/>
                <w:szCs w:val="22"/>
              </w:rPr>
            </w:pPr>
            <w:r w:rsidRPr="00816E02">
              <w:rPr>
                <w:sz w:val="22"/>
                <w:szCs w:val="22"/>
              </w:rPr>
              <w:t>участники</w:t>
            </w:r>
          </w:p>
        </w:tc>
        <w:tc>
          <w:tcPr>
            <w:tcW w:w="933" w:type="dxa"/>
          </w:tcPr>
          <w:p w:rsidR="00E90393" w:rsidRPr="00816E02" w:rsidRDefault="00E90393" w:rsidP="00BD6DEE">
            <w:pPr>
              <w:rPr>
                <w:sz w:val="22"/>
                <w:szCs w:val="22"/>
              </w:rPr>
            </w:pPr>
            <w:proofErr w:type="spellStart"/>
            <w:r w:rsidRPr="00816E02">
              <w:rPr>
                <w:sz w:val="22"/>
                <w:szCs w:val="22"/>
              </w:rPr>
              <w:t>Лаур</w:t>
            </w:r>
            <w:proofErr w:type="spellEnd"/>
            <w:r w:rsidRPr="00816E02">
              <w:rPr>
                <w:sz w:val="22"/>
                <w:szCs w:val="22"/>
              </w:rPr>
              <w:t>/</w:t>
            </w:r>
            <w:proofErr w:type="spellStart"/>
            <w:r w:rsidRPr="00816E02">
              <w:rPr>
                <w:sz w:val="22"/>
                <w:szCs w:val="22"/>
              </w:rPr>
              <w:t>поб</w:t>
            </w:r>
            <w:proofErr w:type="spellEnd"/>
            <w:r w:rsidRPr="00816E02">
              <w:rPr>
                <w:sz w:val="22"/>
                <w:szCs w:val="22"/>
              </w:rPr>
              <w:t>., чел</w:t>
            </w:r>
          </w:p>
        </w:tc>
      </w:tr>
      <w:tr w:rsidR="00E90393" w:rsidTr="00BD6DEE">
        <w:tc>
          <w:tcPr>
            <w:tcW w:w="1277" w:type="dxa"/>
          </w:tcPr>
          <w:p w:rsidR="00E90393" w:rsidRDefault="00E90393" w:rsidP="00BD6DEE">
            <w:r>
              <w:t>25</w:t>
            </w:r>
          </w:p>
        </w:tc>
        <w:tc>
          <w:tcPr>
            <w:tcW w:w="1283" w:type="dxa"/>
          </w:tcPr>
          <w:p w:rsidR="00E90393" w:rsidRDefault="00E90393" w:rsidP="00BD6DEE">
            <w:r>
              <w:t>5/0</w:t>
            </w:r>
          </w:p>
        </w:tc>
        <w:tc>
          <w:tcPr>
            <w:tcW w:w="1277" w:type="dxa"/>
          </w:tcPr>
          <w:p w:rsidR="00E90393" w:rsidRDefault="00E90393" w:rsidP="00BD6DEE">
            <w:r>
              <w:t>18</w:t>
            </w:r>
          </w:p>
        </w:tc>
        <w:tc>
          <w:tcPr>
            <w:tcW w:w="1283" w:type="dxa"/>
          </w:tcPr>
          <w:p w:rsidR="00E90393" w:rsidRDefault="00E90393" w:rsidP="00BD6DEE">
            <w:r>
              <w:t>0/0</w:t>
            </w:r>
          </w:p>
        </w:tc>
        <w:tc>
          <w:tcPr>
            <w:tcW w:w="1277" w:type="dxa"/>
          </w:tcPr>
          <w:p w:rsidR="00E90393" w:rsidRDefault="00E90393" w:rsidP="00BD6DEE">
            <w:r>
              <w:t>31</w:t>
            </w:r>
          </w:p>
        </w:tc>
        <w:tc>
          <w:tcPr>
            <w:tcW w:w="1283" w:type="dxa"/>
          </w:tcPr>
          <w:p w:rsidR="00E90393" w:rsidRDefault="00E90393" w:rsidP="00BD6DEE">
            <w:r>
              <w:t>10/1</w:t>
            </w:r>
          </w:p>
        </w:tc>
        <w:tc>
          <w:tcPr>
            <w:tcW w:w="958" w:type="dxa"/>
          </w:tcPr>
          <w:p w:rsidR="00E90393" w:rsidRDefault="00E90393" w:rsidP="00BD6DEE">
            <w:r>
              <w:t>24</w:t>
            </w:r>
          </w:p>
        </w:tc>
        <w:tc>
          <w:tcPr>
            <w:tcW w:w="933" w:type="dxa"/>
          </w:tcPr>
          <w:p w:rsidR="00E90393" w:rsidRPr="00816E02" w:rsidRDefault="00E90393" w:rsidP="00BD6DEE">
            <w:pPr>
              <w:rPr>
                <w:sz w:val="20"/>
                <w:szCs w:val="20"/>
              </w:rPr>
            </w:pPr>
            <w:r w:rsidRPr="00816E02">
              <w:rPr>
                <w:sz w:val="20"/>
                <w:szCs w:val="20"/>
              </w:rPr>
              <w:t>Итоги всех конкурсов не подведены</w:t>
            </w:r>
          </w:p>
        </w:tc>
      </w:tr>
    </w:tbl>
    <w:p w:rsidR="00E90393" w:rsidRPr="00816E02" w:rsidRDefault="00E90393" w:rsidP="00E90393"/>
    <w:p w:rsidR="00E90393" w:rsidRPr="00EB2A65" w:rsidRDefault="00E90393" w:rsidP="00E90393">
      <w:pPr>
        <w:rPr>
          <w:b/>
          <w:i/>
        </w:rPr>
      </w:pPr>
    </w:p>
    <w:p w:rsidR="00E90393" w:rsidRDefault="00E90393" w:rsidP="00E90393">
      <w:pPr>
        <w:rPr>
          <w:b/>
          <w:i/>
        </w:rPr>
      </w:pPr>
    </w:p>
    <w:p w:rsidR="00E90393" w:rsidRDefault="00E90393" w:rsidP="00E90393">
      <w:pPr>
        <w:rPr>
          <w:b/>
          <w:i/>
        </w:rPr>
      </w:pPr>
    </w:p>
    <w:p w:rsidR="00E90393" w:rsidRPr="00187064" w:rsidRDefault="00E90393" w:rsidP="00E90393">
      <w:pPr>
        <w:rPr>
          <w:b/>
          <w:i/>
          <w:sz w:val="28"/>
          <w:szCs w:val="28"/>
        </w:rPr>
      </w:pPr>
      <w:r w:rsidRPr="00187064">
        <w:rPr>
          <w:b/>
          <w:i/>
          <w:sz w:val="28"/>
          <w:szCs w:val="28"/>
        </w:rPr>
        <w:t>Всероссийские конкурсы</w:t>
      </w:r>
    </w:p>
    <w:p w:rsidR="00E90393" w:rsidRPr="00EB2A65" w:rsidRDefault="00E90393" w:rsidP="00E90393"/>
    <w:p w:rsidR="00E90393" w:rsidRPr="00EB2A65" w:rsidRDefault="00E90393" w:rsidP="00E90393">
      <w:pPr>
        <w:rPr>
          <w:b/>
          <w:i/>
        </w:rPr>
      </w:pPr>
    </w:p>
    <w:p w:rsidR="00E90393" w:rsidRPr="00EB2A65" w:rsidRDefault="00E90393" w:rsidP="00E90393">
      <w:pPr>
        <w:rPr>
          <w:b/>
          <w:u w:val="single"/>
        </w:rPr>
      </w:pPr>
      <w:r w:rsidRPr="00EB2A65">
        <w:rPr>
          <w:b/>
          <w:u w:val="single"/>
        </w:rPr>
        <w:t>Региональный этап всероссийского конкурса «Учитель года»</w:t>
      </w:r>
    </w:p>
    <w:p w:rsidR="00E90393" w:rsidRPr="00EB2A65" w:rsidRDefault="00E90393" w:rsidP="00E90393">
      <w:pPr>
        <w:rPr>
          <w:b/>
          <w:u w:val="single"/>
        </w:rPr>
      </w:pPr>
    </w:p>
    <w:p w:rsidR="00E90393" w:rsidRPr="00EB2A65" w:rsidRDefault="00E90393" w:rsidP="00E90393">
      <w:pPr>
        <w:pStyle w:val="a9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B2A65">
        <w:rPr>
          <w:color w:val="000000"/>
        </w:rPr>
        <w:t>С</w:t>
      </w:r>
      <w:r w:rsidRPr="00EB2A65">
        <w:rPr>
          <w:rStyle w:val="apple-converted-space"/>
          <w:color w:val="000000"/>
        </w:rPr>
        <w:t> </w:t>
      </w:r>
      <w:r w:rsidRPr="00EB2A65">
        <w:rPr>
          <w:rStyle w:val="ab"/>
          <w:color w:val="000000"/>
          <w:bdr w:val="none" w:sz="0" w:space="0" w:color="auto" w:frame="1"/>
        </w:rPr>
        <w:t>01 по 04 марта 2016 г.</w:t>
      </w:r>
      <w:r w:rsidRPr="00EB2A65">
        <w:rPr>
          <w:rStyle w:val="apple-converted-space"/>
          <w:color w:val="000000"/>
        </w:rPr>
        <w:t> </w:t>
      </w:r>
      <w:r w:rsidRPr="00EB2A65">
        <w:rPr>
          <w:color w:val="000000"/>
        </w:rPr>
        <w:t>в Кузбасском региональном институте повышения квалификации и переподготовки работников образования в двадцать третий раз проходил региональный этап</w:t>
      </w:r>
      <w:r w:rsidRPr="00EB2A65">
        <w:rPr>
          <w:rStyle w:val="apple-converted-space"/>
          <w:color w:val="000000"/>
        </w:rPr>
        <w:t> </w:t>
      </w:r>
      <w:r w:rsidRPr="00B95784">
        <w:rPr>
          <w:rStyle w:val="ab"/>
          <w:bdr w:val="none" w:sz="0" w:space="0" w:color="auto" w:frame="1"/>
        </w:rPr>
        <w:t>Всероссийского конкурса «Учитель года России»</w:t>
      </w:r>
      <w:r w:rsidRPr="00B95784">
        <w:t>,</w:t>
      </w:r>
      <w:r w:rsidRPr="00EB2A65">
        <w:rPr>
          <w:color w:val="000000"/>
        </w:rPr>
        <w:t xml:space="preserve"> в котором приняли участие 35 педагогов.</w:t>
      </w:r>
    </w:p>
    <w:p w:rsidR="00E90393" w:rsidRPr="00EB2A65" w:rsidRDefault="00E90393" w:rsidP="00E90393">
      <w:pPr>
        <w:pStyle w:val="a9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EB2A65">
        <w:rPr>
          <w:color w:val="000000"/>
        </w:rPr>
        <w:t>Киселевский</w:t>
      </w:r>
      <w:proofErr w:type="spellEnd"/>
      <w:r w:rsidRPr="00EB2A65">
        <w:rPr>
          <w:color w:val="000000"/>
        </w:rPr>
        <w:t xml:space="preserve"> городской округ представляла победитель муниципального этапа Конкурса  </w:t>
      </w:r>
      <w:r w:rsidRPr="00EB2A65">
        <w:rPr>
          <w:b/>
          <w:color w:val="000000"/>
        </w:rPr>
        <w:t>Валентина Юрьевна Клейменова</w:t>
      </w:r>
      <w:r w:rsidRPr="00EB2A65">
        <w:rPr>
          <w:color w:val="000000"/>
        </w:rPr>
        <w:t xml:space="preserve">, учитель начальных классов МБОУ «СОШ №14». Методическую поддержку участницы осуществляла творческая группа в составе </w:t>
      </w:r>
      <w:proofErr w:type="spellStart"/>
      <w:r w:rsidRPr="00EB2A65">
        <w:rPr>
          <w:color w:val="000000"/>
        </w:rPr>
        <w:t>Шафф</w:t>
      </w:r>
      <w:proofErr w:type="spellEnd"/>
      <w:r w:rsidRPr="00EB2A65">
        <w:rPr>
          <w:color w:val="000000"/>
        </w:rPr>
        <w:t xml:space="preserve"> Е. М., заместителя заведующей ИМЦ, Черкашиной Е.В., зам. директора по УВР МБОУ «СОШ №14», Тарасовой Е. А., учителя начальных классов МБОУ «СОШ №14».</w:t>
      </w:r>
    </w:p>
    <w:p w:rsidR="00E90393" w:rsidRPr="00EB2A65" w:rsidRDefault="00E90393" w:rsidP="00E90393">
      <w:pPr>
        <w:pStyle w:val="a9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90393" w:rsidRPr="00EB2A65" w:rsidRDefault="00E90393" w:rsidP="00E90393">
      <w:pPr>
        <w:pStyle w:val="a9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EB2A65">
        <w:rPr>
          <w:color w:val="000000"/>
        </w:rPr>
        <w:t>Во время конкурса участники показали свой профессионализм и мастерство в конкурсном испытании «Мастер-класс», провели «Учебное занятие» с обучающимися, участвовали в «Педагогических дебатах» по проблемам, актуальным для российского образования на современном этапе, а также разрабатывали и защищали «Образовательный проект».</w:t>
      </w:r>
      <w:proofErr w:type="gramEnd"/>
      <w:r w:rsidRPr="00EB2A65">
        <w:rPr>
          <w:rStyle w:val="apple-converted-space"/>
          <w:color w:val="000000"/>
        </w:rPr>
        <w:t> </w:t>
      </w:r>
      <w:r w:rsidRPr="00EB2A65">
        <w:rPr>
          <w:color w:val="000000"/>
        </w:rPr>
        <w:br/>
        <w:t>По результатам всех конкурсных мероприятий были определены</w:t>
      </w:r>
      <w:r w:rsidRPr="00EB2A65">
        <w:rPr>
          <w:rStyle w:val="apple-converted-space"/>
          <w:color w:val="000000"/>
        </w:rPr>
        <w:t> </w:t>
      </w:r>
      <w:r w:rsidRPr="00EB2A65">
        <w:rPr>
          <w:rStyle w:val="ac"/>
          <w:color w:val="000000"/>
          <w:bdr w:val="none" w:sz="0" w:space="0" w:color="auto" w:frame="1"/>
        </w:rPr>
        <w:t>10 лауреатов конкурса</w:t>
      </w:r>
      <w:r w:rsidRPr="00EB2A65">
        <w:rPr>
          <w:color w:val="000000"/>
        </w:rPr>
        <w:t>, а также призеры в специальных номинациях.</w:t>
      </w:r>
    </w:p>
    <w:p w:rsidR="00E90393" w:rsidRPr="00B95784" w:rsidRDefault="00E90393" w:rsidP="00E90393">
      <w:pPr>
        <w:pStyle w:val="a9"/>
        <w:shd w:val="clear" w:color="auto" w:fill="FFFFFF"/>
        <w:spacing w:before="0" w:beforeAutospacing="0" w:after="0" w:afterAutospacing="0" w:line="360" w:lineRule="auto"/>
        <w:rPr>
          <w:rStyle w:val="ab"/>
          <w:b w:val="0"/>
          <w:iCs/>
          <w:color w:val="000000"/>
          <w:bdr w:val="none" w:sz="0" w:space="0" w:color="auto" w:frame="1"/>
        </w:rPr>
      </w:pPr>
      <w:r w:rsidRPr="00B95784">
        <w:rPr>
          <w:rStyle w:val="ab"/>
          <w:iCs/>
          <w:color w:val="000000"/>
          <w:bdr w:val="none" w:sz="0" w:space="0" w:color="auto" w:frame="1"/>
        </w:rPr>
        <w:t>Клейменова Валентина Юрьевна</w:t>
      </w:r>
      <w:r w:rsidRPr="00B95784">
        <w:rPr>
          <w:rStyle w:val="ab"/>
          <w:i/>
          <w:iCs/>
          <w:color w:val="000000"/>
          <w:bdr w:val="none" w:sz="0" w:space="0" w:color="auto" w:frame="1"/>
        </w:rPr>
        <w:t xml:space="preserve"> </w:t>
      </w:r>
      <w:r w:rsidRPr="00B95784">
        <w:rPr>
          <w:rStyle w:val="ab"/>
          <w:iCs/>
          <w:color w:val="000000"/>
          <w:bdr w:val="none" w:sz="0" w:space="0" w:color="auto" w:frame="1"/>
        </w:rPr>
        <w:t>вошла в число лауреатов Конкурса.</w:t>
      </w:r>
    </w:p>
    <w:p w:rsidR="00E90393" w:rsidRPr="00FC7AEB" w:rsidRDefault="00E90393" w:rsidP="00E90393">
      <w:pPr>
        <w:pStyle w:val="a9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90393" w:rsidRDefault="00E90393" w:rsidP="00E90393">
      <w:pPr>
        <w:rPr>
          <w:b/>
          <w:u w:val="single"/>
        </w:rPr>
      </w:pPr>
      <w:r w:rsidRPr="00FC7AEB">
        <w:rPr>
          <w:b/>
          <w:u w:val="single"/>
        </w:rPr>
        <w:t>Областной этап Всероссийского конкурса «Воспитатель года России»  («Лесенка успеха»)</w:t>
      </w:r>
    </w:p>
    <w:p w:rsidR="00E90393" w:rsidRDefault="00E90393" w:rsidP="00E90393">
      <w:pPr>
        <w:rPr>
          <w:b/>
          <w:u w:val="single"/>
        </w:rPr>
      </w:pPr>
    </w:p>
    <w:p w:rsidR="00E90393" w:rsidRDefault="00E90393" w:rsidP="00E90393">
      <w:pPr>
        <w:spacing w:line="360" w:lineRule="auto"/>
        <w:rPr>
          <w:color w:val="000000"/>
          <w:shd w:val="clear" w:color="auto" w:fill="FFFFFF"/>
        </w:rPr>
      </w:pPr>
      <w:r w:rsidRPr="00B95784">
        <w:rPr>
          <w:color w:val="000000"/>
          <w:shd w:val="clear" w:color="auto" w:fill="FFFFFF"/>
        </w:rPr>
        <w:t>С</w:t>
      </w:r>
      <w:r w:rsidRPr="00B95784">
        <w:rPr>
          <w:rStyle w:val="apple-converted-space"/>
          <w:b/>
          <w:bCs/>
          <w:color w:val="000000"/>
          <w:bdr w:val="none" w:sz="0" w:space="0" w:color="auto" w:frame="1"/>
          <w:shd w:val="clear" w:color="auto" w:fill="FFFFFF"/>
        </w:rPr>
        <w:t> </w:t>
      </w:r>
      <w:r w:rsidRPr="00B95784">
        <w:rPr>
          <w:rStyle w:val="ab"/>
          <w:color w:val="000000"/>
          <w:bdr w:val="none" w:sz="0" w:space="0" w:color="auto" w:frame="1"/>
          <w:shd w:val="clear" w:color="auto" w:fill="FFFFFF"/>
        </w:rPr>
        <w:t>2 по 4 февраля 2016 г.</w:t>
      </w:r>
      <w:r w:rsidRPr="00B95784">
        <w:rPr>
          <w:rStyle w:val="apple-converted-space"/>
          <w:color w:val="000000"/>
          <w:shd w:val="clear" w:color="auto" w:fill="FFFFFF"/>
        </w:rPr>
        <w:t> </w:t>
      </w:r>
      <w:r w:rsidRPr="00B95784">
        <w:rPr>
          <w:color w:val="000000"/>
          <w:shd w:val="clear" w:color="auto" w:fill="FFFFFF"/>
        </w:rPr>
        <w:t>в Кузбасском региональном институте повышения квалификации и переподготовки работников образования в пятнадцатый раз прошел областной конкурс «Лесенка успеха», в котором приняли участие</w:t>
      </w:r>
      <w:r w:rsidRPr="00B95784">
        <w:rPr>
          <w:rStyle w:val="apple-converted-space"/>
          <w:color w:val="000000"/>
          <w:shd w:val="clear" w:color="auto" w:fill="FFFFFF"/>
        </w:rPr>
        <w:t> </w:t>
      </w:r>
      <w:r w:rsidRPr="00B95784">
        <w:rPr>
          <w:rStyle w:val="ab"/>
          <w:color w:val="000000"/>
          <w:bdr w:val="none" w:sz="0" w:space="0" w:color="auto" w:frame="1"/>
          <w:shd w:val="clear" w:color="auto" w:fill="FFFFFF"/>
        </w:rPr>
        <w:t>33</w:t>
      </w:r>
      <w:r w:rsidRPr="00B95784">
        <w:rPr>
          <w:rStyle w:val="apple-converted-space"/>
          <w:color w:val="000000"/>
          <w:shd w:val="clear" w:color="auto" w:fill="FFFFFF"/>
        </w:rPr>
        <w:t> </w:t>
      </w:r>
      <w:r w:rsidRPr="00B95784">
        <w:rPr>
          <w:color w:val="000000"/>
          <w:shd w:val="clear" w:color="auto" w:fill="FFFFFF"/>
        </w:rPr>
        <w:t>педагогических работника дошкольных образовательных организаций – победители муниципальных образований Кемеровской области.</w:t>
      </w:r>
      <w:r>
        <w:rPr>
          <w:color w:val="000000"/>
          <w:shd w:val="clear" w:color="auto" w:fill="FFFFFF"/>
        </w:rPr>
        <w:t xml:space="preserve"> Честь нашего города защищала </w:t>
      </w:r>
      <w:r w:rsidRPr="00B95784">
        <w:rPr>
          <w:b/>
          <w:color w:val="000000"/>
          <w:shd w:val="clear" w:color="auto" w:fill="FFFFFF"/>
        </w:rPr>
        <w:t>Фролова Елена Николаевна</w:t>
      </w:r>
      <w:r>
        <w:rPr>
          <w:color w:val="000000"/>
          <w:shd w:val="clear" w:color="auto" w:fill="FFFFFF"/>
        </w:rPr>
        <w:t xml:space="preserve">, воспитатель детского сада №61. </w:t>
      </w:r>
      <w:r w:rsidRPr="00B95784">
        <w:rPr>
          <w:color w:val="000000"/>
          <w:shd w:val="clear" w:color="auto" w:fill="FFFFFF"/>
        </w:rPr>
        <w:t>Во время конкурса участники показали свой профессионализм и мастерство в таких конкурсных испытаниях, как «Презентация ведущих идей профессиональной деятельности» и «Мастер-класс», обсудили актуальные проблемы по развитию российского дошкольного образования на современном этапе на «Круглом столе», а также участвовали в конкурсном испытании «Защита проекта».</w:t>
      </w:r>
    </w:p>
    <w:p w:rsidR="00E90393" w:rsidRPr="00B95784" w:rsidRDefault="00E90393" w:rsidP="00E90393">
      <w:pPr>
        <w:spacing w:line="360" w:lineRule="auto"/>
      </w:pPr>
      <w:r>
        <w:rPr>
          <w:color w:val="000000"/>
          <w:shd w:val="clear" w:color="auto" w:fill="FFFFFF"/>
        </w:rPr>
        <w:t xml:space="preserve">По итогам конкурсных испытаний  Елена Николаевна получила специальный приз жюри «За волю к победе». </w:t>
      </w:r>
    </w:p>
    <w:p w:rsidR="00E90393" w:rsidRPr="00EB2A65" w:rsidRDefault="00E90393" w:rsidP="00E90393">
      <w:pPr>
        <w:jc w:val="center"/>
        <w:rPr>
          <w:b/>
        </w:rPr>
      </w:pPr>
    </w:p>
    <w:p w:rsidR="00E90393" w:rsidRPr="00187064" w:rsidRDefault="00E90393" w:rsidP="00E90393">
      <w:pPr>
        <w:rPr>
          <w:b/>
          <w:i/>
          <w:sz w:val="28"/>
          <w:szCs w:val="28"/>
        </w:rPr>
      </w:pPr>
      <w:r w:rsidRPr="00187064">
        <w:rPr>
          <w:b/>
          <w:i/>
          <w:sz w:val="28"/>
          <w:szCs w:val="28"/>
        </w:rPr>
        <w:t>Областные конкурсы</w:t>
      </w:r>
    </w:p>
    <w:p w:rsidR="00E90393" w:rsidRPr="00EB2A65" w:rsidRDefault="00E90393" w:rsidP="00E90393">
      <w:pPr>
        <w:jc w:val="center"/>
        <w:rPr>
          <w:b/>
        </w:rPr>
      </w:pPr>
    </w:p>
    <w:p w:rsidR="00E90393" w:rsidRPr="00EB2A65" w:rsidRDefault="00E90393" w:rsidP="00E90393">
      <w:pPr>
        <w:rPr>
          <w:b/>
          <w:u w:val="single"/>
        </w:rPr>
      </w:pPr>
      <w:r w:rsidRPr="00EB2A65">
        <w:rPr>
          <w:b/>
          <w:u w:val="single"/>
        </w:rPr>
        <w:t>Конкурс «Педагогические таланты Кузбасса»</w:t>
      </w:r>
    </w:p>
    <w:p w:rsidR="00E90393" w:rsidRPr="00EB2A65" w:rsidRDefault="00E90393" w:rsidP="00E90393">
      <w:pPr>
        <w:rPr>
          <w:b/>
          <w:u w:val="single"/>
        </w:rPr>
      </w:pPr>
    </w:p>
    <w:p w:rsidR="00E90393" w:rsidRPr="00EB2A65" w:rsidRDefault="00E90393" w:rsidP="00E90393">
      <w:pPr>
        <w:rPr>
          <w:i/>
        </w:rPr>
      </w:pPr>
      <w:r w:rsidRPr="00EB2A65">
        <w:rPr>
          <w:i/>
        </w:rPr>
        <w:t>Номинация «Педагог – специалист духовно-нравственного образования и воспитания»</w:t>
      </w:r>
    </w:p>
    <w:p w:rsidR="00E90393" w:rsidRPr="00EB2A65" w:rsidRDefault="00E90393" w:rsidP="00E90393"/>
    <w:p w:rsidR="00E90393" w:rsidRPr="00EB2A65" w:rsidRDefault="00E90393" w:rsidP="00E90393">
      <w:r w:rsidRPr="00EB2A65">
        <w:t>Жанр «Проект»</w:t>
      </w:r>
    </w:p>
    <w:p w:rsidR="00E90393" w:rsidRPr="00EB2A65" w:rsidRDefault="00E90393" w:rsidP="00E90393">
      <w:pPr>
        <w:pStyle w:val="a6"/>
        <w:numPr>
          <w:ilvl w:val="0"/>
          <w:numId w:val="5"/>
        </w:numPr>
      </w:pPr>
      <w:r w:rsidRPr="00EB2A65">
        <w:t>Маркова Наталья Григорьевна, учитель информатики МБОУ «СОШ №25»</w:t>
      </w:r>
    </w:p>
    <w:p w:rsidR="00E90393" w:rsidRPr="00EB2A65" w:rsidRDefault="00E90393" w:rsidP="00E90393"/>
    <w:p w:rsidR="00E90393" w:rsidRPr="00EB2A65" w:rsidRDefault="00E90393" w:rsidP="00E90393">
      <w:r w:rsidRPr="00EB2A65">
        <w:t>Жанр «Учебно-методический комплект»</w:t>
      </w:r>
    </w:p>
    <w:p w:rsidR="00E90393" w:rsidRPr="00EB2A65" w:rsidRDefault="00E90393" w:rsidP="00E90393">
      <w:pPr>
        <w:pStyle w:val="a6"/>
        <w:numPr>
          <w:ilvl w:val="0"/>
          <w:numId w:val="5"/>
        </w:numPr>
      </w:pPr>
      <w:r w:rsidRPr="00EB2A65">
        <w:t>Шипилова Людмила Александровна, методист МБОУ ДОД «ЦРТДЮ»</w:t>
      </w:r>
    </w:p>
    <w:p w:rsidR="00E90393" w:rsidRPr="00EB2A65" w:rsidRDefault="00E90393" w:rsidP="00E90393">
      <w:pPr>
        <w:pStyle w:val="a6"/>
      </w:pPr>
    </w:p>
    <w:p w:rsidR="00E90393" w:rsidRPr="00EB2A65" w:rsidRDefault="00E90393" w:rsidP="00E90393">
      <w:r w:rsidRPr="00EB2A65">
        <w:t>Жанр «Методическое пособие (рекомендации)</w:t>
      </w:r>
    </w:p>
    <w:p w:rsidR="00E90393" w:rsidRPr="00EB2A65" w:rsidRDefault="00E90393" w:rsidP="00E90393">
      <w:pPr>
        <w:pStyle w:val="a6"/>
        <w:numPr>
          <w:ilvl w:val="0"/>
          <w:numId w:val="5"/>
        </w:numPr>
      </w:pPr>
      <w:proofErr w:type="spellStart"/>
      <w:r w:rsidRPr="00EB2A65">
        <w:t>Тузовская</w:t>
      </w:r>
      <w:proofErr w:type="spellEnd"/>
      <w:r w:rsidRPr="00EB2A65">
        <w:t xml:space="preserve"> Марина Анатольевна, воспитатель МАДОУ детский сад №1 «</w:t>
      </w:r>
      <w:proofErr w:type="spellStart"/>
      <w:r w:rsidRPr="00EB2A65">
        <w:t>Левушка</w:t>
      </w:r>
      <w:proofErr w:type="spellEnd"/>
      <w:r w:rsidRPr="00EB2A65">
        <w:t>»</w:t>
      </w:r>
    </w:p>
    <w:p w:rsidR="00E90393" w:rsidRPr="00EB2A65" w:rsidRDefault="00E90393" w:rsidP="00E90393">
      <w:pPr>
        <w:pStyle w:val="a6"/>
      </w:pPr>
    </w:p>
    <w:p w:rsidR="00E90393" w:rsidRPr="00EB2A65" w:rsidRDefault="00E90393" w:rsidP="00E90393">
      <w:pPr>
        <w:rPr>
          <w:i/>
        </w:rPr>
      </w:pPr>
      <w:r w:rsidRPr="00EB2A65">
        <w:rPr>
          <w:i/>
        </w:rPr>
        <w:t>Номинация «Педагог-воспитатель»</w:t>
      </w:r>
    </w:p>
    <w:p w:rsidR="00E90393" w:rsidRPr="00EB2A65" w:rsidRDefault="00E90393" w:rsidP="00E90393">
      <w:pPr>
        <w:rPr>
          <w:i/>
        </w:rPr>
      </w:pPr>
    </w:p>
    <w:p w:rsidR="00E90393" w:rsidRPr="00EB2A65" w:rsidRDefault="00E90393" w:rsidP="00E90393">
      <w:r w:rsidRPr="00EB2A65">
        <w:t>Жанр «Методическое пособие (рекомендации)</w:t>
      </w:r>
    </w:p>
    <w:p w:rsidR="00E90393" w:rsidRPr="00EB2A65" w:rsidRDefault="00E90393" w:rsidP="00E90393">
      <w:r w:rsidRPr="00EB2A65">
        <w:t xml:space="preserve">      </w:t>
      </w:r>
    </w:p>
    <w:p w:rsidR="00E90393" w:rsidRPr="00EB2A65" w:rsidRDefault="00E90393" w:rsidP="00E90393">
      <w:pPr>
        <w:pStyle w:val="a6"/>
        <w:numPr>
          <w:ilvl w:val="0"/>
          <w:numId w:val="5"/>
        </w:numPr>
      </w:pPr>
      <w:proofErr w:type="spellStart"/>
      <w:r w:rsidRPr="00EB2A65">
        <w:t>Касаджик</w:t>
      </w:r>
      <w:proofErr w:type="spellEnd"/>
      <w:r w:rsidRPr="00EB2A65">
        <w:t xml:space="preserve"> Елена Константиновна, заведующая МАДОУ детского сада №65 комбинированного вида «Родничок»</w:t>
      </w:r>
    </w:p>
    <w:p w:rsidR="00E90393" w:rsidRPr="00EB2A65" w:rsidRDefault="00E90393" w:rsidP="00E90393">
      <w:pPr>
        <w:pStyle w:val="a6"/>
      </w:pPr>
    </w:p>
    <w:p w:rsidR="00E90393" w:rsidRPr="00EB2A65" w:rsidRDefault="00E90393" w:rsidP="00E90393">
      <w:r w:rsidRPr="00EB2A65">
        <w:t>Жанр «Учебно-методический комплект»</w:t>
      </w:r>
    </w:p>
    <w:p w:rsidR="00E90393" w:rsidRPr="00EB2A65" w:rsidRDefault="00E90393" w:rsidP="00E90393"/>
    <w:p w:rsidR="00E90393" w:rsidRPr="00EB2A65" w:rsidRDefault="00E90393" w:rsidP="00E90393">
      <w:pPr>
        <w:pStyle w:val="a6"/>
        <w:numPr>
          <w:ilvl w:val="0"/>
          <w:numId w:val="5"/>
        </w:numPr>
      </w:pPr>
      <w:proofErr w:type="spellStart"/>
      <w:r w:rsidRPr="00EB2A65">
        <w:t>Скударнова</w:t>
      </w:r>
      <w:proofErr w:type="spellEnd"/>
      <w:r w:rsidRPr="00EB2A65">
        <w:t xml:space="preserve"> Ольга Владимировна, воспитатель МАДОУ детский сад №2 «Лучики»</w:t>
      </w:r>
    </w:p>
    <w:p w:rsidR="00E90393" w:rsidRPr="00EB2A65" w:rsidRDefault="00E90393" w:rsidP="00E90393">
      <w:pPr>
        <w:pStyle w:val="a6"/>
      </w:pPr>
    </w:p>
    <w:p w:rsidR="00E90393" w:rsidRPr="00EB2A65" w:rsidRDefault="00E90393" w:rsidP="00E90393">
      <w:pPr>
        <w:pStyle w:val="a6"/>
      </w:pPr>
    </w:p>
    <w:p w:rsidR="00E90393" w:rsidRPr="00EB2A65" w:rsidRDefault="00E90393" w:rsidP="00E90393">
      <w:pPr>
        <w:pStyle w:val="a6"/>
      </w:pPr>
      <w:r w:rsidRPr="00EB2A65">
        <w:t>Очный этап:</w:t>
      </w:r>
    </w:p>
    <w:p w:rsidR="00E90393" w:rsidRPr="00EB2A65" w:rsidRDefault="00E90393" w:rsidP="00E90393">
      <w:pPr>
        <w:pStyle w:val="a6"/>
        <w:numPr>
          <w:ilvl w:val="0"/>
          <w:numId w:val="9"/>
        </w:numPr>
      </w:pPr>
      <w:proofErr w:type="spellStart"/>
      <w:r w:rsidRPr="00EB2A65">
        <w:t>Тузовская</w:t>
      </w:r>
      <w:proofErr w:type="spellEnd"/>
      <w:r w:rsidRPr="00EB2A65">
        <w:t xml:space="preserve"> Марина Анатольевна, воспитатель МАДОУ детский сад №1 «</w:t>
      </w:r>
      <w:proofErr w:type="spellStart"/>
      <w:r w:rsidRPr="00EB2A65">
        <w:t>Левушка</w:t>
      </w:r>
      <w:proofErr w:type="spellEnd"/>
      <w:r w:rsidRPr="00EB2A65">
        <w:t>»</w:t>
      </w:r>
    </w:p>
    <w:p w:rsidR="00E90393" w:rsidRPr="00EB2A65" w:rsidRDefault="00E90393" w:rsidP="00E90393">
      <w:pPr>
        <w:pStyle w:val="a6"/>
        <w:numPr>
          <w:ilvl w:val="0"/>
          <w:numId w:val="9"/>
        </w:numPr>
      </w:pPr>
      <w:proofErr w:type="spellStart"/>
      <w:r w:rsidRPr="00EB2A65">
        <w:t>Касаджик</w:t>
      </w:r>
      <w:proofErr w:type="spellEnd"/>
      <w:r w:rsidRPr="00EB2A65">
        <w:t xml:space="preserve"> Елена Константиновна, заведующая МАДОУ детского сада №65 комбинированного вида «Родничок»</w:t>
      </w:r>
    </w:p>
    <w:p w:rsidR="00E90393" w:rsidRPr="00EB2A65" w:rsidRDefault="00E90393" w:rsidP="00E90393">
      <w:pPr>
        <w:ind w:left="360"/>
      </w:pPr>
    </w:p>
    <w:p w:rsidR="00E90393" w:rsidRPr="00EB2A65" w:rsidRDefault="00E90393" w:rsidP="00E90393">
      <w:pPr>
        <w:pStyle w:val="a6"/>
      </w:pPr>
    </w:p>
    <w:p w:rsidR="00E90393" w:rsidRPr="00EB2A65" w:rsidRDefault="00E90393" w:rsidP="00E90393"/>
    <w:p w:rsidR="00E90393" w:rsidRPr="00EB2A65" w:rsidRDefault="00E90393" w:rsidP="00E90393"/>
    <w:p w:rsidR="00E90393" w:rsidRPr="00EB2A65" w:rsidRDefault="00E90393" w:rsidP="00E90393">
      <w:pPr>
        <w:rPr>
          <w:b/>
          <w:u w:val="single"/>
        </w:rPr>
      </w:pPr>
      <w:r w:rsidRPr="00EB2A65">
        <w:rPr>
          <w:b/>
          <w:u w:val="single"/>
        </w:rPr>
        <w:t>Конкурс «Новая волна»</w:t>
      </w:r>
    </w:p>
    <w:p w:rsidR="00E90393" w:rsidRPr="00EB2A65" w:rsidRDefault="00E90393" w:rsidP="00E90393">
      <w:pPr>
        <w:rPr>
          <w:b/>
          <w:u w:val="single"/>
        </w:rPr>
      </w:pPr>
    </w:p>
    <w:p w:rsidR="00E90393" w:rsidRPr="00EB2A65" w:rsidRDefault="00E90393" w:rsidP="00E90393">
      <w:pPr>
        <w:rPr>
          <w:i/>
        </w:rPr>
      </w:pPr>
      <w:r w:rsidRPr="00EB2A65">
        <w:rPr>
          <w:i/>
        </w:rPr>
        <w:t>Номинация «Педагогические надежды»</w:t>
      </w:r>
    </w:p>
    <w:p w:rsidR="00E90393" w:rsidRPr="00EB2A65" w:rsidRDefault="00E90393" w:rsidP="00E90393">
      <w:pPr>
        <w:pStyle w:val="a6"/>
        <w:numPr>
          <w:ilvl w:val="0"/>
          <w:numId w:val="6"/>
        </w:numPr>
      </w:pPr>
      <w:r w:rsidRPr="00EB2A65">
        <w:t>Морозова Мария Александровна, учитель английского языка МБОУ «СОШ №14»</w:t>
      </w:r>
    </w:p>
    <w:p w:rsidR="00E90393" w:rsidRPr="00EB2A65" w:rsidRDefault="00E90393" w:rsidP="00E90393">
      <w:pPr>
        <w:pStyle w:val="a6"/>
        <w:numPr>
          <w:ilvl w:val="0"/>
          <w:numId w:val="6"/>
        </w:numPr>
      </w:pPr>
      <w:r w:rsidRPr="00EB2A65">
        <w:t>Рожкова Наталья Олеговна, учитель начальных классов МБОУ «СОШ №14»</w:t>
      </w:r>
    </w:p>
    <w:p w:rsidR="00E90393" w:rsidRPr="00EB2A65" w:rsidRDefault="00E90393" w:rsidP="00E90393">
      <w:pPr>
        <w:pStyle w:val="a6"/>
        <w:numPr>
          <w:ilvl w:val="0"/>
          <w:numId w:val="6"/>
        </w:numPr>
      </w:pPr>
      <w:r w:rsidRPr="00EB2A65">
        <w:t>Гордиенко Ксения Александровна, учитель начальных классов МБОУ «ООШ №24»</w:t>
      </w:r>
    </w:p>
    <w:p w:rsidR="00E90393" w:rsidRPr="00EB2A65" w:rsidRDefault="00E90393" w:rsidP="00E90393">
      <w:pPr>
        <w:pStyle w:val="a6"/>
        <w:numPr>
          <w:ilvl w:val="0"/>
          <w:numId w:val="6"/>
        </w:numPr>
      </w:pPr>
      <w:r w:rsidRPr="00EB2A65">
        <w:t>Воробьева Олеся Вадимовна, воспитатель МБДОУ детского сада №67</w:t>
      </w:r>
    </w:p>
    <w:p w:rsidR="00E90393" w:rsidRPr="00EB2A65" w:rsidRDefault="00E90393" w:rsidP="00E90393">
      <w:pPr>
        <w:pStyle w:val="a6"/>
        <w:numPr>
          <w:ilvl w:val="0"/>
          <w:numId w:val="6"/>
        </w:numPr>
      </w:pPr>
      <w:proofErr w:type="spellStart"/>
      <w:r w:rsidRPr="00EB2A65">
        <w:t>Саргсян</w:t>
      </w:r>
      <w:proofErr w:type="spellEnd"/>
      <w:r w:rsidRPr="00EB2A65">
        <w:t xml:space="preserve"> Светлана Юрьевна, воспитатель МБДОУ детского сада №67</w:t>
      </w:r>
    </w:p>
    <w:p w:rsidR="00E90393" w:rsidRPr="00EB2A65" w:rsidRDefault="00E90393" w:rsidP="00E90393">
      <w:pPr>
        <w:pStyle w:val="a6"/>
        <w:numPr>
          <w:ilvl w:val="0"/>
          <w:numId w:val="6"/>
        </w:numPr>
      </w:pPr>
      <w:r w:rsidRPr="00EB2A65">
        <w:t>Вдовина Анна Васильевна, педагог дополнительного образования МБОУ ДОД «ЦРТДЮ»</w:t>
      </w:r>
    </w:p>
    <w:p w:rsidR="00E90393" w:rsidRPr="00EB2A65" w:rsidRDefault="00E90393" w:rsidP="00E90393"/>
    <w:p w:rsidR="00E90393" w:rsidRPr="00EB2A65" w:rsidRDefault="00E90393" w:rsidP="00E90393"/>
    <w:p w:rsidR="00E90393" w:rsidRPr="00EB2A65" w:rsidRDefault="00E90393" w:rsidP="00E90393">
      <w:pPr>
        <w:rPr>
          <w:b/>
          <w:u w:val="single"/>
        </w:rPr>
      </w:pPr>
      <w:r w:rsidRPr="00EB2A65">
        <w:rPr>
          <w:b/>
          <w:u w:val="single"/>
        </w:rPr>
        <w:t>Конкурс «Первый учитель»</w:t>
      </w:r>
    </w:p>
    <w:p w:rsidR="00E90393" w:rsidRPr="00EB2A65" w:rsidRDefault="00E90393" w:rsidP="00E90393">
      <w:pPr>
        <w:rPr>
          <w:b/>
          <w:u w:val="single"/>
        </w:rPr>
      </w:pPr>
    </w:p>
    <w:p w:rsidR="00E90393" w:rsidRPr="00EB2A65" w:rsidRDefault="00E90393" w:rsidP="00E90393">
      <w:pPr>
        <w:pStyle w:val="a6"/>
        <w:numPr>
          <w:ilvl w:val="0"/>
          <w:numId w:val="7"/>
        </w:numPr>
      </w:pPr>
      <w:proofErr w:type="spellStart"/>
      <w:r w:rsidRPr="00EB2A65">
        <w:t>Ишанкулова</w:t>
      </w:r>
      <w:proofErr w:type="spellEnd"/>
      <w:r w:rsidRPr="00EB2A65">
        <w:t xml:space="preserve"> Татьяна Владимировна, учитель начальных классов МБОУ «Лицей №1»</w:t>
      </w:r>
    </w:p>
    <w:p w:rsidR="00E90393" w:rsidRPr="00EB2A65" w:rsidRDefault="00E90393" w:rsidP="00E90393">
      <w:pPr>
        <w:pStyle w:val="a6"/>
        <w:numPr>
          <w:ilvl w:val="0"/>
          <w:numId w:val="7"/>
        </w:numPr>
      </w:pPr>
      <w:r w:rsidRPr="00EB2A65">
        <w:t>Смагина Жанна Ивановна, учитель начальных классов МБОУ «ООШ №3»</w:t>
      </w:r>
    </w:p>
    <w:p w:rsidR="00E90393" w:rsidRPr="00EB2A65" w:rsidRDefault="00E90393" w:rsidP="00E90393">
      <w:pPr>
        <w:pStyle w:val="a6"/>
        <w:numPr>
          <w:ilvl w:val="0"/>
          <w:numId w:val="7"/>
        </w:numPr>
      </w:pPr>
      <w:proofErr w:type="spellStart"/>
      <w:r w:rsidRPr="00EB2A65">
        <w:t>Гилязова</w:t>
      </w:r>
      <w:proofErr w:type="spellEnd"/>
      <w:r w:rsidRPr="00EB2A65">
        <w:t xml:space="preserve"> Маргарита Владимировна, учитель начальных классов МБОУ «СОШ №25»</w:t>
      </w:r>
    </w:p>
    <w:p w:rsidR="00E90393" w:rsidRPr="00EB2A65" w:rsidRDefault="00E90393" w:rsidP="00E90393">
      <w:pPr>
        <w:pStyle w:val="a6"/>
        <w:numPr>
          <w:ilvl w:val="0"/>
          <w:numId w:val="7"/>
        </w:numPr>
      </w:pPr>
      <w:proofErr w:type="spellStart"/>
      <w:r w:rsidRPr="00EB2A65">
        <w:t>Гутник</w:t>
      </w:r>
      <w:proofErr w:type="spellEnd"/>
      <w:r w:rsidRPr="00EB2A65">
        <w:t xml:space="preserve"> Людмила Трофимовна, учитель начальных классов МБОУ «ООШ №24»</w:t>
      </w:r>
    </w:p>
    <w:p w:rsidR="00E90393" w:rsidRPr="00EB2A65" w:rsidRDefault="00E90393" w:rsidP="00E90393">
      <w:pPr>
        <w:rPr>
          <w:color w:val="FF0000"/>
        </w:rPr>
      </w:pPr>
    </w:p>
    <w:p w:rsidR="00E90393" w:rsidRPr="00EB2A65" w:rsidRDefault="00E90393" w:rsidP="00E90393">
      <w:pPr>
        <w:rPr>
          <w:b/>
          <w:color w:val="FF0000"/>
        </w:rPr>
      </w:pPr>
      <w:r w:rsidRPr="00EB2A65">
        <w:rPr>
          <w:b/>
          <w:color w:val="FF0000"/>
        </w:rPr>
        <w:t>Победители:</w:t>
      </w:r>
    </w:p>
    <w:p w:rsidR="00E90393" w:rsidRPr="00EB2A65" w:rsidRDefault="00E90393" w:rsidP="00E90393">
      <w:pPr>
        <w:pStyle w:val="a6"/>
        <w:numPr>
          <w:ilvl w:val="0"/>
          <w:numId w:val="10"/>
        </w:numPr>
      </w:pPr>
      <w:proofErr w:type="spellStart"/>
      <w:r w:rsidRPr="00EB2A65">
        <w:t>Ишанкулова</w:t>
      </w:r>
      <w:proofErr w:type="spellEnd"/>
      <w:r w:rsidRPr="00EB2A65">
        <w:t xml:space="preserve"> Татьяна Владимировна, учитель начальных классов МБОУ «Лицей №1»</w:t>
      </w:r>
    </w:p>
    <w:p w:rsidR="00E90393" w:rsidRPr="00EB2A65" w:rsidRDefault="00E90393" w:rsidP="00E90393">
      <w:pPr>
        <w:pStyle w:val="a6"/>
        <w:numPr>
          <w:ilvl w:val="0"/>
          <w:numId w:val="10"/>
        </w:numPr>
      </w:pPr>
      <w:proofErr w:type="spellStart"/>
      <w:r w:rsidRPr="00EB2A65">
        <w:t>Гилязова</w:t>
      </w:r>
      <w:proofErr w:type="spellEnd"/>
      <w:r w:rsidRPr="00EB2A65">
        <w:t xml:space="preserve"> Маргарита Владимировна, учитель начальных классов МБОУ «СОШ №25»</w:t>
      </w:r>
    </w:p>
    <w:p w:rsidR="00E90393" w:rsidRPr="00EB2A65" w:rsidRDefault="00E90393" w:rsidP="00E90393"/>
    <w:p w:rsidR="00E90393" w:rsidRPr="00EB2A65" w:rsidRDefault="00E90393" w:rsidP="00E90393"/>
    <w:p w:rsidR="00E90393" w:rsidRPr="00EB2A65" w:rsidRDefault="00E90393" w:rsidP="00E90393">
      <w:pPr>
        <w:rPr>
          <w:b/>
          <w:u w:val="single"/>
        </w:rPr>
      </w:pPr>
      <w:r w:rsidRPr="00EB2A65">
        <w:rPr>
          <w:b/>
          <w:u w:val="single"/>
        </w:rPr>
        <w:t>Конкурс «</w:t>
      </w:r>
      <w:proofErr w:type="spellStart"/>
      <w:r w:rsidRPr="00EB2A65">
        <w:rPr>
          <w:b/>
          <w:u w:val="single"/>
        </w:rPr>
        <w:t>ИТ-педагог-Кузбасса</w:t>
      </w:r>
      <w:proofErr w:type="spellEnd"/>
      <w:r w:rsidRPr="00EB2A65">
        <w:rPr>
          <w:b/>
          <w:u w:val="single"/>
        </w:rPr>
        <w:t xml:space="preserve"> </w:t>
      </w:r>
      <w:r w:rsidRPr="00EB2A65">
        <w:rPr>
          <w:b/>
          <w:u w:val="single"/>
          <w:lang w:val="en-US"/>
        </w:rPr>
        <w:t>XXI</w:t>
      </w:r>
      <w:r w:rsidRPr="00EB2A65">
        <w:rPr>
          <w:b/>
          <w:u w:val="single"/>
        </w:rPr>
        <w:t xml:space="preserve"> века»</w:t>
      </w:r>
    </w:p>
    <w:p w:rsidR="00E90393" w:rsidRPr="00EB2A65" w:rsidRDefault="00E90393" w:rsidP="00E90393">
      <w:pPr>
        <w:rPr>
          <w:b/>
          <w:u w:val="single"/>
        </w:rPr>
      </w:pPr>
    </w:p>
    <w:p w:rsidR="00E90393" w:rsidRPr="00EB2A65" w:rsidRDefault="00E90393" w:rsidP="00E90393">
      <w:pPr>
        <w:pStyle w:val="a6"/>
        <w:numPr>
          <w:ilvl w:val="0"/>
          <w:numId w:val="14"/>
        </w:numPr>
      </w:pPr>
      <w:proofErr w:type="spellStart"/>
      <w:r w:rsidRPr="00EB2A65">
        <w:t>Витвинова</w:t>
      </w:r>
      <w:proofErr w:type="spellEnd"/>
      <w:r w:rsidRPr="00EB2A65">
        <w:t xml:space="preserve"> Елена Анатольевна, муз</w:t>
      </w:r>
      <w:proofErr w:type="gramStart"/>
      <w:r w:rsidRPr="00EB2A65">
        <w:t>.</w:t>
      </w:r>
      <w:proofErr w:type="gramEnd"/>
      <w:r w:rsidRPr="00EB2A65">
        <w:t xml:space="preserve"> </w:t>
      </w:r>
      <w:proofErr w:type="gramStart"/>
      <w:r w:rsidRPr="00EB2A65">
        <w:t>р</w:t>
      </w:r>
      <w:proofErr w:type="gramEnd"/>
      <w:r w:rsidRPr="00EB2A65">
        <w:t>уководитель МБДОУ «Д/с №61»</w:t>
      </w:r>
    </w:p>
    <w:p w:rsidR="00E90393" w:rsidRPr="00EB2A65" w:rsidRDefault="00E90393" w:rsidP="00E90393">
      <w:pPr>
        <w:pStyle w:val="a6"/>
        <w:numPr>
          <w:ilvl w:val="0"/>
          <w:numId w:val="14"/>
        </w:numPr>
      </w:pPr>
      <w:r w:rsidRPr="00EB2A65">
        <w:t>Вдовина Анна Васильевна, педагог – организатор  МБОУ ДОД «ЦРТДЮ»</w:t>
      </w:r>
    </w:p>
    <w:p w:rsidR="00E90393" w:rsidRPr="00EB2A65" w:rsidRDefault="00E90393" w:rsidP="00E90393">
      <w:pPr>
        <w:pStyle w:val="a6"/>
        <w:numPr>
          <w:ilvl w:val="0"/>
          <w:numId w:val="14"/>
        </w:numPr>
      </w:pPr>
      <w:proofErr w:type="spellStart"/>
      <w:r w:rsidRPr="00EB2A65">
        <w:t>Пидшморга</w:t>
      </w:r>
      <w:proofErr w:type="spellEnd"/>
      <w:r w:rsidRPr="00EB2A65">
        <w:t xml:space="preserve"> Екатерина Сергеевна, старший воспитатель МБДОУ «Д/с №67»</w:t>
      </w:r>
    </w:p>
    <w:p w:rsidR="00E90393" w:rsidRPr="00EB2A65" w:rsidRDefault="00E90393" w:rsidP="00E90393">
      <w:pPr>
        <w:pStyle w:val="a6"/>
        <w:numPr>
          <w:ilvl w:val="0"/>
          <w:numId w:val="14"/>
        </w:numPr>
      </w:pPr>
      <w:proofErr w:type="spellStart"/>
      <w:r w:rsidRPr="00EB2A65">
        <w:t>Лах</w:t>
      </w:r>
      <w:proofErr w:type="spellEnd"/>
      <w:r w:rsidRPr="00EB2A65">
        <w:t xml:space="preserve"> Наталья Николаевна, воспитатель МБДОУ «Детский сад №41»</w:t>
      </w:r>
    </w:p>
    <w:p w:rsidR="00E90393" w:rsidRPr="00EB2A65" w:rsidRDefault="00E90393" w:rsidP="00E90393"/>
    <w:p w:rsidR="00E90393" w:rsidRPr="00EB2A65" w:rsidRDefault="00E90393" w:rsidP="00E90393">
      <w:pPr>
        <w:rPr>
          <w:color w:val="FF0000"/>
        </w:rPr>
      </w:pPr>
      <w:r w:rsidRPr="00EB2A65">
        <w:rPr>
          <w:color w:val="FF0000"/>
        </w:rPr>
        <w:t>Победитель:</w:t>
      </w:r>
    </w:p>
    <w:p w:rsidR="00E90393" w:rsidRPr="00EB2A65" w:rsidRDefault="00E90393" w:rsidP="00E90393">
      <w:pPr>
        <w:pStyle w:val="a6"/>
        <w:numPr>
          <w:ilvl w:val="0"/>
          <w:numId w:val="15"/>
        </w:numPr>
      </w:pPr>
      <w:r w:rsidRPr="00EB2A65">
        <w:t>Вдовина Анна Васильевна, педагог – организатор  МБОУ ДОД «ЦРТДЮ»</w:t>
      </w:r>
    </w:p>
    <w:p w:rsidR="00E90393" w:rsidRPr="00EB2A65" w:rsidRDefault="00E90393" w:rsidP="00E90393"/>
    <w:p w:rsidR="00E90393" w:rsidRPr="00EB2A65" w:rsidRDefault="00E90393" w:rsidP="00E90393">
      <w:pPr>
        <w:rPr>
          <w:b/>
          <w:u w:val="single"/>
        </w:rPr>
      </w:pPr>
      <w:r w:rsidRPr="00EB2A65">
        <w:rPr>
          <w:b/>
          <w:u w:val="single"/>
        </w:rPr>
        <w:t>Конкурс «Лучшие сайты»</w:t>
      </w:r>
    </w:p>
    <w:p w:rsidR="00E90393" w:rsidRPr="00EB2A65" w:rsidRDefault="00E90393" w:rsidP="00E90393">
      <w:pPr>
        <w:rPr>
          <w:b/>
          <w:u w:val="single"/>
        </w:rPr>
      </w:pPr>
    </w:p>
    <w:p w:rsidR="00E90393" w:rsidRPr="00EB2A65" w:rsidRDefault="00E90393" w:rsidP="00E90393">
      <w:r w:rsidRPr="00EB2A65">
        <w:t>Номинация «Лучший сайт педагога»</w:t>
      </w:r>
    </w:p>
    <w:p w:rsidR="00E90393" w:rsidRPr="00EB2A65" w:rsidRDefault="00E90393" w:rsidP="00E90393"/>
    <w:p w:rsidR="00E90393" w:rsidRPr="00EB2A65" w:rsidRDefault="00E90393" w:rsidP="00E90393">
      <w:pPr>
        <w:pStyle w:val="a6"/>
        <w:numPr>
          <w:ilvl w:val="0"/>
          <w:numId w:val="17"/>
        </w:numPr>
      </w:pPr>
      <w:r w:rsidRPr="00EB2A65">
        <w:t>Горбунова Наталья Николаевна, учитель русского языка и литературы МБОУ «СОШ №28»</w:t>
      </w:r>
    </w:p>
    <w:p w:rsidR="00E90393" w:rsidRPr="00EB2A65" w:rsidRDefault="00E90393" w:rsidP="00E90393"/>
    <w:p w:rsidR="00E90393" w:rsidRPr="00EB2A65" w:rsidRDefault="00E90393" w:rsidP="00E90393">
      <w:r w:rsidRPr="00EB2A65">
        <w:t>Номинация «Лучший сайт образовательной организации»</w:t>
      </w:r>
    </w:p>
    <w:p w:rsidR="00E90393" w:rsidRPr="00EB2A65" w:rsidRDefault="00E90393" w:rsidP="00E90393"/>
    <w:p w:rsidR="00E90393" w:rsidRPr="00EB2A65" w:rsidRDefault="00E90393" w:rsidP="00E90393">
      <w:pPr>
        <w:pStyle w:val="a6"/>
        <w:numPr>
          <w:ilvl w:val="0"/>
          <w:numId w:val="18"/>
        </w:numPr>
      </w:pPr>
      <w:r w:rsidRPr="00EB2A65">
        <w:t>Горбунова Наталья Александровна, старший воспитатель МАДОУ «Д/с №46»</w:t>
      </w:r>
    </w:p>
    <w:p w:rsidR="00E90393" w:rsidRPr="00EB2A65" w:rsidRDefault="00E90393" w:rsidP="00E90393"/>
    <w:p w:rsidR="00E90393" w:rsidRPr="00EB2A65" w:rsidRDefault="00E90393" w:rsidP="00E90393">
      <w:pPr>
        <w:rPr>
          <w:b/>
          <w:u w:val="single"/>
        </w:rPr>
      </w:pPr>
      <w:r w:rsidRPr="00EB2A65">
        <w:rPr>
          <w:b/>
          <w:u w:val="single"/>
        </w:rPr>
        <w:t xml:space="preserve">Конкурс «Учитель Кузбасса </w:t>
      </w:r>
      <w:r w:rsidRPr="00EB2A65">
        <w:rPr>
          <w:b/>
          <w:u w:val="single"/>
          <w:lang w:val="en-US"/>
        </w:rPr>
        <w:t>XXI</w:t>
      </w:r>
      <w:r w:rsidRPr="00EB2A65">
        <w:rPr>
          <w:b/>
          <w:u w:val="single"/>
        </w:rPr>
        <w:t xml:space="preserve"> века»</w:t>
      </w:r>
    </w:p>
    <w:p w:rsidR="00E90393" w:rsidRPr="00EB2A65" w:rsidRDefault="00E90393" w:rsidP="00E90393">
      <w:pPr>
        <w:rPr>
          <w:b/>
          <w:u w:val="single"/>
        </w:rPr>
      </w:pPr>
    </w:p>
    <w:p w:rsidR="00E90393" w:rsidRPr="00EB2A65" w:rsidRDefault="00E90393" w:rsidP="00E90393">
      <w:pPr>
        <w:pStyle w:val="a6"/>
        <w:numPr>
          <w:ilvl w:val="0"/>
          <w:numId w:val="19"/>
        </w:numPr>
      </w:pPr>
      <w:r w:rsidRPr="00EB2A65">
        <w:t>Пирожкова Жанна Анатольевна, учитель информатики МБОУ «СОШ №14»</w:t>
      </w:r>
    </w:p>
    <w:p w:rsidR="00E90393" w:rsidRDefault="00E90393" w:rsidP="00E90393">
      <w:pPr>
        <w:pStyle w:val="a6"/>
        <w:numPr>
          <w:ilvl w:val="0"/>
          <w:numId w:val="19"/>
        </w:numPr>
      </w:pPr>
      <w:proofErr w:type="spellStart"/>
      <w:r w:rsidRPr="00EB2A65">
        <w:t>Наумочкина</w:t>
      </w:r>
      <w:proofErr w:type="spellEnd"/>
      <w:r w:rsidRPr="00EB2A65">
        <w:t xml:space="preserve"> Дарья Анатольевна, учитель иностранного языка МБОУ «СОШ №30»</w:t>
      </w:r>
    </w:p>
    <w:p w:rsidR="00E90393" w:rsidRDefault="00E90393" w:rsidP="00E90393"/>
    <w:p w:rsidR="00E90393" w:rsidRDefault="00E90393" w:rsidP="00E90393">
      <w:pPr>
        <w:rPr>
          <w:color w:val="FF0000"/>
        </w:rPr>
      </w:pPr>
      <w:r>
        <w:rPr>
          <w:color w:val="FF0000"/>
        </w:rPr>
        <w:t>Победитель:</w:t>
      </w:r>
    </w:p>
    <w:p w:rsidR="00E90393" w:rsidRDefault="00E90393" w:rsidP="00E90393">
      <w:pPr>
        <w:rPr>
          <w:color w:val="FF0000"/>
        </w:rPr>
      </w:pPr>
    </w:p>
    <w:p w:rsidR="00E90393" w:rsidRDefault="00E90393" w:rsidP="00E90393">
      <w:pPr>
        <w:pStyle w:val="a6"/>
        <w:numPr>
          <w:ilvl w:val="0"/>
          <w:numId w:val="20"/>
        </w:numPr>
      </w:pPr>
      <w:r w:rsidRPr="00EB2A65">
        <w:t>Пирожкова Жанна Анатольевна, учитель информатики МБОУ «СОШ №14»</w:t>
      </w:r>
    </w:p>
    <w:p w:rsidR="00E90393" w:rsidRDefault="00E90393" w:rsidP="00E90393"/>
    <w:p w:rsidR="00E90393" w:rsidRPr="00EB2A65" w:rsidRDefault="00E90393" w:rsidP="00E90393"/>
    <w:p w:rsidR="00E90393" w:rsidRPr="00B95784" w:rsidRDefault="00E90393" w:rsidP="00E90393">
      <w:pPr>
        <w:rPr>
          <w:b/>
          <w:u w:val="single"/>
        </w:rPr>
      </w:pPr>
      <w:r>
        <w:rPr>
          <w:b/>
          <w:u w:val="single"/>
        </w:rPr>
        <w:t>Конкурс «Лучший школьный библиотекарь Кузбасса»</w:t>
      </w:r>
    </w:p>
    <w:p w:rsidR="00E90393" w:rsidRPr="00EB2A65" w:rsidRDefault="00E90393" w:rsidP="00E90393"/>
    <w:p w:rsidR="00E90393" w:rsidRPr="00F57F8F" w:rsidRDefault="00E90393" w:rsidP="00E90393">
      <w:pPr>
        <w:spacing w:line="360" w:lineRule="auto"/>
      </w:pPr>
      <w:r w:rsidRPr="00F57F8F">
        <w:rPr>
          <w:color w:val="000000"/>
          <w:shd w:val="clear" w:color="auto" w:fill="FFFFFF"/>
        </w:rPr>
        <w:t>С</w:t>
      </w:r>
      <w:r w:rsidRPr="00F57F8F">
        <w:rPr>
          <w:rStyle w:val="apple-converted-space"/>
          <w:color w:val="000000"/>
          <w:shd w:val="clear" w:color="auto" w:fill="FFFFFF"/>
        </w:rPr>
        <w:t> </w:t>
      </w:r>
      <w:r w:rsidRPr="00F57F8F">
        <w:rPr>
          <w:rStyle w:val="ab"/>
          <w:color w:val="000000"/>
          <w:bdr w:val="none" w:sz="0" w:space="0" w:color="auto" w:frame="1"/>
          <w:shd w:val="clear" w:color="auto" w:fill="FFFFFF"/>
        </w:rPr>
        <w:t>28 по 29 октября 2015 г.</w:t>
      </w:r>
      <w:r w:rsidRPr="00F57F8F">
        <w:rPr>
          <w:rStyle w:val="apple-converted-space"/>
          <w:color w:val="000000"/>
          <w:shd w:val="clear" w:color="auto" w:fill="FFFFFF"/>
        </w:rPr>
        <w:t> </w:t>
      </w:r>
      <w:r w:rsidRPr="00F57F8F">
        <w:rPr>
          <w:color w:val="000000"/>
          <w:shd w:val="clear" w:color="auto" w:fill="FFFFFF"/>
        </w:rPr>
        <w:t>в Кузбасском региональном институте повышения квалификации и переподготовки работников образования в</w:t>
      </w:r>
      <w:r w:rsidRPr="00F57F8F">
        <w:rPr>
          <w:rStyle w:val="apple-converted-space"/>
          <w:color w:val="000000"/>
          <w:shd w:val="clear" w:color="auto" w:fill="FFFFFF"/>
        </w:rPr>
        <w:t> </w:t>
      </w:r>
      <w:r w:rsidRPr="00F57F8F">
        <w:rPr>
          <w:rStyle w:val="ab"/>
          <w:color w:val="000000"/>
          <w:bdr w:val="none" w:sz="0" w:space="0" w:color="auto" w:frame="1"/>
          <w:shd w:val="clear" w:color="auto" w:fill="FFFFFF"/>
        </w:rPr>
        <w:t>8</w:t>
      </w:r>
      <w:r w:rsidRPr="00F57F8F">
        <w:rPr>
          <w:color w:val="000000"/>
          <w:shd w:val="clear" w:color="auto" w:fill="FFFFFF"/>
        </w:rPr>
        <w:t>-й раз проходил областной конкурс</w:t>
      </w:r>
      <w:r w:rsidRPr="00F57F8F">
        <w:rPr>
          <w:rStyle w:val="apple-converted-space"/>
          <w:color w:val="000000"/>
          <w:shd w:val="clear" w:color="auto" w:fill="FFFFFF"/>
        </w:rPr>
        <w:t> </w:t>
      </w:r>
      <w:r w:rsidRPr="00B95784">
        <w:rPr>
          <w:rStyle w:val="ab"/>
          <w:bdr w:val="none" w:sz="0" w:space="0" w:color="auto" w:frame="1"/>
        </w:rPr>
        <w:t>«Лучший школьный библиотекарь Кузбасса»</w:t>
      </w:r>
      <w:r w:rsidRPr="00B95784">
        <w:rPr>
          <w:shd w:val="clear" w:color="auto" w:fill="FFFFFF"/>
        </w:rPr>
        <w:t>,</w:t>
      </w:r>
      <w:r w:rsidRPr="00F57F8F">
        <w:rPr>
          <w:color w:val="000000"/>
          <w:shd w:val="clear" w:color="auto" w:fill="FFFFFF"/>
        </w:rPr>
        <w:t xml:space="preserve"> в котором приняли участие</w:t>
      </w:r>
      <w:r w:rsidRPr="00F57F8F">
        <w:rPr>
          <w:rStyle w:val="apple-converted-space"/>
          <w:color w:val="000000"/>
          <w:shd w:val="clear" w:color="auto" w:fill="FFFFFF"/>
        </w:rPr>
        <w:t> </w:t>
      </w:r>
      <w:r w:rsidRPr="00F57F8F">
        <w:rPr>
          <w:rStyle w:val="ab"/>
          <w:color w:val="000000"/>
          <w:bdr w:val="none" w:sz="0" w:space="0" w:color="auto" w:frame="1"/>
          <w:shd w:val="clear" w:color="auto" w:fill="FFFFFF"/>
        </w:rPr>
        <w:t>15</w:t>
      </w:r>
      <w:r>
        <w:rPr>
          <w:rStyle w:val="ab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F57F8F">
        <w:rPr>
          <w:color w:val="000000"/>
          <w:shd w:val="clear" w:color="auto" w:fill="FFFFFF"/>
        </w:rPr>
        <w:t>педагогов-библиотекарей</w:t>
      </w:r>
      <w:r>
        <w:rPr>
          <w:color w:val="000000"/>
          <w:shd w:val="clear" w:color="auto" w:fill="FFFFFF"/>
        </w:rPr>
        <w:t xml:space="preserve">. Представителем Киселевского городского округа стала Светлана Леонидовна </w:t>
      </w:r>
      <w:proofErr w:type="spellStart"/>
      <w:r>
        <w:rPr>
          <w:color w:val="000000"/>
          <w:shd w:val="clear" w:color="auto" w:fill="FFFFFF"/>
        </w:rPr>
        <w:t>Струк</w:t>
      </w:r>
      <w:proofErr w:type="spellEnd"/>
      <w:r>
        <w:rPr>
          <w:color w:val="000000"/>
          <w:shd w:val="clear" w:color="auto" w:fill="FFFFFF"/>
        </w:rPr>
        <w:t>, библиотекарь м</w:t>
      </w:r>
      <w:r w:rsidRPr="00F57F8F">
        <w:rPr>
          <w:color w:val="000000"/>
          <w:shd w:val="clear" w:color="auto" w:fill="FFFFFF"/>
        </w:rPr>
        <w:t>униципального бюджетного общеобразовательного учреждения "Средняя общеобразовательная школа № 27"</w:t>
      </w:r>
      <w:r>
        <w:rPr>
          <w:color w:val="000000"/>
          <w:shd w:val="clear" w:color="auto" w:fill="FFFFFF"/>
        </w:rPr>
        <w:t>.</w:t>
      </w:r>
    </w:p>
    <w:p w:rsidR="00E90393" w:rsidRDefault="00E90393" w:rsidP="00E90393">
      <w:pPr>
        <w:spacing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 результатам конкурса Светлана Леонидовна стала обладателем специального</w:t>
      </w:r>
      <w:r w:rsidRPr="00F57F8F">
        <w:rPr>
          <w:color w:val="000000"/>
          <w:shd w:val="clear" w:color="auto" w:fill="FFFFFF"/>
        </w:rPr>
        <w:t xml:space="preserve"> приз</w:t>
      </w:r>
      <w:r>
        <w:rPr>
          <w:color w:val="000000"/>
          <w:shd w:val="clear" w:color="auto" w:fill="FFFFFF"/>
        </w:rPr>
        <w:t>а</w:t>
      </w:r>
      <w:r w:rsidRPr="00F57F8F">
        <w:rPr>
          <w:color w:val="000000"/>
          <w:shd w:val="clear" w:color="auto" w:fill="FFFFFF"/>
        </w:rPr>
        <w:t xml:space="preserve"> в номинации</w:t>
      </w:r>
      <w:r w:rsidRPr="00F57F8F">
        <w:rPr>
          <w:rStyle w:val="apple-converted-space"/>
          <w:color w:val="000000"/>
          <w:shd w:val="clear" w:color="auto" w:fill="FFFFFF"/>
        </w:rPr>
        <w:t> </w:t>
      </w:r>
      <w:r w:rsidRPr="00F57F8F">
        <w:rPr>
          <w:rStyle w:val="ac"/>
          <w:color w:val="000000"/>
          <w:bdr w:val="none" w:sz="0" w:space="0" w:color="auto" w:frame="1"/>
          <w:shd w:val="clear" w:color="auto" w:fill="FFFFFF"/>
        </w:rPr>
        <w:t>«Лучший Интернет-ресурс»</w:t>
      </w:r>
      <w:r>
        <w:rPr>
          <w:rStyle w:val="apple-converted-space"/>
          <w:color w:val="000000"/>
          <w:shd w:val="clear" w:color="auto" w:fill="FFFFFF"/>
        </w:rPr>
        <w:t>.</w:t>
      </w:r>
      <w:r w:rsidRPr="00F57F8F">
        <w:rPr>
          <w:color w:val="000000"/>
          <w:shd w:val="clear" w:color="auto" w:fill="FFFFFF"/>
        </w:rPr>
        <w:t xml:space="preserve"> </w:t>
      </w:r>
    </w:p>
    <w:p w:rsidR="00E90393" w:rsidRDefault="00E90393" w:rsidP="00E90393">
      <w:pPr>
        <w:spacing w:line="360" w:lineRule="auto"/>
        <w:rPr>
          <w:color w:val="000000"/>
          <w:shd w:val="clear" w:color="auto" w:fill="FFFFFF"/>
        </w:rPr>
      </w:pPr>
    </w:p>
    <w:p w:rsidR="00E90393" w:rsidRPr="00A0596F" w:rsidRDefault="00E90393" w:rsidP="00E90393">
      <w:pPr>
        <w:spacing w:line="360" w:lineRule="auto"/>
        <w:rPr>
          <w:b/>
          <w:color w:val="000000"/>
          <w:u w:val="single"/>
          <w:shd w:val="clear" w:color="auto" w:fill="FFFFFF"/>
        </w:rPr>
      </w:pPr>
      <w:r w:rsidRPr="00A0596F">
        <w:rPr>
          <w:b/>
          <w:color w:val="000000"/>
          <w:u w:val="single"/>
          <w:shd w:val="clear" w:color="auto" w:fill="FFFFFF"/>
        </w:rPr>
        <w:t xml:space="preserve">Конкурс «Самый классный </w:t>
      </w:r>
      <w:proofErr w:type="spellStart"/>
      <w:proofErr w:type="gramStart"/>
      <w:r w:rsidRPr="00A0596F">
        <w:rPr>
          <w:b/>
          <w:color w:val="000000"/>
          <w:u w:val="single"/>
          <w:shd w:val="clear" w:color="auto" w:fill="FFFFFF"/>
        </w:rPr>
        <w:t>классный</w:t>
      </w:r>
      <w:proofErr w:type="spellEnd"/>
      <w:proofErr w:type="gramEnd"/>
      <w:r w:rsidRPr="00A0596F">
        <w:rPr>
          <w:b/>
          <w:color w:val="000000"/>
          <w:u w:val="single"/>
          <w:shd w:val="clear" w:color="auto" w:fill="FFFFFF"/>
        </w:rPr>
        <w:t>»</w:t>
      </w:r>
    </w:p>
    <w:p w:rsidR="00E90393" w:rsidRPr="00326679" w:rsidRDefault="00E90393" w:rsidP="00E90393">
      <w:pPr>
        <w:pStyle w:val="a9"/>
        <w:shd w:val="clear" w:color="auto" w:fill="FFFFFF"/>
        <w:spacing w:before="0" w:beforeAutospacing="0" w:after="0" w:afterAutospacing="0" w:line="335" w:lineRule="atLeast"/>
        <w:jc w:val="both"/>
        <w:rPr>
          <w:color w:val="000000"/>
        </w:rPr>
      </w:pPr>
      <w:r w:rsidRPr="00326679">
        <w:rPr>
          <w:rStyle w:val="ab"/>
          <w:color w:val="000000"/>
          <w:bdr w:val="none" w:sz="0" w:space="0" w:color="auto" w:frame="1"/>
        </w:rPr>
        <w:t>24-25 ноября 2015 г.</w:t>
      </w:r>
      <w:r w:rsidRPr="00326679">
        <w:rPr>
          <w:rStyle w:val="apple-converted-space"/>
          <w:color w:val="000000"/>
        </w:rPr>
        <w:t> </w:t>
      </w:r>
      <w:r w:rsidRPr="00326679">
        <w:rPr>
          <w:color w:val="000000"/>
        </w:rPr>
        <w:t>в Кузбасском региональном институте повышения квалификации и переподготовки работников образования в одиннадцатый раз проходил</w:t>
      </w:r>
      <w:r w:rsidRPr="00326679">
        <w:rPr>
          <w:rStyle w:val="apple-converted-space"/>
          <w:color w:val="000000"/>
        </w:rPr>
        <w:t> </w:t>
      </w:r>
      <w:r w:rsidRPr="00326679">
        <w:rPr>
          <w:rStyle w:val="ab"/>
          <w:bdr w:val="none" w:sz="0" w:space="0" w:color="auto" w:frame="1"/>
        </w:rPr>
        <w:t xml:space="preserve">областной конкурс «Самый классный </w:t>
      </w:r>
      <w:proofErr w:type="spellStart"/>
      <w:proofErr w:type="gramStart"/>
      <w:r w:rsidRPr="00326679">
        <w:rPr>
          <w:rStyle w:val="ab"/>
          <w:bdr w:val="none" w:sz="0" w:space="0" w:color="auto" w:frame="1"/>
        </w:rPr>
        <w:t>классный</w:t>
      </w:r>
      <w:proofErr w:type="spellEnd"/>
      <w:proofErr w:type="gramEnd"/>
      <w:r w:rsidRPr="00326679">
        <w:rPr>
          <w:rStyle w:val="ab"/>
          <w:bdr w:val="none" w:sz="0" w:space="0" w:color="auto" w:frame="1"/>
        </w:rPr>
        <w:t>»</w:t>
      </w:r>
      <w:r w:rsidRPr="00326679">
        <w:t xml:space="preserve">, </w:t>
      </w:r>
      <w:r w:rsidRPr="00326679">
        <w:rPr>
          <w:color w:val="000000"/>
        </w:rPr>
        <w:t>в котором приняли участие</w:t>
      </w:r>
      <w:r w:rsidRPr="00326679">
        <w:rPr>
          <w:rStyle w:val="apple-converted-space"/>
          <w:color w:val="000000"/>
        </w:rPr>
        <w:t> </w:t>
      </w:r>
      <w:r w:rsidRPr="00326679">
        <w:rPr>
          <w:rStyle w:val="ab"/>
          <w:color w:val="000000"/>
          <w:bdr w:val="none" w:sz="0" w:space="0" w:color="auto" w:frame="1"/>
        </w:rPr>
        <w:t>33</w:t>
      </w:r>
      <w:r w:rsidRPr="00326679">
        <w:rPr>
          <w:rStyle w:val="apple-converted-space"/>
          <w:color w:val="000000"/>
        </w:rPr>
        <w:t> </w:t>
      </w:r>
      <w:r w:rsidRPr="00326679">
        <w:rPr>
          <w:color w:val="000000"/>
        </w:rPr>
        <w:t>классных руководителя общеобразовательных организаций Кемеровской области.</w:t>
      </w:r>
    </w:p>
    <w:p w:rsidR="00E90393" w:rsidRPr="00326679" w:rsidRDefault="00E90393" w:rsidP="00E90393">
      <w:pPr>
        <w:pStyle w:val="a9"/>
        <w:shd w:val="clear" w:color="auto" w:fill="FFFFFF"/>
        <w:spacing w:before="0" w:beforeAutospacing="0" w:after="0" w:afterAutospacing="0" w:line="335" w:lineRule="atLeast"/>
        <w:jc w:val="both"/>
        <w:rPr>
          <w:color w:val="000000"/>
        </w:rPr>
      </w:pPr>
      <w:proofErr w:type="spellStart"/>
      <w:r w:rsidRPr="00326679">
        <w:rPr>
          <w:color w:val="000000"/>
        </w:rPr>
        <w:t>Киселевский</w:t>
      </w:r>
      <w:proofErr w:type="spellEnd"/>
      <w:r w:rsidRPr="00326679">
        <w:rPr>
          <w:color w:val="000000"/>
        </w:rPr>
        <w:t xml:space="preserve"> городской округ представляла Людмила Александровна </w:t>
      </w:r>
      <w:proofErr w:type="spellStart"/>
      <w:r w:rsidRPr="00326679">
        <w:rPr>
          <w:color w:val="000000"/>
        </w:rPr>
        <w:t>Зленко</w:t>
      </w:r>
      <w:proofErr w:type="spellEnd"/>
      <w:r w:rsidRPr="00326679">
        <w:rPr>
          <w:color w:val="000000"/>
        </w:rPr>
        <w:t xml:space="preserve">, учитель   начальных классов средней школы №28, почетный работник общего образования. Среди конкурсантов Людмила Александровна оказалась самым опытным педагогом. Ведь стаж ее профессиональной деятельности составляет 35 лет. Кроме того </w:t>
      </w:r>
      <w:r>
        <w:rPr>
          <w:color w:val="000000"/>
          <w:shd w:val="clear" w:color="auto" w:fill="FFFFFF"/>
        </w:rPr>
        <w:t xml:space="preserve">она </w:t>
      </w:r>
      <w:r w:rsidRPr="00326679">
        <w:rPr>
          <w:color w:val="000000"/>
          <w:shd w:val="clear" w:color="auto" w:fill="FFFFFF"/>
        </w:rPr>
        <w:t>является представителем наиболее продолжительной педагогической династии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Атучиных-Артюховых</w:t>
      </w:r>
      <w:proofErr w:type="spellEnd"/>
      <w:r w:rsidRPr="00326679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суммарный педагогический стаж которой</w:t>
      </w:r>
      <w:r w:rsidRPr="00326679">
        <w:rPr>
          <w:color w:val="000000"/>
          <w:shd w:val="clear" w:color="auto" w:fill="FFFFFF"/>
        </w:rPr>
        <w:t xml:space="preserve"> составляет 150 лет.</w:t>
      </w:r>
    </w:p>
    <w:p w:rsidR="00E90393" w:rsidRDefault="00E90393" w:rsidP="00E90393">
      <w:pPr>
        <w:pStyle w:val="a9"/>
        <w:shd w:val="clear" w:color="auto" w:fill="FFFFFF"/>
        <w:spacing w:before="0" w:beforeAutospacing="0" w:after="0" w:afterAutospacing="0" w:line="335" w:lineRule="atLeast"/>
        <w:jc w:val="both"/>
        <w:rPr>
          <w:color w:val="000000"/>
          <w:shd w:val="clear" w:color="auto" w:fill="FFFFFF"/>
        </w:rPr>
      </w:pPr>
      <w:r w:rsidRPr="00326679">
        <w:rPr>
          <w:color w:val="000000"/>
        </w:rPr>
        <w:t>Во время конкурса участники показали свой профессионализм и мастерство в таких конкурсных испытаниях, как «Презентация опыта работы» и «Мастер-класс», провели «Открытое внеклассное занятие», а также разработали и продемонстрировали «Проект воспитания и социализации учащихся».</w:t>
      </w:r>
      <w:r>
        <w:rPr>
          <w:color w:val="000000"/>
        </w:rPr>
        <w:t xml:space="preserve"> Наиболее успешным для нашей конкурсантки стало конкурсное испытание «Открытое внеклассное занятие». </w:t>
      </w:r>
      <w:r w:rsidRPr="00326679">
        <w:rPr>
          <w:rStyle w:val="ac"/>
          <w:color w:val="000000"/>
          <w:shd w:val="clear" w:color="auto" w:fill="FFFFFF"/>
        </w:rPr>
        <w:t>Людмила Александровна</w:t>
      </w:r>
      <w:r w:rsidRPr="00326679">
        <w:rPr>
          <w:rStyle w:val="apple-converted-space"/>
          <w:color w:val="000000"/>
          <w:shd w:val="clear" w:color="auto" w:fill="FFFFFF"/>
        </w:rPr>
        <w:t> </w:t>
      </w:r>
      <w:r w:rsidRPr="00326679">
        <w:rPr>
          <w:color w:val="000000"/>
          <w:shd w:val="clear" w:color="auto" w:fill="FFFFFF"/>
        </w:rPr>
        <w:t>совместно с</w:t>
      </w:r>
      <w:r>
        <w:rPr>
          <w:color w:val="000000"/>
          <w:shd w:val="clear" w:color="auto" w:fill="FFFFFF"/>
        </w:rPr>
        <w:t xml:space="preserve"> второклассниками начальной школы №98 г. Кемерово</w:t>
      </w:r>
      <w:r w:rsidRPr="00326679">
        <w:rPr>
          <w:color w:val="000000"/>
          <w:shd w:val="clear" w:color="auto" w:fill="FFFFFF"/>
        </w:rPr>
        <w:t xml:space="preserve"> с</w:t>
      </w:r>
      <w:r>
        <w:rPr>
          <w:color w:val="000000"/>
          <w:shd w:val="clear" w:color="auto" w:fill="FFFFFF"/>
        </w:rPr>
        <w:t>оздала «Лабораторию добрых дел». В увлекательной форме</w:t>
      </w:r>
      <w:r w:rsidRPr="00326679">
        <w:rPr>
          <w:color w:val="000000"/>
          <w:shd w:val="clear" w:color="auto" w:fill="FFFFFF"/>
        </w:rPr>
        <w:t xml:space="preserve"> вместе с героями мультфильма «</w:t>
      </w:r>
      <w:proofErr w:type="spellStart"/>
      <w:r w:rsidRPr="00326679">
        <w:rPr>
          <w:color w:val="000000"/>
          <w:shd w:val="clear" w:color="auto" w:fill="FFFFFF"/>
        </w:rPr>
        <w:t>Фиксики</w:t>
      </w:r>
      <w:proofErr w:type="spellEnd"/>
      <w:r w:rsidRPr="00326679">
        <w:rPr>
          <w:color w:val="000000"/>
          <w:shd w:val="clear" w:color="auto" w:fill="FFFFFF"/>
        </w:rPr>
        <w:t xml:space="preserve">» второклассники </w:t>
      </w:r>
      <w:r>
        <w:rPr>
          <w:color w:val="000000"/>
          <w:shd w:val="clear" w:color="auto" w:fill="FFFFFF"/>
        </w:rPr>
        <w:t xml:space="preserve">совершили путешествие в мир доброты, где провели настоящее исследование на тему «Что такое доброта».  </w:t>
      </w:r>
      <w:r w:rsidRPr="00326679">
        <w:rPr>
          <w:color w:val="000000"/>
          <w:shd w:val="clear" w:color="auto" w:fill="FFFFFF"/>
        </w:rPr>
        <w:t xml:space="preserve">А в конце занятия ребята </w:t>
      </w:r>
      <w:r>
        <w:rPr>
          <w:color w:val="000000"/>
          <w:shd w:val="clear" w:color="auto" w:fill="FFFFFF"/>
        </w:rPr>
        <w:t>создали модель своего доброго мира.</w:t>
      </w:r>
    </w:p>
    <w:p w:rsidR="00E90393" w:rsidRDefault="00E90393" w:rsidP="00E90393">
      <w:pPr>
        <w:pStyle w:val="a9"/>
        <w:shd w:val="clear" w:color="auto" w:fill="FFFFFF"/>
        <w:spacing w:before="167" w:beforeAutospacing="0" w:after="167" w:afterAutospacing="0" w:line="335" w:lineRule="atLeast"/>
        <w:jc w:val="both"/>
        <w:rPr>
          <w:color w:val="000000"/>
        </w:rPr>
      </w:pPr>
      <w:r w:rsidRPr="00326679">
        <w:rPr>
          <w:color w:val="000000"/>
        </w:rPr>
        <w:lastRenderedPageBreak/>
        <w:t xml:space="preserve">По результатам всех конкурсных мероприятий были определен победитель и 5 лауреатов конкурса, а также </w:t>
      </w:r>
      <w:r>
        <w:rPr>
          <w:color w:val="000000"/>
        </w:rPr>
        <w:t>4 призера</w:t>
      </w:r>
      <w:r w:rsidRPr="00326679">
        <w:rPr>
          <w:color w:val="000000"/>
        </w:rPr>
        <w:t xml:space="preserve"> в специальных номинациях.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Зленко</w:t>
      </w:r>
      <w:proofErr w:type="spellEnd"/>
      <w:r>
        <w:rPr>
          <w:color w:val="000000"/>
        </w:rPr>
        <w:t xml:space="preserve"> Людмила Александровна признана призером конкурса в номинации «Приз зрительских симпатий».</w:t>
      </w:r>
    </w:p>
    <w:p w:rsidR="00E90393" w:rsidRDefault="00E90393" w:rsidP="00E90393">
      <w:pPr>
        <w:pStyle w:val="a9"/>
        <w:shd w:val="clear" w:color="auto" w:fill="FFFFFF"/>
        <w:spacing w:before="167" w:beforeAutospacing="0" w:after="167" w:afterAutospacing="0" w:line="360" w:lineRule="auto"/>
        <w:jc w:val="both"/>
        <w:rPr>
          <w:b/>
          <w:color w:val="000000"/>
          <w:u w:val="single"/>
        </w:rPr>
      </w:pPr>
      <w:proofErr w:type="spellStart"/>
      <w:r>
        <w:rPr>
          <w:b/>
          <w:color w:val="000000"/>
          <w:u w:val="single"/>
        </w:rPr>
        <w:t>Кузбаский</w:t>
      </w:r>
      <w:proofErr w:type="spellEnd"/>
      <w:r>
        <w:rPr>
          <w:b/>
          <w:color w:val="000000"/>
          <w:u w:val="single"/>
        </w:rPr>
        <w:t xml:space="preserve"> образовательный форум</w:t>
      </w:r>
    </w:p>
    <w:p w:rsidR="00E90393" w:rsidRPr="00FA1D8F" w:rsidRDefault="00E90393" w:rsidP="00E90393">
      <w:pPr>
        <w:spacing w:line="360" w:lineRule="auto"/>
        <w:rPr>
          <w:sz w:val="22"/>
          <w:szCs w:val="22"/>
        </w:rPr>
      </w:pPr>
      <w:r w:rsidRPr="00FA1D8F">
        <w:rPr>
          <w:sz w:val="22"/>
          <w:szCs w:val="22"/>
        </w:rPr>
        <w:t>С 16 по 19 февраля 2016 г. в Кемерово работал Кузбасский образовательный форум.</w:t>
      </w:r>
    </w:p>
    <w:p w:rsidR="00E90393" w:rsidRPr="00FA1D8F" w:rsidRDefault="00E90393" w:rsidP="00E90393">
      <w:pPr>
        <w:spacing w:line="360" w:lineRule="auto"/>
        <w:rPr>
          <w:sz w:val="22"/>
          <w:szCs w:val="22"/>
        </w:rPr>
      </w:pPr>
      <w:r w:rsidRPr="00FA1D8F">
        <w:rPr>
          <w:sz w:val="22"/>
          <w:szCs w:val="22"/>
        </w:rPr>
        <w:t>Образовательные организации и педагоги города приняли участие в конкурсах, проводимых в рамках конкурса.</w:t>
      </w:r>
    </w:p>
    <w:p w:rsidR="00E90393" w:rsidRPr="00FA1D8F" w:rsidRDefault="00E90393" w:rsidP="00E90393">
      <w:pPr>
        <w:spacing w:line="360" w:lineRule="auto"/>
        <w:rPr>
          <w:b/>
          <w:sz w:val="22"/>
          <w:szCs w:val="22"/>
        </w:rPr>
      </w:pPr>
      <w:r w:rsidRPr="00FA1D8F">
        <w:rPr>
          <w:b/>
          <w:sz w:val="22"/>
          <w:szCs w:val="22"/>
        </w:rPr>
        <w:t>Конкурс «Инновации в образовании»</w:t>
      </w:r>
    </w:p>
    <w:p w:rsidR="00E90393" w:rsidRPr="00FA1D8F" w:rsidRDefault="00E90393" w:rsidP="00E90393">
      <w:pPr>
        <w:spacing w:line="360" w:lineRule="auto"/>
        <w:rPr>
          <w:sz w:val="22"/>
          <w:szCs w:val="22"/>
        </w:rPr>
      </w:pPr>
      <w:r w:rsidRPr="00FA1D8F">
        <w:rPr>
          <w:sz w:val="22"/>
          <w:szCs w:val="22"/>
        </w:rPr>
        <w:t>Приняли участие 15 работ.</w:t>
      </w:r>
    </w:p>
    <w:p w:rsidR="00E90393" w:rsidRPr="00FA1D8F" w:rsidRDefault="00E90393" w:rsidP="00E90393">
      <w:pPr>
        <w:spacing w:line="360" w:lineRule="auto"/>
        <w:rPr>
          <w:sz w:val="22"/>
          <w:szCs w:val="22"/>
        </w:rPr>
      </w:pPr>
      <w:r w:rsidRPr="00FA1D8F">
        <w:rPr>
          <w:sz w:val="22"/>
          <w:szCs w:val="22"/>
        </w:rPr>
        <w:t xml:space="preserve">Результаты: </w:t>
      </w:r>
    </w:p>
    <w:p w:rsidR="00E90393" w:rsidRPr="00FA1D8F" w:rsidRDefault="00E90393" w:rsidP="00E90393">
      <w:pPr>
        <w:spacing w:line="360" w:lineRule="auto"/>
        <w:rPr>
          <w:sz w:val="22"/>
          <w:szCs w:val="22"/>
        </w:rPr>
      </w:pPr>
      <w:r w:rsidRPr="00FA1D8F">
        <w:rPr>
          <w:sz w:val="22"/>
          <w:szCs w:val="22"/>
        </w:rPr>
        <w:t xml:space="preserve">6 дипломов </w:t>
      </w:r>
      <w:r w:rsidRPr="00FA1D8F">
        <w:rPr>
          <w:sz w:val="22"/>
          <w:szCs w:val="22"/>
          <w:lang w:val="en-US"/>
        </w:rPr>
        <w:t>I</w:t>
      </w:r>
      <w:r w:rsidRPr="00FA1D8F">
        <w:rPr>
          <w:sz w:val="22"/>
          <w:szCs w:val="22"/>
        </w:rPr>
        <w:t xml:space="preserve"> степени - (детский сад № 63 (2 работы), детский сад № 31, детский сад № 66, СОШ № 5, ДДЮТЭ)</w:t>
      </w:r>
    </w:p>
    <w:p w:rsidR="00E90393" w:rsidRPr="00FA1D8F" w:rsidRDefault="00E90393" w:rsidP="00E90393">
      <w:pPr>
        <w:spacing w:line="360" w:lineRule="auto"/>
        <w:rPr>
          <w:sz w:val="22"/>
          <w:szCs w:val="22"/>
        </w:rPr>
      </w:pPr>
      <w:r w:rsidRPr="00FA1D8F">
        <w:rPr>
          <w:sz w:val="22"/>
          <w:szCs w:val="22"/>
        </w:rPr>
        <w:t xml:space="preserve">5 дипломов </w:t>
      </w:r>
      <w:r w:rsidRPr="00FA1D8F">
        <w:rPr>
          <w:sz w:val="22"/>
          <w:szCs w:val="22"/>
          <w:lang w:val="en-US"/>
        </w:rPr>
        <w:t>II</w:t>
      </w:r>
      <w:r w:rsidRPr="00FA1D8F">
        <w:rPr>
          <w:sz w:val="22"/>
          <w:szCs w:val="22"/>
        </w:rPr>
        <w:t xml:space="preserve"> степени - (МАДОУ № 2 «Лучики», детский сад № 63, детский сад № 65, школа № 3, МБУ ДО ЦРТДЮ)</w:t>
      </w:r>
    </w:p>
    <w:p w:rsidR="00E90393" w:rsidRPr="00FA1D8F" w:rsidRDefault="00E90393" w:rsidP="00E90393">
      <w:pPr>
        <w:spacing w:line="360" w:lineRule="auto"/>
        <w:rPr>
          <w:sz w:val="22"/>
          <w:szCs w:val="22"/>
        </w:rPr>
      </w:pPr>
      <w:r w:rsidRPr="00FA1D8F">
        <w:rPr>
          <w:sz w:val="22"/>
          <w:szCs w:val="22"/>
        </w:rPr>
        <w:t xml:space="preserve">1 диплом </w:t>
      </w:r>
      <w:r w:rsidRPr="00FA1D8F">
        <w:rPr>
          <w:sz w:val="22"/>
          <w:szCs w:val="22"/>
          <w:lang w:val="en-US"/>
        </w:rPr>
        <w:t>III</w:t>
      </w:r>
      <w:r w:rsidRPr="00FA1D8F">
        <w:rPr>
          <w:sz w:val="22"/>
          <w:szCs w:val="22"/>
        </w:rPr>
        <w:t xml:space="preserve"> степени – (школа № 16)</w:t>
      </w:r>
    </w:p>
    <w:p w:rsidR="00E90393" w:rsidRPr="00FA1D8F" w:rsidRDefault="00E90393" w:rsidP="00E90393">
      <w:pPr>
        <w:spacing w:line="360" w:lineRule="auto"/>
        <w:rPr>
          <w:sz w:val="22"/>
          <w:szCs w:val="22"/>
        </w:rPr>
      </w:pPr>
      <w:r w:rsidRPr="00FA1D8F">
        <w:rPr>
          <w:sz w:val="22"/>
          <w:szCs w:val="22"/>
        </w:rPr>
        <w:t>3 диплома – (детский сад № 37, МБОУ «ООШ № 35», МБУ ДО ДДТ).</w:t>
      </w:r>
    </w:p>
    <w:p w:rsidR="00E90393" w:rsidRPr="00FA1D8F" w:rsidRDefault="00E90393" w:rsidP="00E90393">
      <w:pPr>
        <w:spacing w:line="360" w:lineRule="auto"/>
        <w:rPr>
          <w:b/>
          <w:sz w:val="22"/>
          <w:szCs w:val="22"/>
        </w:rPr>
      </w:pPr>
      <w:r w:rsidRPr="00FA1D8F">
        <w:rPr>
          <w:b/>
          <w:sz w:val="22"/>
          <w:szCs w:val="22"/>
        </w:rPr>
        <w:t>Конкурс «Лучшая образовательная организация года»</w:t>
      </w:r>
    </w:p>
    <w:p w:rsidR="00E90393" w:rsidRPr="00FA1D8F" w:rsidRDefault="00E90393" w:rsidP="00E90393">
      <w:pPr>
        <w:spacing w:line="360" w:lineRule="auto"/>
        <w:rPr>
          <w:sz w:val="22"/>
          <w:szCs w:val="22"/>
        </w:rPr>
      </w:pPr>
      <w:r w:rsidRPr="00FA1D8F">
        <w:rPr>
          <w:sz w:val="22"/>
          <w:szCs w:val="22"/>
        </w:rPr>
        <w:t>Приняли участие 4 образовательные организации.</w:t>
      </w:r>
    </w:p>
    <w:p w:rsidR="00E90393" w:rsidRPr="00FA1D8F" w:rsidRDefault="00E90393" w:rsidP="00E90393">
      <w:pPr>
        <w:spacing w:line="360" w:lineRule="auto"/>
        <w:rPr>
          <w:sz w:val="22"/>
          <w:szCs w:val="22"/>
        </w:rPr>
      </w:pPr>
      <w:r w:rsidRPr="00FA1D8F">
        <w:rPr>
          <w:sz w:val="22"/>
          <w:szCs w:val="22"/>
        </w:rPr>
        <w:t xml:space="preserve">Дипломы лауреатов получили </w:t>
      </w:r>
    </w:p>
    <w:p w:rsidR="00E90393" w:rsidRPr="00FA1D8F" w:rsidRDefault="00E90393" w:rsidP="00E90393">
      <w:pPr>
        <w:spacing w:line="360" w:lineRule="auto"/>
        <w:rPr>
          <w:sz w:val="22"/>
          <w:szCs w:val="22"/>
        </w:rPr>
      </w:pPr>
      <w:r w:rsidRPr="00FA1D8F">
        <w:rPr>
          <w:sz w:val="22"/>
          <w:szCs w:val="22"/>
        </w:rPr>
        <w:t xml:space="preserve">МАДОУ «Детский сад № 62 компенсирующего вида» </w:t>
      </w:r>
    </w:p>
    <w:p w:rsidR="00E90393" w:rsidRPr="00FA1D8F" w:rsidRDefault="00E90393" w:rsidP="00E90393">
      <w:pPr>
        <w:spacing w:line="360" w:lineRule="auto"/>
        <w:rPr>
          <w:sz w:val="22"/>
          <w:szCs w:val="22"/>
        </w:rPr>
      </w:pPr>
      <w:r w:rsidRPr="00FA1D8F">
        <w:rPr>
          <w:sz w:val="22"/>
          <w:szCs w:val="22"/>
        </w:rPr>
        <w:t>МАДОУ «Детский сад № 63 «Журавлик».</w:t>
      </w:r>
    </w:p>
    <w:p w:rsidR="00E90393" w:rsidRPr="00FA1D8F" w:rsidRDefault="00E90393" w:rsidP="00E90393">
      <w:pPr>
        <w:spacing w:line="360" w:lineRule="auto"/>
        <w:rPr>
          <w:sz w:val="22"/>
          <w:szCs w:val="22"/>
        </w:rPr>
      </w:pPr>
      <w:r w:rsidRPr="00FA1D8F">
        <w:rPr>
          <w:sz w:val="22"/>
          <w:szCs w:val="22"/>
        </w:rPr>
        <w:t>МАДОУ «Детский сад № 2 «Лучики» комбинированного вида»</w:t>
      </w:r>
    </w:p>
    <w:p w:rsidR="00E90393" w:rsidRPr="00FA1D8F" w:rsidRDefault="00E90393" w:rsidP="00E90393">
      <w:pPr>
        <w:spacing w:line="360" w:lineRule="auto"/>
        <w:rPr>
          <w:sz w:val="22"/>
          <w:szCs w:val="22"/>
        </w:rPr>
      </w:pPr>
      <w:r w:rsidRPr="00FA1D8F">
        <w:rPr>
          <w:sz w:val="22"/>
          <w:szCs w:val="22"/>
        </w:rPr>
        <w:t>и МБДОУ «Детский сад № 66 комбинированного вида» получили дипломы участников.</w:t>
      </w:r>
    </w:p>
    <w:p w:rsidR="00E90393" w:rsidRPr="00FA1D8F" w:rsidRDefault="00E90393" w:rsidP="00E90393">
      <w:pPr>
        <w:spacing w:line="360" w:lineRule="auto"/>
        <w:rPr>
          <w:sz w:val="22"/>
          <w:szCs w:val="22"/>
        </w:rPr>
      </w:pPr>
      <w:r w:rsidRPr="00FA1D8F">
        <w:rPr>
          <w:sz w:val="22"/>
          <w:szCs w:val="22"/>
        </w:rPr>
        <w:t>В рамках форума проводился конкурс на лучший экспонат выставки.</w:t>
      </w:r>
    </w:p>
    <w:p w:rsidR="00E90393" w:rsidRPr="00FA1D8F" w:rsidRDefault="00E90393" w:rsidP="00E9039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З</w:t>
      </w:r>
      <w:r w:rsidRPr="00FA1D8F">
        <w:rPr>
          <w:sz w:val="22"/>
          <w:szCs w:val="22"/>
        </w:rPr>
        <w:t>олотой медалью отмечена деятельность МБОУ «ООШ № 31» и поискового отряда «Память» по патриотическому воспитанию детей и подростков</w:t>
      </w:r>
    </w:p>
    <w:p w:rsidR="00E90393" w:rsidRDefault="00E90393" w:rsidP="00E90393">
      <w:pPr>
        <w:rPr>
          <w:b/>
        </w:rPr>
      </w:pPr>
      <w:r w:rsidRPr="00676A01">
        <w:rPr>
          <w:b/>
        </w:rPr>
        <w:t>Конкурс «Инновации в образовании»</w:t>
      </w:r>
    </w:p>
    <w:p w:rsidR="00E90393" w:rsidRPr="00BD6DEE" w:rsidRDefault="00BD6DEE" w:rsidP="00BD6DEE">
      <w:pPr>
        <w:jc w:val="right"/>
        <w:rPr>
          <w:i/>
        </w:rPr>
      </w:pPr>
      <w:r w:rsidRPr="00F41A50">
        <w:rPr>
          <w:i/>
        </w:rPr>
        <w:t xml:space="preserve">Таблица </w:t>
      </w:r>
      <w:r>
        <w:rPr>
          <w:i/>
        </w:rPr>
        <w:t>17</w:t>
      </w:r>
    </w:p>
    <w:tbl>
      <w:tblPr>
        <w:tblStyle w:val="a5"/>
        <w:tblW w:w="9889" w:type="dxa"/>
        <w:tblLook w:val="04A0"/>
      </w:tblPr>
      <w:tblGrid>
        <w:gridCol w:w="817"/>
        <w:gridCol w:w="4253"/>
        <w:gridCol w:w="2268"/>
        <w:gridCol w:w="2551"/>
      </w:tblGrid>
      <w:tr w:rsidR="00E90393" w:rsidTr="00BD6DEE">
        <w:tc>
          <w:tcPr>
            <w:tcW w:w="817" w:type="dxa"/>
          </w:tcPr>
          <w:p w:rsidR="00E90393" w:rsidRPr="00652D50" w:rsidRDefault="00E90393" w:rsidP="00BD6DEE">
            <w:r w:rsidRPr="00652D50">
              <w:t>1</w:t>
            </w:r>
          </w:p>
        </w:tc>
        <w:tc>
          <w:tcPr>
            <w:tcW w:w="4253" w:type="dxa"/>
          </w:tcPr>
          <w:p w:rsidR="00E90393" w:rsidRPr="00652D50" w:rsidRDefault="00E90393" w:rsidP="00BD6DEE">
            <w:r w:rsidRPr="00652D50">
              <w:t>Муниципальное автономное дошкольное образовательное учреждение детский сад №63 «Журавлик» комбинированного вида Киселевского городского округа</w:t>
            </w:r>
          </w:p>
        </w:tc>
        <w:tc>
          <w:tcPr>
            <w:tcW w:w="2268" w:type="dxa"/>
          </w:tcPr>
          <w:p w:rsidR="00E90393" w:rsidRPr="00652D50" w:rsidRDefault="00E90393" w:rsidP="00BD6DEE">
            <w:r w:rsidRPr="00652D50">
              <w:t>Диплом 1 степени</w:t>
            </w:r>
          </w:p>
        </w:tc>
        <w:tc>
          <w:tcPr>
            <w:tcW w:w="2551" w:type="dxa"/>
          </w:tcPr>
          <w:p w:rsidR="00E90393" w:rsidRPr="00652D50" w:rsidRDefault="00E90393" w:rsidP="00BD6DEE">
            <w:proofErr w:type="spellStart"/>
            <w:r>
              <w:t>Пермякова</w:t>
            </w:r>
            <w:proofErr w:type="spellEnd"/>
            <w:r>
              <w:t xml:space="preserve"> Елена Петровна, воспитатель</w:t>
            </w:r>
          </w:p>
        </w:tc>
      </w:tr>
      <w:tr w:rsidR="00E90393" w:rsidTr="00BD6DEE">
        <w:tc>
          <w:tcPr>
            <w:tcW w:w="817" w:type="dxa"/>
          </w:tcPr>
          <w:p w:rsidR="00E90393" w:rsidRPr="00652D50" w:rsidRDefault="00E90393" w:rsidP="00BD6DEE">
            <w:r w:rsidRPr="00652D50">
              <w:t>2</w:t>
            </w:r>
          </w:p>
        </w:tc>
        <w:tc>
          <w:tcPr>
            <w:tcW w:w="4253" w:type="dxa"/>
          </w:tcPr>
          <w:p w:rsidR="00E90393" w:rsidRPr="00652D50" w:rsidRDefault="00E90393" w:rsidP="00BD6DEE">
            <w:r w:rsidRPr="00652D50">
              <w:t>Муниципальное автономное дошкольное образовательное учреждение детский сад №63 «Журавлик» комбинированного вида Киселевского городского округа</w:t>
            </w:r>
          </w:p>
        </w:tc>
        <w:tc>
          <w:tcPr>
            <w:tcW w:w="2268" w:type="dxa"/>
          </w:tcPr>
          <w:p w:rsidR="00E90393" w:rsidRPr="00652D50" w:rsidRDefault="00E90393" w:rsidP="00BD6DEE">
            <w:r w:rsidRPr="00652D50">
              <w:t>Диплом 1 степени</w:t>
            </w:r>
          </w:p>
        </w:tc>
        <w:tc>
          <w:tcPr>
            <w:tcW w:w="2551" w:type="dxa"/>
          </w:tcPr>
          <w:p w:rsidR="00E90393" w:rsidRPr="00652D50" w:rsidRDefault="00E90393" w:rsidP="00BD6DEE">
            <w:proofErr w:type="spellStart"/>
            <w:r>
              <w:t>Мячина</w:t>
            </w:r>
            <w:proofErr w:type="spellEnd"/>
            <w:r>
              <w:t xml:space="preserve"> Светлана Альбертовна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оспитатель</w:t>
            </w:r>
          </w:p>
        </w:tc>
      </w:tr>
      <w:tr w:rsidR="00E90393" w:rsidTr="00BD6DEE">
        <w:tc>
          <w:tcPr>
            <w:tcW w:w="817" w:type="dxa"/>
          </w:tcPr>
          <w:p w:rsidR="00E90393" w:rsidRDefault="00E90393" w:rsidP="00BD6DE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</w:tcPr>
          <w:p w:rsidR="00E90393" w:rsidRPr="00FB323F" w:rsidRDefault="00E90393" w:rsidP="00BD6DEE">
            <w:r w:rsidRPr="00692770">
              <w:t xml:space="preserve">Муниципальное бюджетное дошкольное образовательное учреждение Киселевского городского округа детский сад №31 </w:t>
            </w:r>
            <w:r w:rsidRPr="00692770">
              <w:lastRenderedPageBreak/>
              <w:t xml:space="preserve">комбинированного вида </w:t>
            </w:r>
          </w:p>
        </w:tc>
        <w:tc>
          <w:tcPr>
            <w:tcW w:w="2268" w:type="dxa"/>
          </w:tcPr>
          <w:p w:rsidR="00E90393" w:rsidRPr="00652D50" w:rsidRDefault="00E90393" w:rsidP="00BD6DEE">
            <w:r w:rsidRPr="00652D50">
              <w:lastRenderedPageBreak/>
              <w:t>Диплом 1 степени</w:t>
            </w:r>
          </w:p>
        </w:tc>
        <w:tc>
          <w:tcPr>
            <w:tcW w:w="2551" w:type="dxa"/>
          </w:tcPr>
          <w:p w:rsidR="00E90393" w:rsidRPr="00652D50" w:rsidRDefault="00E90393" w:rsidP="00BD6DEE">
            <w:r w:rsidRPr="00692770">
              <w:t>Громова Инна Геннадьевна, воспитатель</w:t>
            </w:r>
          </w:p>
        </w:tc>
      </w:tr>
      <w:tr w:rsidR="00E90393" w:rsidTr="00BD6DEE">
        <w:tc>
          <w:tcPr>
            <w:tcW w:w="817" w:type="dxa"/>
          </w:tcPr>
          <w:p w:rsidR="00E90393" w:rsidRDefault="00E90393" w:rsidP="00BD6DEE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4253" w:type="dxa"/>
          </w:tcPr>
          <w:p w:rsidR="00E90393" w:rsidRPr="00FB323F" w:rsidRDefault="00E90393" w:rsidP="00BD6DEE">
            <w:r w:rsidRPr="00692770">
              <w:t>Муниципальное бюджетное дошкольное образовательное учреждение Киселевского городского округа детский сад №66 комбинированного вида</w:t>
            </w:r>
          </w:p>
        </w:tc>
        <w:tc>
          <w:tcPr>
            <w:tcW w:w="2268" w:type="dxa"/>
          </w:tcPr>
          <w:p w:rsidR="00E90393" w:rsidRPr="00652D50" w:rsidRDefault="00E90393" w:rsidP="00BD6DEE">
            <w:r w:rsidRPr="00652D50">
              <w:t>Диплом 1 степени</w:t>
            </w:r>
          </w:p>
        </w:tc>
        <w:tc>
          <w:tcPr>
            <w:tcW w:w="2551" w:type="dxa"/>
          </w:tcPr>
          <w:p w:rsidR="00E90393" w:rsidRPr="00652D50" w:rsidRDefault="00E90393" w:rsidP="00BD6DEE">
            <w:r>
              <w:t>Зайцева Галина  Николаевна, заведующий</w:t>
            </w:r>
          </w:p>
        </w:tc>
      </w:tr>
      <w:tr w:rsidR="00E90393" w:rsidTr="00BD6DEE">
        <w:tc>
          <w:tcPr>
            <w:tcW w:w="817" w:type="dxa"/>
          </w:tcPr>
          <w:p w:rsidR="00E90393" w:rsidRDefault="00E90393" w:rsidP="00BD6DE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3" w:type="dxa"/>
          </w:tcPr>
          <w:p w:rsidR="00E90393" w:rsidRPr="00FB323F" w:rsidRDefault="00E90393" w:rsidP="00BD6DEE">
            <w:r>
              <w:t>МБОУ «СОШ № 5»</w:t>
            </w:r>
            <w:r w:rsidRPr="00FB323F">
              <w:t xml:space="preserve"> </w:t>
            </w:r>
          </w:p>
        </w:tc>
        <w:tc>
          <w:tcPr>
            <w:tcW w:w="2268" w:type="dxa"/>
          </w:tcPr>
          <w:p w:rsidR="00E90393" w:rsidRPr="00652D50" w:rsidRDefault="00E90393" w:rsidP="00BD6DEE">
            <w:r w:rsidRPr="00652D50">
              <w:t>Диплом 1 степени</w:t>
            </w:r>
          </w:p>
        </w:tc>
        <w:tc>
          <w:tcPr>
            <w:tcW w:w="2551" w:type="dxa"/>
          </w:tcPr>
          <w:p w:rsidR="00E90393" w:rsidRPr="00652D50" w:rsidRDefault="00E90393" w:rsidP="00BD6DEE">
            <w:proofErr w:type="spellStart"/>
            <w:r w:rsidRPr="00692770">
              <w:t>Пальчикова</w:t>
            </w:r>
            <w:proofErr w:type="spellEnd"/>
            <w:r w:rsidRPr="00692770">
              <w:t xml:space="preserve"> Марина Николаевна, директор</w:t>
            </w:r>
          </w:p>
        </w:tc>
      </w:tr>
      <w:tr w:rsidR="00E90393" w:rsidTr="00BD6DEE">
        <w:tc>
          <w:tcPr>
            <w:tcW w:w="817" w:type="dxa"/>
          </w:tcPr>
          <w:p w:rsidR="00E90393" w:rsidRDefault="00E90393" w:rsidP="00BD6DE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3" w:type="dxa"/>
          </w:tcPr>
          <w:p w:rsidR="00E90393" w:rsidRPr="00FB323F" w:rsidRDefault="00E90393" w:rsidP="00BD6DEE">
            <w:r>
              <w:t xml:space="preserve">МБУ ДО </w:t>
            </w:r>
            <w:r w:rsidRPr="00FB323F">
              <w:t>ДДЮТЭ</w:t>
            </w:r>
          </w:p>
        </w:tc>
        <w:tc>
          <w:tcPr>
            <w:tcW w:w="2268" w:type="dxa"/>
          </w:tcPr>
          <w:p w:rsidR="00E90393" w:rsidRPr="00652D50" w:rsidRDefault="00E90393" w:rsidP="00BD6DEE">
            <w:r w:rsidRPr="00652D50">
              <w:t>Диплом 1 степени</w:t>
            </w:r>
          </w:p>
        </w:tc>
        <w:tc>
          <w:tcPr>
            <w:tcW w:w="2551" w:type="dxa"/>
          </w:tcPr>
          <w:p w:rsidR="00E90393" w:rsidRPr="00652D50" w:rsidRDefault="00E90393" w:rsidP="00BD6DEE">
            <w:proofErr w:type="spellStart"/>
            <w:r>
              <w:t>Крафт</w:t>
            </w:r>
            <w:proofErr w:type="spellEnd"/>
            <w:r>
              <w:t xml:space="preserve"> Ирина Ивановна,  педагог-психолог</w:t>
            </w:r>
          </w:p>
        </w:tc>
      </w:tr>
      <w:tr w:rsidR="00E90393" w:rsidTr="00BD6DEE">
        <w:tc>
          <w:tcPr>
            <w:tcW w:w="817" w:type="dxa"/>
          </w:tcPr>
          <w:p w:rsidR="00E90393" w:rsidRDefault="00E90393" w:rsidP="00BD6DE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3" w:type="dxa"/>
          </w:tcPr>
          <w:p w:rsidR="00E90393" w:rsidRPr="00FB323F" w:rsidRDefault="00E90393" w:rsidP="00BD6DEE">
            <w:r w:rsidRPr="007428AA">
              <w:t>Муниципальное автономное дошкольное образовательное учреждение Киселевского городского округа «Детский сад №2 Лучики»</w:t>
            </w:r>
          </w:p>
        </w:tc>
        <w:tc>
          <w:tcPr>
            <w:tcW w:w="2268" w:type="dxa"/>
          </w:tcPr>
          <w:p w:rsidR="00E90393" w:rsidRPr="00652D50" w:rsidRDefault="00E90393" w:rsidP="00BD6DEE">
            <w:r>
              <w:t xml:space="preserve">диплом II степени </w:t>
            </w:r>
          </w:p>
        </w:tc>
        <w:tc>
          <w:tcPr>
            <w:tcW w:w="2551" w:type="dxa"/>
          </w:tcPr>
          <w:p w:rsidR="00E90393" w:rsidRPr="00652D50" w:rsidRDefault="00E90393" w:rsidP="00BD6DEE">
            <w:r w:rsidRPr="007428AA">
              <w:t>Баранова Ольга Владимировна</w:t>
            </w:r>
            <w:proofErr w:type="gramStart"/>
            <w:r w:rsidRPr="007428AA">
              <w:t>.</w:t>
            </w:r>
            <w:proofErr w:type="gramEnd"/>
            <w:r w:rsidRPr="007428AA">
              <w:t xml:space="preserve"> </w:t>
            </w:r>
            <w:proofErr w:type="gramStart"/>
            <w:r w:rsidRPr="007428AA">
              <w:t>в</w:t>
            </w:r>
            <w:proofErr w:type="gramEnd"/>
            <w:r w:rsidRPr="007428AA">
              <w:t>оспитатель</w:t>
            </w:r>
          </w:p>
        </w:tc>
      </w:tr>
      <w:tr w:rsidR="00E90393" w:rsidTr="00BD6DEE">
        <w:tc>
          <w:tcPr>
            <w:tcW w:w="817" w:type="dxa"/>
          </w:tcPr>
          <w:p w:rsidR="00E90393" w:rsidRDefault="00E90393" w:rsidP="00BD6DE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53" w:type="dxa"/>
          </w:tcPr>
          <w:p w:rsidR="00E90393" w:rsidRPr="00FB323F" w:rsidRDefault="00E90393" w:rsidP="00BD6DEE">
            <w:r w:rsidRPr="007428AA">
              <w:t>Муниципальное автономное дошкольное образовательное учреждение детский сад №63 «Журавлик» комбинированного вида Киселевского городского округа</w:t>
            </w:r>
          </w:p>
        </w:tc>
        <w:tc>
          <w:tcPr>
            <w:tcW w:w="2268" w:type="dxa"/>
          </w:tcPr>
          <w:p w:rsidR="00E90393" w:rsidRDefault="00E90393" w:rsidP="00BD6DEE">
            <w:r w:rsidRPr="00D30BFC">
              <w:t xml:space="preserve">диплом II степени </w:t>
            </w:r>
          </w:p>
        </w:tc>
        <w:tc>
          <w:tcPr>
            <w:tcW w:w="2551" w:type="dxa"/>
          </w:tcPr>
          <w:p w:rsidR="00E90393" w:rsidRPr="00652D50" w:rsidRDefault="00E90393" w:rsidP="00BD6DEE">
            <w:proofErr w:type="spellStart"/>
            <w:r>
              <w:t>Машинская</w:t>
            </w:r>
            <w:proofErr w:type="spellEnd"/>
            <w:r>
              <w:t xml:space="preserve"> Наталья Григорьевна, воспитатель</w:t>
            </w:r>
          </w:p>
        </w:tc>
      </w:tr>
      <w:tr w:rsidR="00E90393" w:rsidTr="00BD6DEE">
        <w:tc>
          <w:tcPr>
            <w:tcW w:w="817" w:type="dxa"/>
          </w:tcPr>
          <w:p w:rsidR="00E90393" w:rsidRDefault="00E90393" w:rsidP="00BD6DE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53" w:type="dxa"/>
          </w:tcPr>
          <w:p w:rsidR="00E90393" w:rsidRPr="00FB323F" w:rsidRDefault="00E90393" w:rsidP="00BD6DEE">
            <w:r w:rsidRPr="007428AA">
              <w:t>муниципальное автономное дошкольное образовательное учреждение Киселёвского городского округа детский сад 65 комбинированного вида «Родничок»</w:t>
            </w:r>
          </w:p>
        </w:tc>
        <w:tc>
          <w:tcPr>
            <w:tcW w:w="2268" w:type="dxa"/>
          </w:tcPr>
          <w:p w:rsidR="00E90393" w:rsidRDefault="00E90393" w:rsidP="00BD6DEE">
            <w:r w:rsidRPr="00D30BFC">
              <w:t xml:space="preserve">диплом II степени </w:t>
            </w:r>
          </w:p>
        </w:tc>
        <w:tc>
          <w:tcPr>
            <w:tcW w:w="2551" w:type="dxa"/>
          </w:tcPr>
          <w:p w:rsidR="00E90393" w:rsidRPr="00652D50" w:rsidRDefault="00E90393" w:rsidP="00BD6DEE">
            <w:proofErr w:type="spellStart"/>
            <w:r>
              <w:t>Касаджик</w:t>
            </w:r>
            <w:proofErr w:type="spellEnd"/>
            <w:r>
              <w:t xml:space="preserve"> Елена Константиновна, заведующий</w:t>
            </w:r>
          </w:p>
        </w:tc>
      </w:tr>
      <w:tr w:rsidR="00E90393" w:rsidTr="00BD6DEE">
        <w:tc>
          <w:tcPr>
            <w:tcW w:w="817" w:type="dxa"/>
          </w:tcPr>
          <w:p w:rsidR="00E90393" w:rsidRDefault="00E90393" w:rsidP="00BD6DE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3" w:type="dxa"/>
          </w:tcPr>
          <w:p w:rsidR="00E90393" w:rsidRPr="00FB323F" w:rsidRDefault="00E90393" w:rsidP="00BD6DEE">
            <w:r>
              <w:t>МБОУ «ООШ № 3»</w:t>
            </w:r>
          </w:p>
        </w:tc>
        <w:tc>
          <w:tcPr>
            <w:tcW w:w="2268" w:type="dxa"/>
          </w:tcPr>
          <w:p w:rsidR="00E90393" w:rsidRDefault="00E90393" w:rsidP="00BD6DEE">
            <w:r w:rsidRPr="00D30BFC">
              <w:t xml:space="preserve">диплом II степени </w:t>
            </w:r>
          </w:p>
        </w:tc>
        <w:tc>
          <w:tcPr>
            <w:tcW w:w="2551" w:type="dxa"/>
          </w:tcPr>
          <w:p w:rsidR="00E90393" w:rsidRPr="00652D50" w:rsidRDefault="00E90393" w:rsidP="00BD6DEE">
            <w:r>
              <w:t>Добряков Евгений Валерьевич, директор</w:t>
            </w:r>
          </w:p>
        </w:tc>
      </w:tr>
      <w:tr w:rsidR="00E90393" w:rsidTr="00BD6DEE">
        <w:tc>
          <w:tcPr>
            <w:tcW w:w="817" w:type="dxa"/>
          </w:tcPr>
          <w:p w:rsidR="00E90393" w:rsidRDefault="00E90393" w:rsidP="00BD6DEE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53" w:type="dxa"/>
          </w:tcPr>
          <w:p w:rsidR="00E90393" w:rsidRPr="00FB323F" w:rsidRDefault="00E90393" w:rsidP="00BD6DEE">
            <w:r w:rsidRPr="007428AA">
              <w:t>Муниципальное бюджетное учреждение дополнительного образования «Центр развития творчества детей и юношества»</w:t>
            </w:r>
          </w:p>
        </w:tc>
        <w:tc>
          <w:tcPr>
            <w:tcW w:w="2268" w:type="dxa"/>
          </w:tcPr>
          <w:p w:rsidR="00E90393" w:rsidRDefault="00E90393" w:rsidP="00BD6DEE">
            <w:r w:rsidRPr="00D30BFC">
              <w:t xml:space="preserve">диплом II степени </w:t>
            </w:r>
          </w:p>
        </w:tc>
        <w:tc>
          <w:tcPr>
            <w:tcW w:w="2551" w:type="dxa"/>
          </w:tcPr>
          <w:p w:rsidR="00E90393" w:rsidRPr="00652D50" w:rsidRDefault="00E90393" w:rsidP="00BD6DEE">
            <w:r w:rsidRPr="007428AA">
              <w:t>Максимова Наталья Александровна, методист</w:t>
            </w:r>
          </w:p>
        </w:tc>
      </w:tr>
      <w:tr w:rsidR="00E90393" w:rsidTr="00BD6DEE">
        <w:tc>
          <w:tcPr>
            <w:tcW w:w="817" w:type="dxa"/>
          </w:tcPr>
          <w:p w:rsidR="00E90393" w:rsidRDefault="00E90393" w:rsidP="00BD6DE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253" w:type="dxa"/>
          </w:tcPr>
          <w:p w:rsidR="00E90393" w:rsidRPr="00FB323F" w:rsidRDefault="00E90393" w:rsidP="00BD6DEE">
            <w:r>
              <w:t>МБОУ «ООШ № 16»</w:t>
            </w:r>
            <w:r w:rsidRPr="00FB323F">
              <w:t xml:space="preserve"> </w:t>
            </w:r>
          </w:p>
        </w:tc>
        <w:tc>
          <w:tcPr>
            <w:tcW w:w="2268" w:type="dxa"/>
          </w:tcPr>
          <w:p w:rsidR="00E90393" w:rsidRPr="00D30BFC" w:rsidRDefault="00E90393" w:rsidP="00BD6DEE">
            <w:r w:rsidRPr="00652D50">
              <w:t>диплом III степени</w:t>
            </w:r>
          </w:p>
        </w:tc>
        <w:tc>
          <w:tcPr>
            <w:tcW w:w="2551" w:type="dxa"/>
          </w:tcPr>
          <w:p w:rsidR="00E90393" w:rsidRPr="00652D50" w:rsidRDefault="00E90393" w:rsidP="00BD6DEE">
            <w:r w:rsidRPr="007428AA">
              <w:t>Иванова Ирина Николаевна</w:t>
            </w:r>
          </w:p>
        </w:tc>
      </w:tr>
      <w:tr w:rsidR="00E90393" w:rsidTr="00BD6DEE">
        <w:tc>
          <w:tcPr>
            <w:tcW w:w="817" w:type="dxa"/>
          </w:tcPr>
          <w:p w:rsidR="00E90393" w:rsidRDefault="00E90393" w:rsidP="00BD6DEE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253" w:type="dxa"/>
          </w:tcPr>
          <w:p w:rsidR="00E90393" w:rsidRPr="00FB323F" w:rsidRDefault="00E90393" w:rsidP="00BD6DEE">
            <w:r w:rsidRPr="007428AA">
              <w:t>Муниципальное бюджетное дошкольное образовательное учреждение Киселевского городского округа детский сад №37</w:t>
            </w:r>
          </w:p>
        </w:tc>
        <w:tc>
          <w:tcPr>
            <w:tcW w:w="2268" w:type="dxa"/>
          </w:tcPr>
          <w:p w:rsidR="00E90393" w:rsidRPr="00652D50" w:rsidRDefault="00E90393" w:rsidP="00BD6DEE">
            <w:r>
              <w:t xml:space="preserve">диплом </w:t>
            </w:r>
          </w:p>
        </w:tc>
        <w:tc>
          <w:tcPr>
            <w:tcW w:w="2551" w:type="dxa"/>
          </w:tcPr>
          <w:p w:rsidR="00E90393" w:rsidRPr="00652D50" w:rsidRDefault="00E90393" w:rsidP="00BD6DEE">
            <w:proofErr w:type="spellStart"/>
            <w:r>
              <w:t>Кабчук</w:t>
            </w:r>
            <w:proofErr w:type="spellEnd"/>
            <w:r>
              <w:t xml:space="preserve"> Нина Владимировна, педагог дополнительного образования</w:t>
            </w:r>
          </w:p>
        </w:tc>
      </w:tr>
      <w:tr w:rsidR="00E90393" w:rsidTr="00BD6DEE">
        <w:tc>
          <w:tcPr>
            <w:tcW w:w="817" w:type="dxa"/>
          </w:tcPr>
          <w:p w:rsidR="00E90393" w:rsidRDefault="00E90393" w:rsidP="00BD6DEE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253" w:type="dxa"/>
          </w:tcPr>
          <w:p w:rsidR="00E90393" w:rsidRPr="00FB323F" w:rsidRDefault="00E90393" w:rsidP="00BD6DEE">
            <w:r w:rsidRPr="00FB323F">
              <w:t>МБОУ «О</w:t>
            </w:r>
            <w:r>
              <w:t xml:space="preserve">ОШ № 35» </w:t>
            </w:r>
          </w:p>
        </w:tc>
        <w:tc>
          <w:tcPr>
            <w:tcW w:w="2268" w:type="dxa"/>
          </w:tcPr>
          <w:p w:rsidR="00E90393" w:rsidRPr="00652D50" w:rsidRDefault="00E90393" w:rsidP="00BD6DEE">
            <w:r w:rsidRPr="00FB323F">
              <w:t>диплом</w:t>
            </w:r>
          </w:p>
        </w:tc>
        <w:tc>
          <w:tcPr>
            <w:tcW w:w="2551" w:type="dxa"/>
          </w:tcPr>
          <w:p w:rsidR="00E90393" w:rsidRPr="00652D50" w:rsidRDefault="00E90393" w:rsidP="00BD6DEE">
            <w:r w:rsidRPr="007428AA">
              <w:t>Яшкина Лариса Геннадьевна, заместитель директора</w:t>
            </w:r>
          </w:p>
        </w:tc>
      </w:tr>
      <w:tr w:rsidR="00E90393" w:rsidTr="00BD6DEE">
        <w:tc>
          <w:tcPr>
            <w:tcW w:w="817" w:type="dxa"/>
          </w:tcPr>
          <w:p w:rsidR="00E90393" w:rsidRDefault="00E90393" w:rsidP="00BD6DEE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253" w:type="dxa"/>
          </w:tcPr>
          <w:p w:rsidR="00E90393" w:rsidRPr="00FB323F" w:rsidRDefault="00E90393" w:rsidP="00BD6DEE">
            <w:r w:rsidRPr="007428AA">
              <w:t xml:space="preserve">Муниципальное бюджетное учреждение дополнительного образования </w:t>
            </w:r>
            <w:r w:rsidRPr="00FB323F">
              <w:t>Д</w:t>
            </w:r>
            <w:r>
              <w:t>ом детского творчества</w:t>
            </w:r>
          </w:p>
        </w:tc>
        <w:tc>
          <w:tcPr>
            <w:tcW w:w="2268" w:type="dxa"/>
          </w:tcPr>
          <w:p w:rsidR="00E90393" w:rsidRPr="00652D50" w:rsidRDefault="00E90393" w:rsidP="00BD6DEE">
            <w:r w:rsidRPr="00FB323F">
              <w:t>диплом</w:t>
            </w:r>
          </w:p>
        </w:tc>
        <w:tc>
          <w:tcPr>
            <w:tcW w:w="2551" w:type="dxa"/>
          </w:tcPr>
          <w:p w:rsidR="00E90393" w:rsidRPr="00652D50" w:rsidRDefault="00E90393" w:rsidP="00BD6DEE">
            <w:proofErr w:type="spellStart"/>
            <w:r>
              <w:t>Копарник</w:t>
            </w:r>
            <w:proofErr w:type="spellEnd"/>
            <w:r>
              <w:t xml:space="preserve"> Юлия Юрьевна</w:t>
            </w:r>
          </w:p>
        </w:tc>
      </w:tr>
    </w:tbl>
    <w:p w:rsidR="00E90393" w:rsidRDefault="00E90393" w:rsidP="00E90393">
      <w:pPr>
        <w:rPr>
          <w:b/>
        </w:rPr>
      </w:pPr>
    </w:p>
    <w:p w:rsidR="00E90393" w:rsidRDefault="00E90393" w:rsidP="00E90393">
      <w:pPr>
        <w:rPr>
          <w:b/>
        </w:rPr>
      </w:pPr>
    </w:p>
    <w:p w:rsidR="00E90393" w:rsidRDefault="00E90393" w:rsidP="00E90393">
      <w:pPr>
        <w:rPr>
          <w:b/>
        </w:rPr>
      </w:pPr>
      <w:r w:rsidRPr="00FB323F">
        <w:rPr>
          <w:b/>
        </w:rPr>
        <w:t>Конкурс «Лучшая образовательная организация года»</w:t>
      </w:r>
    </w:p>
    <w:p w:rsidR="00BD6DEE" w:rsidRPr="00BD6DEE" w:rsidRDefault="00BD6DEE" w:rsidP="00BD6DEE">
      <w:pPr>
        <w:jc w:val="right"/>
        <w:rPr>
          <w:i/>
        </w:rPr>
      </w:pPr>
      <w:r w:rsidRPr="00F41A50">
        <w:rPr>
          <w:i/>
        </w:rPr>
        <w:t xml:space="preserve">Таблица </w:t>
      </w:r>
      <w:r>
        <w:rPr>
          <w:i/>
        </w:rPr>
        <w:t>18</w:t>
      </w:r>
    </w:p>
    <w:p w:rsidR="00E90393" w:rsidRPr="00676A01" w:rsidRDefault="00E90393" w:rsidP="00BD6DEE">
      <w:pPr>
        <w:jc w:val="right"/>
        <w:rPr>
          <w:b/>
        </w:rPr>
      </w:pPr>
    </w:p>
    <w:tbl>
      <w:tblPr>
        <w:tblStyle w:val="a5"/>
        <w:tblW w:w="0" w:type="auto"/>
        <w:tblLook w:val="04A0"/>
      </w:tblPr>
      <w:tblGrid>
        <w:gridCol w:w="571"/>
        <w:gridCol w:w="3465"/>
        <w:gridCol w:w="2169"/>
        <w:gridCol w:w="3366"/>
      </w:tblGrid>
      <w:tr w:rsidR="00E90393" w:rsidTr="00BD6DEE">
        <w:tc>
          <w:tcPr>
            <w:tcW w:w="817" w:type="dxa"/>
          </w:tcPr>
          <w:p w:rsidR="00E90393" w:rsidRDefault="00E90393" w:rsidP="00BD6DEE">
            <w:r>
              <w:t>1</w:t>
            </w:r>
          </w:p>
        </w:tc>
        <w:tc>
          <w:tcPr>
            <w:tcW w:w="4820" w:type="dxa"/>
          </w:tcPr>
          <w:p w:rsidR="00E90393" w:rsidRDefault="00E90393" w:rsidP="00BD6DEE">
            <w:r w:rsidRPr="00FB323F">
              <w:t xml:space="preserve">МАДОУ «Детский сад № 62 компенсирующего вида» </w:t>
            </w:r>
          </w:p>
        </w:tc>
        <w:tc>
          <w:tcPr>
            <w:tcW w:w="3123" w:type="dxa"/>
          </w:tcPr>
          <w:p w:rsidR="00E90393" w:rsidRDefault="00E90393" w:rsidP="00BD6DEE">
            <w:r w:rsidRPr="00FB323F">
              <w:t>Диплом лауреат</w:t>
            </w:r>
            <w:r>
              <w:t>а</w:t>
            </w:r>
          </w:p>
        </w:tc>
        <w:tc>
          <w:tcPr>
            <w:tcW w:w="5240" w:type="dxa"/>
          </w:tcPr>
          <w:p w:rsidR="00E90393" w:rsidRDefault="00E90393" w:rsidP="00BD6DEE">
            <w:proofErr w:type="spellStart"/>
            <w:r w:rsidRPr="00B579FA">
              <w:t>Эйрих</w:t>
            </w:r>
            <w:proofErr w:type="spellEnd"/>
            <w:r w:rsidRPr="00B579FA">
              <w:t xml:space="preserve"> Раиса Генриховна</w:t>
            </w:r>
            <w:r>
              <w:t>, заведующий</w:t>
            </w:r>
          </w:p>
        </w:tc>
      </w:tr>
      <w:tr w:rsidR="00E90393" w:rsidTr="00BD6DEE">
        <w:tc>
          <w:tcPr>
            <w:tcW w:w="817" w:type="dxa"/>
          </w:tcPr>
          <w:p w:rsidR="00E90393" w:rsidRDefault="00E90393" w:rsidP="00BD6DEE">
            <w:r>
              <w:lastRenderedPageBreak/>
              <w:t>2</w:t>
            </w:r>
          </w:p>
        </w:tc>
        <w:tc>
          <w:tcPr>
            <w:tcW w:w="4820" w:type="dxa"/>
          </w:tcPr>
          <w:p w:rsidR="00E90393" w:rsidRDefault="00E90393" w:rsidP="00BD6DEE">
            <w:r w:rsidRPr="00FB323F">
              <w:t xml:space="preserve">МАДОУ «Детский сад № 63 «Журавлик». </w:t>
            </w:r>
          </w:p>
        </w:tc>
        <w:tc>
          <w:tcPr>
            <w:tcW w:w="3123" w:type="dxa"/>
          </w:tcPr>
          <w:p w:rsidR="00E90393" w:rsidRDefault="00E90393" w:rsidP="00BD6DEE">
            <w:r w:rsidRPr="00B579FA">
              <w:t>Диплом лауреата</w:t>
            </w:r>
          </w:p>
        </w:tc>
        <w:tc>
          <w:tcPr>
            <w:tcW w:w="5240" w:type="dxa"/>
          </w:tcPr>
          <w:p w:rsidR="00E90393" w:rsidRDefault="00E90393" w:rsidP="00BD6DEE">
            <w:r>
              <w:t>Ребус Ольга Геннадьевна, старший воспитатель</w:t>
            </w:r>
          </w:p>
        </w:tc>
      </w:tr>
      <w:tr w:rsidR="00E90393" w:rsidTr="00BD6DEE">
        <w:tc>
          <w:tcPr>
            <w:tcW w:w="817" w:type="dxa"/>
          </w:tcPr>
          <w:p w:rsidR="00E90393" w:rsidRDefault="00E90393" w:rsidP="00BD6DEE">
            <w:r>
              <w:t>3</w:t>
            </w:r>
          </w:p>
        </w:tc>
        <w:tc>
          <w:tcPr>
            <w:tcW w:w="4820" w:type="dxa"/>
          </w:tcPr>
          <w:p w:rsidR="00E90393" w:rsidRDefault="00E90393" w:rsidP="00BD6DEE">
            <w:r w:rsidRPr="00FB323F">
              <w:t xml:space="preserve">МАДОУ «Детский сад № 2 «Лучики» комбинированного вида» </w:t>
            </w:r>
          </w:p>
        </w:tc>
        <w:tc>
          <w:tcPr>
            <w:tcW w:w="3123" w:type="dxa"/>
          </w:tcPr>
          <w:p w:rsidR="00E90393" w:rsidRDefault="00E90393" w:rsidP="00BD6DEE">
            <w:r w:rsidRPr="00FB323F">
              <w:t>Диплом участник</w:t>
            </w:r>
            <w:r>
              <w:t>а</w:t>
            </w:r>
          </w:p>
        </w:tc>
        <w:tc>
          <w:tcPr>
            <w:tcW w:w="5240" w:type="dxa"/>
          </w:tcPr>
          <w:p w:rsidR="00E90393" w:rsidRDefault="00E90393" w:rsidP="00BD6DEE">
            <w:proofErr w:type="spellStart"/>
            <w:r w:rsidRPr="00B579FA">
              <w:t>Стексова</w:t>
            </w:r>
            <w:proofErr w:type="spellEnd"/>
            <w:r w:rsidRPr="00B579FA">
              <w:t xml:space="preserve"> Татьяна Юрьевна</w:t>
            </w:r>
            <w:r>
              <w:t>, заведующий</w:t>
            </w:r>
          </w:p>
        </w:tc>
      </w:tr>
      <w:tr w:rsidR="00E90393" w:rsidTr="00BD6DEE">
        <w:tc>
          <w:tcPr>
            <w:tcW w:w="817" w:type="dxa"/>
          </w:tcPr>
          <w:p w:rsidR="00E90393" w:rsidRDefault="00E90393" w:rsidP="00BD6DEE">
            <w:r>
              <w:t>4</w:t>
            </w:r>
          </w:p>
        </w:tc>
        <w:tc>
          <w:tcPr>
            <w:tcW w:w="4820" w:type="dxa"/>
          </w:tcPr>
          <w:p w:rsidR="00E90393" w:rsidRPr="00FB323F" w:rsidRDefault="00E90393" w:rsidP="00BD6DEE">
            <w:r w:rsidRPr="00FB323F">
              <w:t xml:space="preserve">МБДОУ «Детский сад № 66 комбинированного вида» </w:t>
            </w:r>
          </w:p>
        </w:tc>
        <w:tc>
          <w:tcPr>
            <w:tcW w:w="3123" w:type="dxa"/>
          </w:tcPr>
          <w:p w:rsidR="00E90393" w:rsidRPr="00FB323F" w:rsidRDefault="00E90393" w:rsidP="00BD6DEE">
            <w:r w:rsidRPr="00B579FA">
              <w:t>Диплом участника</w:t>
            </w:r>
          </w:p>
        </w:tc>
        <w:tc>
          <w:tcPr>
            <w:tcW w:w="5240" w:type="dxa"/>
          </w:tcPr>
          <w:p w:rsidR="00E90393" w:rsidRDefault="00E90393" w:rsidP="00BD6DEE">
            <w:r w:rsidRPr="00B579FA">
              <w:t>Зайцева Галина Николаевна</w:t>
            </w:r>
            <w:r>
              <w:t>, заведующий</w:t>
            </w:r>
          </w:p>
        </w:tc>
      </w:tr>
    </w:tbl>
    <w:p w:rsidR="00E90393" w:rsidRDefault="00E90393" w:rsidP="00E90393"/>
    <w:p w:rsidR="00E90393" w:rsidRDefault="00E90393" w:rsidP="00E90393">
      <w:pPr>
        <w:rPr>
          <w:b/>
        </w:rPr>
      </w:pPr>
      <w:r w:rsidRPr="00FC1A4C">
        <w:rPr>
          <w:b/>
        </w:rPr>
        <w:t>К</w:t>
      </w:r>
      <w:r w:rsidRPr="00676A01">
        <w:rPr>
          <w:b/>
        </w:rPr>
        <w:t>онк</w:t>
      </w:r>
      <w:r>
        <w:rPr>
          <w:b/>
        </w:rPr>
        <w:t>урс на лучший экспонат выставки</w:t>
      </w:r>
    </w:p>
    <w:p w:rsidR="00E90393" w:rsidRPr="00BD6DEE" w:rsidRDefault="00BD6DEE" w:rsidP="00BD6DEE">
      <w:pPr>
        <w:jc w:val="right"/>
        <w:rPr>
          <w:i/>
        </w:rPr>
      </w:pPr>
      <w:r w:rsidRPr="00F41A50">
        <w:rPr>
          <w:i/>
        </w:rPr>
        <w:t xml:space="preserve">Таблица </w:t>
      </w:r>
      <w:r>
        <w:rPr>
          <w:i/>
        </w:rPr>
        <w:t>19</w:t>
      </w:r>
    </w:p>
    <w:tbl>
      <w:tblPr>
        <w:tblStyle w:val="a5"/>
        <w:tblW w:w="9606" w:type="dxa"/>
        <w:tblLayout w:type="fixed"/>
        <w:tblLook w:val="04A0"/>
      </w:tblPr>
      <w:tblGrid>
        <w:gridCol w:w="959"/>
        <w:gridCol w:w="2410"/>
        <w:gridCol w:w="1842"/>
        <w:gridCol w:w="2410"/>
        <w:gridCol w:w="1985"/>
      </w:tblGrid>
      <w:tr w:rsidR="00E90393" w:rsidRPr="0053456B" w:rsidTr="00BD6DEE">
        <w:tc>
          <w:tcPr>
            <w:tcW w:w="959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 xml:space="preserve">МАДОУ детский сад комбинированного вида  №2 «Лучики» </w:t>
            </w:r>
          </w:p>
        </w:tc>
        <w:tc>
          <w:tcPr>
            <w:tcW w:w="1842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Диплом 2 степени</w:t>
            </w:r>
          </w:p>
        </w:tc>
        <w:tc>
          <w:tcPr>
            <w:tcW w:w="2410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 xml:space="preserve">за сборник музыкальных сценариев по гражданско-патриотическому воспитанию «Я, ты, он, она – вместе дружная страна»  </w:t>
            </w:r>
          </w:p>
        </w:tc>
        <w:tc>
          <w:tcPr>
            <w:tcW w:w="1985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proofErr w:type="spellStart"/>
            <w:r w:rsidRPr="0053456B">
              <w:rPr>
                <w:sz w:val="20"/>
                <w:szCs w:val="20"/>
              </w:rPr>
              <w:t>Арыкова</w:t>
            </w:r>
            <w:proofErr w:type="spellEnd"/>
            <w:r w:rsidRPr="0053456B">
              <w:rPr>
                <w:sz w:val="20"/>
                <w:szCs w:val="20"/>
              </w:rPr>
              <w:t xml:space="preserve"> Елена Анатольевна, музыкальный руководитель</w:t>
            </w:r>
          </w:p>
        </w:tc>
      </w:tr>
      <w:tr w:rsidR="00E90393" w:rsidRPr="0053456B" w:rsidTr="00BD6DEE">
        <w:tc>
          <w:tcPr>
            <w:tcW w:w="959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МАДОУ детский сад комбинированного вида  №2 «Лучики»</w:t>
            </w:r>
          </w:p>
        </w:tc>
        <w:tc>
          <w:tcPr>
            <w:tcW w:w="1842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Диплом 2 степени</w:t>
            </w:r>
          </w:p>
        </w:tc>
        <w:tc>
          <w:tcPr>
            <w:tcW w:w="2410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 xml:space="preserve"> за наглядно-практический макет для формирования познавательного опыта дошкольников «Киселевск – не просто город, Киселевск – моя судьба» </w:t>
            </w:r>
          </w:p>
        </w:tc>
        <w:tc>
          <w:tcPr>
            <w:tcW w:w="1985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Тарасова Елена Алексеевна, воспитатель</w:t>
            </w:r>
          </w:p>
        </w:tc>
      </w:tr>
      <w:tr w:rsidR="00E90393" w:rsidRPr="0053456B" w:rsidTr="00BD6DEE">
        <w:tc>
          <w:tcPr>
            <w:tcW w:w="959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 xml:space="preserve">МБДОУ детский сад комбинированного вида  №66 </w:t>
            </w:r>
          </w:p>
        </w:tc>
        <w:tc>
          <w:tcPr>
            <w:tcW w:w="1842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Диплом 2 степени</w:t>
            </w:r>
          </w:p>
        </w:tc>
        <w:tc>
          <w:tcPr>
            <w:tcW w:w="2410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за долгосрочный социально-коммуникативный проект «Волшебное слово. Театрализованная деятельность как средство развития речи детей раннего возраста»</w:t>
            </w:r>
          </w:p>
        </w:tc>
        <w:tc>
          <w:tcPr>
            <w:tcW w:w="1985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Попова Наталья Владимировна, инструктор по физической культуре</w:t>
            </w:r>
          </w:p>
        </w:tc>
      </w:tr>
      <w:tr w:rsidR="00E90393" w:rsidRPr="0053456B" w:rsidTr="00BD6DEE">
        <w:tc>
          <w:tcPr>
            <w:tcW w:w="959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МБДОУ детский сад комбинированного вида  №66</w:t>
            </w:r>
          </w:p>
        </w:tc>
        <w:tc>
          <w:tcPr>
            <w:tcW w:w="1842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Диплом 2 степени</w:t>
            </w:r>
          </w:p>
        </w:tc>
        <w:tc>
          <w:tcPr>
            <w:tcW w:w="2410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 xml:space="preserve"> за сборник литературных проектов по формированию книжной культуры у детей дошкольного возраста «Пришли мне чтения доброго»</w:t>
            </w:r>
          </w:p>
        </w:tc>
        <w:tc>
          <w:tcPr>
            <w:tcW w:w="1985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Паршикова Елена Ивановна, воспитатель</w:t>
            </w:r>
          </w:p>
        </w:tc>
      </w:tr>
      <w:tr w:rsidR="00E90393" w:rsidRPr="0053456B" w:rsidTr="00BD6DEE">
        <w:tc>
          <w:tcPr>
            <w:tcW w:w="959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МБДОУ детский сад комбинированного вида  №66</w:t>
            </w:r>
          </w:p>
        </w:tc>
        <w:tc>
          <w:tcPr>
            <w:tcW w:w="1842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Диплом 2 степени</w:t>
            </w:r>
          </w:p>
        </w:tc>
        <w:tc>
          <w:tcPr>
            <w:tcW w:w="2410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 xml:space="preserve">за методические рекомендации «Игра как средство приобщения детей дошкольного возраста к искусству танца» </w:t>
            </w:r>
          </w:p>
        </w:tc>
        <w:tc>
          <w:tcPr>
            <w:tcW w:w="1985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Санкина Екатерина Анатольевна, воспитатель</w:t>
            </w:r>
          </w:p>
        </w:tc>
      </w:tr>
      <w:tr w:rsidR="00E90393" w:rsidRPr="0053456B" w:rsidTr="00BD6DEE">
        <w:tc>
          <w:tcPr>
            <w:tcW w:w="959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МБДОУ детский сад комбинированного вида  №66</w:t>
            </w:r>
          </w:p>
        </w:tc>
        <w:tc>
          <w:tcPr>
            <w:tcW w:w="1842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Диплом 2 степени</w:t>
            </w:r>
          </w:p>
        </w:tc>
        <w:tc>
          <w:tcPr>
            <w:tcW w:w="2410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за познавательно-исследовательский проект для детей старшего дошкольного возраста «</w:t>
            </w:r>
            <w:proofErr w:type="gramStart"/>
            <w:r w:rsidRPr="0053456B">
              <w:rPr>
                <w:sz w:val="20"/>
                <w:szCs w:val="20"/>
              </w:rPr>
              <w:t>Удивительное</w:t>
            </w:r>
            <w:proofErr w:type="gramEnd"/>
            <w:r w:rsidRPr="0053456B">
              <w:rPr>
                <w:sz w:val="20"/>
                <w:szCs w:val="20"/>
              </w:rPr>
              <w:t xml:space="preserve"> рядом» </w:t>
            </w:r>
          </w:p>
        </w:tc>
        <w:tc>
          <w:tcPr>
            <w:tcW w:w="1985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proofErr w:type="spellStart"/>
            <w:r w:rsidRPr="0053456B">
              <w:rPr>
                <w:sz w:val="20"/>
                <w:szCs w:val="20"/>
              </w:rPr>
              <w:t>Осева</w:t>
            </w:r>
            <w:proofErr w:type="spellEnd"/>
            <w:r w:rsidRPr="0053456B">
              <w:rPr>
                <w:sz w:val="20"/>
                <w:szCs w:val="20"/>
              </w:rPr>
              <w:t xml:space="preserve"> Наталья Валерьевна, воспитатель</w:t>
            </w:r>
          </w:p>
        </w:tc>
      </w:tr>
      <w:tr w:rsidR="00E90393" w:rsidRPr="0053456B" w:rsidTr="00BD6DEE">
        <w:tc>
          <w:tcPr>
            <w:tcW w:w="959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 xml:space="preserve">МАДОУ детский сад компенсирующего вида  №62 </w:t>
            </w:r>
          </w:p>
        </w:tc>
        <w:tc>
          <w:tcPr>
            <w:tcW w:w="1842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Диплом 2 степени</w:t>
            </w:r>
          </w:p>
        </w:tc>
        <w:tc>
          <w:tcPr>
            <w:tcW w:w="2410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за мобильный кинозал и дискуссионный клуб «3D – Дарите Детям Добро</w:t>
            </w:r>
          </w:p>
        </w:tc>
        <w:tc>
          <w:tcPr>
            <w:tcW w:w="1985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proofErr w:type="spellStart"/>
            <w:r w:rsidRPr="0053456B">
              <w:rPr>
                <w:sz w:val="20"/>
                <w:szCs w:val="20"/>
              </w:rPr>
              <w:t>Ковардакова</w:t>
            </w:r>
            <w:proofErr w:type="spellEnd"/>
            <w:r w:rsidRPr="0053456B">
              <w:rPr>
                <w:sz w:val="20"/>
                <w:szCs w:val="20"/>
              </w:rPr>
              <w:t xml:space="preserve"> Ирина Юрьевна, логопед</w:t>
            </w:r>
          </w:p>
        </w:tc>
      </w:tr>
      <w:tr w:rsidR="00E90393" w:rsidRPr="0053456B" w:rsidTr="00BD6DEE">
        <w:tc>
          <w:tcPr>
            <w:tcW w:w="959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 xml:space="preserve">МБДОУ детский сад </w:t>
            </w:r>
            <w:proofErr w:type="spellStart"/>
            <w:r w:rsidRPr="0053456B">
              <w:rPr>
                <w:sz w:val="20"/>
                <w:szCs w:val="20"/>
              </w:rPr>
              <w:t>общеразвивающего</w:t>
            </w:r>
            <w:proofErr w:type="spellEnd"/>
            <w:r w:rsidRPr="0053456B">
              <w:rPr>
                <w:sz w:val="20"/>
                <w:szCs w:val="20"/>
              </w:rPr>
              <w:t xml:space="preserve"> вида с приоритетным осуществлением физического развития </w:t>
            </w:r>
            <w:r w:rsidRPr="0053456B">
              <w:rPr>
                <w:sz w:val="20"/>
                <w:szCs w:val="20"/>
              </w:rPr>
              <w:lastRenderedPageBreak/>
              <w:t xml:space="preserve">детей №40 </w:t>
            </w:r>
          </w:p>
        </w:tc>
        <w:tc>
          <w:tcPr>
            <w:tcW w:w="1842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lastRenderedPageBreak/>
              <w:t>Диплом 2 степени</w:t>
            </w:r>
          </w:p>
        </w:tc>
        <w:tc>
          <w:tcPr>
            <w:tcW w:w="2410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 xml:space="preserve"> за дидактическое панно из фетра «Времена года»</w:t>
            </w:r>
          </w:p>
        </w:tc>
        <w:tc>
          <w:tcPr>
            <w:tcW w:w="1985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Мамонтова Елена Ивановна, старший воспитатель</w:t>
            </w:r>
          </w:p>
        </w:tc>
      </w:tr>
      <w:tr w:rsidR="00E90393" w:rsidRPr="0053456B" w:rsidTr="00BD6DEE">
        <w:tc>
          <w:tcPr>
            <w:tcW w:w="959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410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 xml:space="preserve">МБУ </w:t>
            </w:r>
            <w:proofErr w:type="gramStart"/>
            <w:r w:rsidRPr="0053456B">
              <w:rPr>
                <w:sz w:val="20"/>
                <w:szCs w:val="20"/>
              </w:rPr>
              <w:t>ДО</w:t>
            </w:r>
            <w:proofErr w:type="gramEnd"/>
            <w:r w:rsidRPr="0053456B">
              <w:rPr>
                <w:sz w:val="20"/>
                <w:szCs w:val="20"/>
              </w:rPr>
              <w:t xml:space="preserve"> </w:t>
            </w:r>
            <w:proofErr w:type="gramStart"/>
            <w:r w:rsidRPr="0053456B">
              <w:rPr>
                <w:sz w:val="20"/>
                <w:szCs w:val="20"/>
              </w:rPr>
              <w:t>Дом</w:t>
            </w:r>
            <w:proofErr w:type="gramEnd"/>
            <w:r w:rsidRPr="0053456B">
              <w:rPr>
                <w:sz w:val="20"/>
                <w:szCs w:val="20"/>
              </w:rPr>
              <w:t xml:space="preserve"> детского творчества </w:t>
            </w:r>
          </w:p>
        </w:tc>
        <w:tc>
          <w:tcPr>
            <w:tcW w:w="1842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Диплом 2 степени</w:t>
            </w:r>
          </w:p>
          <w:p w:rsidR="00E90393" w:rsidRPr="0053456B" w:rsidRDefault="00E90393" w:rsidP="00BD6DE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за наглядно-практический комплект для формирования тактильного опыта дошкольников «Небылицы на страницах»</w:t>
            </w:r>
          </w:p>
        </w:tc>
        <w:tc>
          <w:tcPr>
            <w:tcW w:w="1985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Панкова Светлана Вячеславовна, педагог дополнительного образования</w:t>
            </w:r>
          </w:p>
        </w:tc>
      </w:tr>
      <w:tr w:rsidR="00E90393" w:rsidRPr="0053456B" w:rsidTr="00BD6DEE">
        <w:tc>
          <w:tcPr>
            <w:tcW w:w="959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МБОУ «ООШ № 16</w:t>
            </w:r>
          </w:p>
          <w:p w:rsidR="00E90393" w:rsidRPr="0053456B" w:rsidRDefault="00E90393" w:rsidP="00BD6DE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Диплом 2 степени</w:t>
            </w:r>
          </w:p>
        </w:tc>
        <w:tc>
          <w:tcPr>
            <w:tcW w:w="2410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за проект «Твори добро другим во благо»</w:t>
            </w:r>
          </w:p>
        </w:tc>
        <w:tc>
          <w:tcPr>
            <w:tcW w:w="1985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Седельникова Марина Викторовна,  заместитель директора</w:t>
            </w:r>
          </w:p>
        </w:tc>
      </w:tr>
      <w:tr w:rsidR="00E90393" w:rsidRPr="0053456B" w:rsidTr="00BD6DEE">
        <w:tc>
          <w:tcPr>
            <w:tcW w:w="959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МБУ ДО «ЦРТДЮ»</w:t>
            </w:r>
          </w:p>
        </w:tc>
        <w:tc>
          <w:tcPr>
            <w:tcW w:w="1842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Диплом 1 степени</w:t>
            </w:r>
          </w:p>
        </w:tc>
        <w:tc>
          <w:tcPr>
            <w:tcW w:w="2410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за методические материалы. Сопровождающие деятельность музей «История города Киселевска в кадрах кинохроники»</w:t>
            </w:r>
          </w:p>
        </w:tc>
        <w:tc>
          <w:tcPr>
            <w:tcW w:w="1985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Шипилова Людмила Александровна, методист</w:t>
            </w:r>
          </w:p>
        </w:tc>
      </w:tr>
      <w:tr w:rsidR="00E90393" w:rsidRPr="0053456B" w:rsidTr="00BD6DEE">
        <w:tc>
          <w:tcPr>
            <w:tcW w:w="959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Киселевского городского округа детский сад №31 комбинированного вида </w:t>
            </w:r>
          </w:p>
        </w:tc>
        <w:tc>
          <w:tcPr>
            <w:tcW w:w="1842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Диплом 1 степени</w:t>
            </w:r>
          </w:p>
        </w:tc>
        <w:tc>
          <w:tcPr>
            <w:tcW w:w="2410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За практический материал «Формирование сенсорных эталонов у детей дошкольного возраста»</w:t>
            </w:r>
          </w:p>
        </w:tc>
        <w:tc>
          <w:tcPr>
            <w:tcW w:w="1985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Громова Инна Геннадьевна, воспитатель</w:t>
            </w:r>
          </w:p>
        </w:tc>
      </w:tr>
      <w:tr w:rsidR="00E90393" w:rsidRPr="0053456B" w:rsidTr="00BD6DEE">
        <w:tc>
          <w:tcPr>
            <w:tcW w:w="959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 xml:space="preserve">МБОУ «ООШ № 31» </w:t>
            </w:r>
          </w:p>
        </w:tc>
        <w:tc>
          <w:tcPr>
            <w:tcW w:w="1842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Золотая медаль</w:t>
            </w:r>
          </w:p>
        </w:tc>
        <w:tc>
          <w:tcPr>
            <w:tcW w:w="2410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деятельность МБОУ «ООШ № 31» и поискового отряда «Память» по патриотическому воспитанию детей и подростков</w:t>
            </w:r>
          </w:p>
        </w:tc>
        <w:tc>
          <w:tcPr>
            <w:tcW w:w="1985" w:type="dxa"/>
          </w:tcPr>
          <w:p w:rsidR="00E90393" w:rsidRPr="0053456B" w:rsidRDefault="00E90393" w:rsidP="00BD6DEE">
            <w:pPr>
              <w:ind w:left="-1524" w:firstLine="1524"/>
              <w:rPr>
                <w:sz w:val="20"/>
                <w:szCs w:val="20"/>
              </w:rPr>
            </w:pPr>
            <w:proofErr w:type="spellStart"/>
            <w:r w:rsidRPr="0053456B">
              <w:rPr>
                <w:sz w:val="20"/>
                <w:szCs w:val="20"/>
              </w:rPr>
              <w:t>Гильмутдинова</w:t>
            </w:r>
            <w:proofErr w:type="spellEnd"/>
            <w:r w:rsidRPr="0053456B">
              <w:rPr>
                <w:sz w:val="20"/>
                <w:szCs w:val="20"/>
              </w:rPr>
              <w:t xml:space="preserve"> Галина Александровна, педагог дополнительного образования</w:t>
            </w:r>
          </w:p>
        </w:tc>
      </w:tr>
    </w:tbl>
    <w:p w:rsidR="00E90393" w:rsidRPr="0053456B" w:rsidRDefault="00E90393" w:rsidP="00E90393">
      <w:pPr>
        <w:rPr>
          <w:b/>
          <w:sz w:val="20"/>
          <w:szCs w:val="20"/>
        </w:rPr>
      </w:pPr>
    </w:p>
    <w:p w:rsidR="00E90393" w:rsidRPr="0053456B" w:rsidRDefault="00E90393" w:rsidP="00E90393">
      <w:pPr>
        <w:rPr>
          <w:b/>
          <w:sz w:val="20"/>
          <w:szCs w:val="20"/>
        </w:rPr>
      </w:pPr>
      <w:r w:rsidRPr="0053456B">
        <w:rPr>
          <w:b/>
          <w:sz w:val="20"/>
          <w:szCs w:val="20"/>
        </w:rPr>
        <w:t>Благодарственные письма за проведение мастер-классов</w:t>
      </w:r>
    </w:p>
    <w:p w:rsidR="00BD6DEE" w:rsidRPr="0053456B" w:rsidRDefault="00BD6DEE" w:rsidP="00BD6DEE">
      <w:pPr>
        <w:jc w:val="right"/>
        <w:rPr>
          <w:i/>
          <w:sz w:val="20"/>
          <w:szCs w:val="20"/>
        </w:rPr>
      </w:pPr>
      <w:r w:rsidRPr="0053456B">
        <w:rPr>
          <w:i/>
          <w:sz w:val="20"/>
          <w:szCs w:val="20"/>
        </w:rPr>
        <w:t>Таблица 20</w:t>
      </w:r>
    </w:p>
    <w:tbl>
      <w:tblPr>
        <w:tblStyle w:val="a5"/>
        <w:tblW w:w="0" w:type="auto"/>
        <w:tblLook w:val="04A0"/>
      </w:tblPr>
      <w:tblGrid>
        <w:gridCol w:w="720"/>
        <w:gridCol w:w="3007"/>
        <w:gridCol w:w="3036"/>
        <w:gridCol w:w="2808"/>
      </w:tblGrid>
      <w:tr w:rsidR="00E90393" w:rsidRPr="0053456B" w:rsidTr="00BD6DEE">
        <w:tc>
          <w:tcPr>
            <w:tcW w:w="959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1</w:t>
            </w:r>
          </w:p>
        </w:tc>
        <w:tc>
          <w:tcPr>
            <w:tcW w:w="3903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За подготовку и проведение мастер-класса «Народная кукла»</w:t>
            </w:r>
          </w:p>
        </w:tc>
        <w:tc>
          <w:tcPr>
            <w:tcW w:w="3904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Ермакова Наталья Владимировна, воспитатель</w:t>
            </w:r>
          </w:p>
        </w:tc>
        <w:tc>
          <w:tcPr>
            <w:tcW w:w="3904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МБДОУ Детский сад № 67</w:t>
            </w:r>
          </w:p>
        </w:tc>
      </w:tr>
      <w:tr w:rsidR="00E90393" w:rsidRPr="0053456B" w:rsidTr="00BD6DEE">
        <w:tc>
          <w:tcPr>
            <w:tcW w:w="959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2</w:t>
            </w:r>
          </w:p>
        </w:tc>
        <w:tc>
          <w:tcPr>
            <w:tcW w:w="3903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За подготовку и проведение мастер-класса «Народная кукла»</w:t>
            </w:r>
          </w:p>
        </w:tc>
        <w:tc>
          <w:tcPr>
            <w:tcW w:w="3904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proofErr w:type="spellStart"/>
            <w:r w:rsidRPr="0053456B">
              <w:rPr>
                <w:sz w:val="20"/>
                <w:szCs w:val="20"/>
              </w:rPr>
              <w:t>Остапова</w:t>
            </w:r>
            <w:proofErr w:type="spellEnd"/>
            <w:r w:rsidRPr="0053456B">
              <w:rPr>
                <w:sz w:val="20"/>
                <w:szCs w:val="20"/>
              </w:rPr>
              <w:t xml:space="preserve"> Галина Ивановна</w:t>
            </w:r>
          </w:p>
        </w:tc>
        <w:tc>
          <w:tcPr>
            <w:tcW w:w="3904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МБДОУ Детский сад № 67</w:t>
            </w:r>
          </w:p>
        </w:tc>
      </w:tr>
      <w:tr w:rsidR="00E90393" w:rsidRPr="0053456B" w:rsidTr="00BD6DEE">
        <w:tc>
          <w:tcPr>
            <w:tcW w:w="959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3</w:t>
            </w:r>
          </w:p>
        </w:tc>
        <w:tc>
          <w:tcPr>
            <w:tcW w:w="3903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За подготовку и проведение мастер-класса «</w:t>
            </w:r>
            <w:proofErr w:type="spellStart"/>
            <w:r w:rsidRPr="0053456B">
              <w:rPr>
                <w:sz w:val="20"/>
                <w:szCs w:val="20"/>
              </w:rPr>
              <w:t>Канзаши</w:t>
            </w:r>
            <w:proofErr w:type="spellEnd"/>
            <w:r w:rsidRPr="0053456B">
              <w:rPr>
                <w:sz w:val="20"/>
                <w:szCs w:val="20"/>
              </w:rPr>
              <w:t>.  Банты и броши»</w:t>
            </w:r>
          </w:p>
        </w:tc>
        <w:tc>
          <w:tcPr>
            <w:tcW w:w="3904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Громова Инна Геннадьевна</w:t>
            </w:r>
          </w:p>
        </w:tc>
        <w:tc>
          <w:tcPr>
            <w:tcW w:w="3904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МБДОУ Детский сад № 31</w:t>
            </w:r>
          </w:p>
        </w:tc>
      </w:tr>
      <w:tr w:rsidR="00E90393" w:rsidRPr="0053456B" w:rsidTr="00BD6DEE">
        <w:tc>
          <w:tcPr>
            <w:tcW w:w="959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4</w:t>
            </w:r>
          </w:p>
        </w:tc>
        <w:tc>
          <w:tcPr>
            <w:tcW w:w="3903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За подготовку и проведение мастер-класса «Бабочка из фетра»</w:t>
            </w:r>
          </w:p>
        </w:tc>
        <w:tc>
          <w:tcPr>
            <w:tcW w:w="3904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proofErr w:type="spellStart"/>
            <w:r w:rsidRPr="0053456B">
              <w:rPr>
                <w:sz w:val="20"/>
                <w:szCs w:val="20"/>
              </w:rPr>
              <w:t>Кшнякина</w:t>
            </w:r>
            <w:proofErr w:type="spellEnd"/>
            <w:r w:rsidRPr="0053456B">
              <w:rPr>
                <w:sz w:val="20"/>
                <w:szCs w:val="20"/>
              </w:rPr>
              <w:t xml:space="preserve"> Наталья Александровна, </w:t>
            </w:r>
          </w:p>
        </w:tc>
        <w:tc>
          <w:tcPr>
            <w:tcW w:w="3904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МБДОУ Детский сад № 40</w:t>
            </w:r>
          </w:p>
        </w:tc>
      </w:tr>
      <w:tr w:rsidR="00E90393" w:rsidRPr="0053456B" w:rsidTr="00BD6DEE">
        <w:tc>
          <w:tcPr>
            <w:tcW w:w="959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5</w:t>
            </w:r>
          </w:p>
        </w:tc>
        <w:tc>
          <w:tcPr>
            <w:tcW w:w="3903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За подготовку и проведение мастер-класса «Изготовление заколки из фетра»</w:t>
            </w:r>
          </w:p>
        </w:tc>
        <w:tc>
          <w:tcPr>
            <w:tcW w:w="3904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 xml:space="preserve">Мамонтова Елена Ивановна </w:t>
            </w:r>
          </w:p>
        </w:tc>
        <w:tc>
          <w:tcPr>
            <w:tcW w:w="3904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МБДОУ Детский сад № 40</w:t>
            </w:r>
          </w:p>
        </w:tc>
      </w:tr>
      <w:tr w:rsidR="00E90393" w:rsidRPr="0053456B" w:rsidTr="00BD6DEE">
        <w:tc>
          <w:tcPr>
            <w:tcW w:w="959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6</w:t>
            </w:r>
          </w:p>
        </w:tc>
        <w:tc>
          <w:tcPr>
            <w:tcW w:w="3903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За подготовку и проведение мастер-класса «Цветы из капрона»</w:t>
            </w:r>
          </w:p>
        </w:tc>
        <w:tc>
          <w:tcPr>
            <w:tcW w:w="3904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Сорокина Татьяна Валерьевна</w:t>
            </w:r>
          </w:p>
        </w:tc>
        <w:tc>
          <w:tcPr>
            <w:tcW w:w="3904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МБДОУ Детский сад № 31</w:t>
            </w:r>
          </w:p>
        </w:tc>
      </w:tr>
      <w:tr w:rsidR="00E90393" w:rsidRPr="0053456B" w:rsidTr="00BD6DEE">
        <w:tc>
          <w:tcPr>
            <w:tcW w:w="959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7</w:t>
            </w:r>
          </w:p>
        </w:tc>
        <w:tc>
          <w:tcPr>
            <w:tcW w:w="3903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За подготовку и проведение мастер-класса «Игрушки из помпонов»</w:t>
            </w:r>
          </w:p>
        </w:tc>
        <w:tc>
          <w:tcPr>
            <w:tcW w:w="3904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proofErr w:type="spellStart"/>
            <w:r w:rsidRPr="0053456B">
              <w:rPr>
                <w:sz w:val="20"/>
                <w:szCs w:val="20"/>
              </w:rPr>
              <w:t>Добрычева</w:t>
            </w:r>
            <w:proofErr w:type="spellEnd"/>
            <w:r w:rsidRPr="0053456B">
              <w:rPr>
                <w:sz w:val="20"/>
                <w:szCs w:val="20"/>
              </w:rPr>
              <w:t xml:space="preserve">  Алла Юрьевна</w:t>
            </w:r>
          </w:p>
        </w:tc>
        <w:tc>
          <w:tcPr>
            <w:tcW w:w="3904" w:type="dxa"/>
          </w:tcPr>
          <w:p w:rsidR="00E90393" w:rsidRPr="0053456B" w:rsidRDefault="00E90393" w:rsidP="00BD6DEE">
            <w:pPr>
              <w:rPr>
                <w:sz w:val="20"/>
                <w:szCs w:val="20"/>
              </w:rPr>
            </w:pPr>
            <w:r w:rsidRPr="0053456B">
              <w:rPr>
                <w:sz w:val="20"/>
                <w:szCs w:val="20"/>
              </w:rPr>
              <w:t>МАДОУ Детский сад № 66</w:t>
            </w:r>
          </w:p>
        </w:tc>
      </w:tr>
    </w:tbl>
    <w:p w:rsidR="00E90393" w:rsidRDefault="00E90393" w:rsidP="00E90393">
      <w:pPr>
        <w:pStyle w:val="a9"/>
        <w:shd w:val="clear" w:color="auto" w:fill="FFFFFF"/>
        <w:spacing w:before="167" w:beforeAutospacing="0" w:after="167" w:afterAutospacing="0" w:line="360" w:lineRule="auto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Специализированная выставка-ярмарка «Образование. Карьера»</w:t>
      </w:r>
    </w:p>
    <w:p w:rsidR="00E90393" w:rsidRDefault="00E90393" w:rsidP="00E90393">
      <w:pPr>
        <w:pStyle w:val="a9"/>
        <w:shd w:val="clear" w:color="auto" w:fill="FFFFFF"/>
        <w:spacing w:before="167" w:beforeAutospacing="0" w:after="167" w:afterAutospacing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С 22 по 25 апреля 2016 года в </w:t>
      </w:r>
      <w:proofErr w:type="gramStart"/>
      <w:r>
        <w:rPr>
          <w:color w:val="000000"/>
          <w:sz w:val="22"/>
          <w:szCs w:val="22"/>
        </w:rPr>
        <w:t>г</w:t>
      </w:r>
      <w:proofErr w:type="gramEnd"/>
      <w:r>
        <w:rPr>
          <w:color w:val="000000"/>
          <w:sz w:val="22"/>
          <w:szCs w:val="22"/>
        </w:rPr>
        <w:t xml:space="preserve">. Новокузнецке  проводилась традиционная специализированная выставка-ярмарка «Образование. Карьера». В работе выставки приняли участие 17 образовательных организаций Киселевска: 4 школы (№3, №5, №16, №31), 11 детских садов (№1, №2, №31, №33, №37, №46, №59, №63, №65, №66, №67), 2 организации дополнительного образования (ЦРТДЮ, ДДТ). По итогам проводившихся в рамках выставки конкурсов авторы конкурсных работ получили 4 бронзовых медалей, 4 диплома </w:t>
      </w:r>
      <w:r>
        <w:rPr>
          <w:color w:val="000000"/>
          <w:sz w:val="22"/>
          <w:szCs w:val="22"/>
          <w:lang w:val="en-US"/>
        </w:rPr>
        <w:t>I</w:t>
      </w:r>
      <w:r>
        <w:rPr>
          <w:color w:val="000000"/>
          <w:sz w:val="22"/>
          <w:szCs w:val="22"/>
        </w:rPr>
        <w:t xml:space="preserve"> степени, 3 диплома </w:t>
      </w:r>
      <w:r>
        <w:rPr>
          <w:color w:val="000000"/>
          <w:sz w:val="22"/>
          <w:szCs w:val="22"/>
          <w:lang w:val="en-US"/>
        </w:rPr>
        <w:t>II</w:t>
      </w:r>
      <w:r>
        <w:rPr>
          <w:color w:val="000000"/>
          <w:sz w:val="22"/>
          <w:szCs w:val="22"/>
        </w:rPr>
        <w:t xml:space="preserve"> степени, 6 дипломов </w:t>
      </w:r>
      <w:r>
        <w:rPr>
          <w:color w:val="000000"/>
          <w:sz w:val="22"/>
          <w:szCs w:val="22"/>
          <w:lang w:val="en-US"/>
        </w:rPr>
        <w:t>III</w:t>
      </w:r>
      <w:r>
        <w:rPr>
          <w:color w:val="000000"/>
          <w:sz w:val="22"/>
          <w:szCs w:val="22"/>
        </w:rPr>
        <w:t xml:space="preserve"> степени.</w:t>
      </w:r>
    </w:p>
    <w:p w:rsidR="00BD6DEE" w:rsidRPr="00BD6DEE" w:rsidRDefault="00BD6DEE" w:rsidP="00BD6DEE">
      <w:pPr>
        <w:jc w:val="right"/>
        <w:rPr>
          <w:i/>
        </w:rPr>
      </w:pPr>
      <w:r w:rsidRPr="00F41A50">
        <w:rPr>
          <w:i/>
        </w:rPr>
        <w:t xml:space="preserve">Таблица </w:t>
      </w:r>
      <w:r>
        <w:rPr>
          <w:i/>
        </w:rPr>
        <w:t>21</w:t>
      </w:r>
    </w:p>
    <w:tbl>
      <w:tblPr>
        <w:tblW w:w="98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6"/>
        <w:gridCol w:w="1785"/>
        <w:gridCol w:w="2461"/>
        <w:gridCol w:w="37"/>
        <w:gridCol w:w="2384"/>
        <w:gridCol w:w="2678"/>
        <w:gridCol w:w="58"/>
      </w:tblGrid>
      <w:tr w:rsidR="00E90393" w:rsidRPr="00A27878" w:rsidTr="00BD6DEE">
        <w:trPr>
          <w:trHeight w:val="254"/>
        </w:trPr>
        <w:tc>
          <w:tcPr>
            <w:tcW w:w="476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№</w:t>
            </w:r>
          </w:p>
        </w:tc>
        <w:tc>
          <w:tcPr>
            <w:tcW w:w="1785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Название ОУ</w:t>
            </w:r>
          </w:p>
        </w:tc>
        <w:tc>
          <w:tcPr>
            <w:tcW w:w="2498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383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награда</w:t>
            </w:r>
          </w:p>
        </w:tc>
        <w:tc>
          <w:tcPr>
            <w:tcW w:w="2736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</w:tr>
      <w:tr w:rsidR="00E90393" w:rsidRPr="00A27878" w:rsidTr="00BD6DEE">
        <w:trPr>
          <w:trHeight w:val="254"/>
        </w:trPr>
        <w:tc>
          <w:tcPr>
            <w:tcW w:w="476" w:type="dxa"/>
          </w:tcPr>
          <w:p w:rsidR="00E90393" w:rsidRPr="00A27878" w:rsidRDefault="00E90393" w:rsidP="00BD6DEE">
            <w:pPr>
              <w:rPr>
                <w:sz w:val="20"/>
                <w:szCs w:val="20"/>
                <w:lang w:val="en-US"/>
              </w:rPr>
            </w:pPr>
            <w:r w:rsidRPr="00A2787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85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Муниципальное бюджетное образовательное учреждение Киселевского городского округа «Основная общеобразовательная школа №31»</w:t>
            </w:r>
          </w:p>
        </w:tc>
        <w:tc>
          <w:tcPr>
            <w:tcW w:w="2498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 xml:space="preserve">Программа «Образовательная среда как основа формирования экологической культуры, </w:t>
            </w:r>
            <w:proofErr w:type="spellStart"/>
            <w:r w:rsidRPr="00A27878">
              <w:rPr>
                <w:sz w:val="20"/>
                <w:szCs w:val="20"/>
              </w:rPr>
              <w:t>здоровьесберегающего</w:t>
            </w:r>
            <w:proofErr w:type="spellEnd"/>
            <w:r w:rsidRPr="00A27878">
              <w:rPr>
                <w:sz w:val="20"/>
                <w:szCs w:val="20"/>
              </w:rPr>
              <w:t xml:space="preserve"> и безопасного образа жизни </w:t>
            </w:r>
            <w:proofErr w:type="gramStart"/>
            <w:r w:rsidRPr="00A27878">
              <w:rPr>
                <w:sz w:val="20"/>
                <w:szCs w:val="20"/>
              </w:rPr>
              <w:t>обучающихся</w:t>
            </w:r>
            <w:proofErr w:type="gramEnd"/>
            <w:r w:rsidRPr="00A27878">
              <w:rPr>
                <w:sz w:val="20"/>
                <w:szCs w:val="20"/>
              </w:rPr>
              <w:t>»</w:t>
            </w:r>
          </w:p>
        </w:tc>
        <w:tc>
          <w:tcPr>
            <w:tcW w:w="2383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Благодарственное письмо</w:t>
            </w:r>
          </w:p>
        </w:tc>
        <w:tc>
          <w:tcPr>
            <w:tcW w:w="2736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Ильина Наталья Сергеевна, заместитель директора</w:t>
            </w:r>
          </w:p>
        </w:tc>
      </w:tr>
      <w:tr w:rsidR="00E90393" w:rsidRPr="00A27878" w:rsidTr="00BD6DEE">
        <w:trPr>
          <w:trHeight w:val="254"/>
        </w:trPr>
        <w:tc>
          <w:tcPr>
            <w:tcW w:w="476" w:type="dxa"/>
          </w:tcPr>
          <w:p w:rsidR="00E90393" w:rsidRPr="00A27878" w:rsidRDefault="00E90393" w:rsidP="00BD6DEE">
            <w:pPr>
              <w:rPr>
                <w:sz w:val="20"/>
                <w:szCs w:val="20"/>
                <w:lang w:val="en-US"/>
              </w:rPr>
            </w:pPr>
            <w:r w:rsidRPr="00A2787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85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Муниципальное бюджетное образовательное учреждение Киселевского городского округа «Основная общеобразовательная школа №3»</w:t>
            </w:r>
          </w:p>
        </w:tc>
        <w:tc>
          <w:tcPr>
            <w:tcW w:w="2498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 xml:space="preserve">Инновационный проект «Организация </w:t>
            </w:r>
            <w:proofErr w:type="gramStart"/>
            <w:r w:rsidRPr="00A27878">
              <w:rPr>
                <w:sz w:val="20"/>
                <w:szCs w:val="20"/>
              </w:rPr>
              <w:t>инклюзивное</w:t>
            </w:r>
            <w:proofErr w:type="gramEnd"/>
            <w:r w:rsidRPr="00A27878">
              <w:rPr>
                <w:sz w:val="20"/>
                <w:szCs w:val="20"/>
              </w:rPr>
              <w:t xml:space="preserve"> образовательного пространства в Муниципальном бюджетном образовательном учреждении Киселевского городского округа «Основная общеобразовательная школа №3» </w:t>
            </w:r>
          </w:p>
        </w:tc>
        <w:tc>
          <w:tcPr>
            <w:tcW w:w="2383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Благодарственное письмо</w:t>
            </w:r>
          </w:p>
        </w:tc>
        <w:tc>
          <w:tcPr>
            <w:tcW w:w="2736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proofErr w:type="spellStart"/>
            <w:r w:rsidRPr="00A27878">
              <w:rPr>
                <w:sz w:val="20"/>
                <w:szCs w:val="20"/>
              </w:rPr>
              <w:t>Чижаева</w:t>
            </w:r>
            <w:proofErr w:type="spellEnd"/>
            <w:r w:rsidRPr="00A27878">
              <w:rPr>
                <w:sz w:val="20"/>
                <w:szCs w:val="20"/>
              </w:rPr>
              <w:t xml:space="preserve"> Елена Николаевна, заместитель директора</w:t>
            </w:r>
          </w:p>
        </w:tc>
      </w:tr>
      <w:tr w:rsidR="00E90393" w:rsidRPr="00A27878" w:rsidTr="00BD6DEE">
        <w:trPr>
          <w:trHeight w:val="254"/>
        </w:trPr>
        <w:tc>
          <w:tcPr>
            <w:tcW w:w="476" w:type="dxa"/>
          </w:tcPr>
          <w:p w:rsidR="00E90393" w:rsidRPr="00A27878" w:rsidRDefault="00E90393" w:rsidP="00BD6DEE">
            <w:pPr>
              <w:rPr>
                <w:sz w:val="20"/>
                <w:szCs w:val="20"/>
                <w:lang w:val="en-US"/>
              </w:rPr>
            </w:pPr>
            <w:r w:rsidRPr="00A2787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85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Муниципальное бюджетное образовательное учреждение Киселевского городского округа «Основная общеобразовательная школа №16»</w:t>
            </w:r>
          </w:p>
        </w:tc>
        <w:tc>
          <w:tcPr>
            <w:tcW w:w="2498" w:type="dxa"/>
            <w:gridSpan w:val="2"/>
          </w:tcPr>
          <w:p w:rsidR="00E90393" w:rsidRPr="00A27878" w:rsidRDefault="00E90393" w:rsidP="00BD6DEE">
            <w:pPr>
              <w:ind w:left="708" w:hanging="708"/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Проект «И завертится земля быстрей. Если будем мы с тобой добрей»</w:t>
            </w:r>
          </w:p>
        </w:tc>
        <w:tc>
          <w:tcPr>
            <w:tcW w:w="2383" w:type="dxa"/>
          </w:tcPr>
          <w:p w:rsidR="00E90393" w:rsidRPr="00A27878" w:rsidRDefault="00E90393" w:rsidP="00BD6DEE">
            <w:pPr>
              <w:ind w:left="708" w:hanging="708"/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Благодарственное письмо</w:t>
            </w:r>
          </w:p>
        </w:tc>
        <w:tc>
          <w:tcPr>
            <w:tcW w:w="2736" w:type="dxa"/>
            <w:gridSpan w:val="2"/>
          </w:tcPr>
          <w:p w:rsidR="00E90393" w:rsidRPr="00A27878" w:rsidRDefault="00E90393" w:rsidP="00BD6DEE">
            <w:pPr>
              <w:ind w:left="708" w:hanging="7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Зимудра</w:t>
            </w:r>
            <w:proofErr w:type="spellEnd"/>
            <w:r>
              <w:rPr>
                <w:sz w:val="20"/>
                <w:szCs w:val="20"/>
              </w:rPr>
              <w:t xml:space="preserve"> Наталья </w:t>
            </w:r>
            <w:r w:rsidRPr="00A27878">
              <w:rPr>
                <w:sz w:val="20"/>
                <w:szCs w:val="20"/>
              </w:rPr>
              <w:t>Александровна, заместитель директора</w:t>
            </w:r>
          </w:p>
        </w:tc>
      </w:tr>
      <w:tr w:rsidR="00E90393" w:rsidRPr="00A27878" w:rsidTr="00BD6DEE">
        <w:trPr>
          <w:trHeight w:val="254"/>
        </w:trPr>
        <w:tc>
          <w:tcPr>
            <w:tcW w:w="476" w:type="dxa"/>
          </w:tcPr>
          <w:p w:rsidR="00E90393" w:rsidRPr="00A27878" w:rsidRDefault="00E90393" w:rsidP="00BD6DEE">
            <w:pPr>
              <w:rPr>
                <w:sz w:val="20"/>
                <w:szCs w:val="20"/>
                <w:lang w:val="en-US"/>
              </w:rPr>
            </w:pPr>
            <w:r w:rsidRPr="00A2787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85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Киселевского городского округа детский сад №59 </w:t>
            </w:r>
            <w:proofErr w:type="spellStart"/>
            <w:r w:rsidRPr="00A27878">
              <w:rPr>
                <w:sz w:val="20"/>
                <w:szCs w:val="20"/>
              </w:rPr>
              <w:t>общеразвивающего</w:t>
            </w:r>
            <w:proofErr w:type="spellEnd"/>
            <w:r w:rsidRPr="00A27878">
              <w:rPr>
                <w:sz w:val="20"/>
                <w:szCs w:val="20"/>
              </w:rPr>
              <w:t xml:space="preserve"> вида с приоритетным осуществлением </w:t>
            </w:r>
            <w:proofErr w:type="spellStart"/>
            <w:proofErr w:type="gramStart"/>
            <w:r w:rsidRPr="00A27878">
              <w:rPr>
                <w:sz w:val="20"/>
                <w:szCs w:val="20"/>
              </w:rPr>
              <w:t>социального-личностного</w:t>
            </w:r>
            <w:proofErr w:type="spellEnd"/>
            <w:proofErr w:type="gramEnd"/>
            <w:r w:rsidRPr="00A27878">
              <w:rPr>
                <w:sz w:val="20"/>
                <w:szCs w:val="20"/>
              </w:rPr>
              <w:t xml:space="preserve"> развития детей </w:t>
            </w:r>
          </w:p>
        </w:tc>
        <w:tc>
          <w:tcPr>
            <w:tcW w:w="2498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Творческий проект «Формирование интереса к изобразительной деятельности посредством использования нетрадиционных техник рисования у детей младшего дошкольного возраста»</w:t>
            </w:r>
          </w:p>
        </w:tc>
        <w:tc>
          <w:tcPr>
            <w:tcW w:w="2383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Благодарственное письмо</w:t>
            </w:r>
          </w:p>
        </w:tc>
        <w:tc>
          <w:tcPr>
            <w:tcW w:w="2736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proofErr w:type="spellStart"/>
            <w:r w:rsidRPr="00A27878">
              <w:rPr>
                <w:sz w:val="20"/>
                <w:szCs w:val="20"/>
              </w:rPr>
              <w:t>Клочкова</w:t>
            </w:r>
            <w:proofErr w:type="spellEnd"/>
            <w:r w:rsidRPr="00A27878">
              <w:rPr>
                <w:sz w:val="20"/>
                <w:szCs w:val="20"/>
              </w:rPr>
              <w:t xml:space="preserve"> Елена Владимировна, воспитатель</w:t>
            </w:r>
          </w:p>
        </w:tc>
      </w:tr>
      <w:tr w:rsidR="00E90393" w:rsidRPr="00A27878" w:rsidTr="00BD6DEE">
        <w:trPr>
          <w:trHeight w:val="254"/>
        </w:trPr>
        <w:tc>
          <w:tcPr>
            <w:tcW w:w="476" w:type="dxa"/>
          </w:tcPr>
          <w:p w:rsidR="00E90393" w:rsidRPr="00A27878" w:rsidRDefault="00E90393" w:rsidP="00BD6DEE">
            <w:pPr>
              <w:rPr>
                <w:sz w:val="20"/>
                <w:szCs w:val="20"/>
                <w:lang w:val="en-US"/>
              </w:rPr>
            </w:pPr>
            <w:r w:rsidRPr="00A2787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785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 xml:space="preserve">Муниципальное </w:t>
            </w:r>
            <w:r w:rsidRPr="00A27878">
              <w:rPr>
                <w:sz w:val="20"/>
                <w:szCs w:val="20"/>
              </w:rPr>
              <w:lastRenderedPageBreak/>
              <w:t>бюджетное дошкольное образовательное учреждение Киселевского городского округа детский сад №66 комбинированного вида</w:t>
            </w:r>
          </w:p>
        </w:tc>
        <w:tc>
          <w:tcPr>
            <w:tcW w:w="2498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lastRenderedPageBreak/>
              <w:t xml:space="preserve">«Пришли мне чтения </w:t>
            </w:r>
            <w:r w:rsidRPr="00A27878">
              <w:rPr>
                <w:sz w:val="20"/>
                <w:szCs w:val="20"/>
              </w:rPr>
              <w:lastRenderedPageBreak/>
              <w:t xml:space="preserve">доброго» сборник литературных проектов по формированию книжной культуры у детей дошкольного возраста и их родителей </w:t>
            </w:r>
          </w:p>
        </w:tc>
        <w:tc>
          <w:tcPr>
            <w:tcW w:w="2383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lastRenderedPageBreak/>
              <w:t xml:space="preserve">Благодарственное </w:t>
            </w:r>
            <w:r w:rsidRPr="00A27878">
              <w:rPr>
                <w:sz w:val="20"/>
                <w:szCs w:val="20"/>
              </w:rPr>
              <w:lastRenderedPageBreak/>
              <w:t>письмо</w:t>
            </w:r>
          </w:p>
        </w:tc>
        <w:tc>
          <w:tcPr>
            <w:tcW w:w="2736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lastRenderedPageBreak/>
              <w:t xml:space="preserve">Фролова Марина </w:t>
            </w:r>
            <w:proofErr w:type="spellStart"/>
            <w:r w:rsidRPr="00A27878">
              <w:rPr>
                <w:sz w:val="20"/>
                <w:szCs w:val="20"/>
              </w:rPr>
              <w:lastRenderedPageBreak/>
              <w:t>Мансуровна</w:t>
            </w:r>
            <w:proofErr w:type="spellEnd"/>
            <w:r w:rsidRPr="00A27878">
              <w:rPr>
                <w:sz w:val="20"/>
                <w:szCs w:val="20"/>
              </w:rPr>
              <w:t>, старший воспитатель</w:t>
            </w:r>
          </w:p>
        </w:tc>
      </w:tr>
      <w:tr w:rsidR="00E90393" w:rsidRPr="00A27878" w:rsidTr="00BD6DEE">
        <w:trPr>
          <w:trHeight w:val="254"/>
        </w:trPr>
        <w:tc>
          <w:tcPr>
            <w:tcW w:w="476" w:type="dxa"/>
          </w:tcPr>
          <w:p w:rsidR="00E90393" w:rsidRPr="00A27878" w:rsidRDefault="00E90393" w:rsidP="00BD6DEE">
            <w:pPr>
              <w:rPr>
                <w:sz w:val="20"/>
                <w:szCs w:val="20"/>
                <w:lang w:val="en-US"/>
              </w:rPr>
            </w:pPr>
            <w:r w:rsidRPr="00A27878">
              <w:rPr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1785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Муниципальное бюджетное дошкольное образовательное учреждение Киселевского городского округа детский сад №66 комбинированного вида</w:t>
            </w:r>
          </w:p>
        </w:tc>
        <w:tc>
          <w:tcPr>
            <w:tcW w:w="2498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«Играю, учусь, познаю» методическая разработка по организации познавательно-игровой деятельности детей дошкольного возраста</w:t>
            </w:r>
          </w:p>
        </w:tc>
        <w:tc>
          <w:tcPr>
            <w:tcW w:w="2383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Благодарственное письмо</w:t>
            </w:r>
          </w:p>
        </w:tc>
        <w:tc>
          <w:tcPr>
            <w:tcW w:w="2736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proofErr w:type="spellStart"/>
            <w:r w:rsidRPr="00A27878">
              <w:rPr>
                <w:sz w:val="20"/>
                <w:szCs w:val="20"/>
              </w:rPr>
              <w:t>Касаджик</w:t>
            </w:r>
            <w:proofErr w:type="spellEnd"/>
            <w:r w:rsidRPr="00A27878">
              <w:rPr>
                <w:sz w:val="20"/>
                <w:szCs w:val="20"/>
              </w:rPr>
              <w:t xml:space="preserve"> Надежда Михайловна, воспитатель</w:t>
            </w:r>
          </w:p>
        </w:tc>
      </w:tr>
      <w:tr w:rsidR="00E90393" w:rsidRPr="00A27878" w:rsidTr="00BD6DEE">
        <w:trPr>
          <w:trHeight w:val="254"/>
        </w:trPr>
        <w:tc>
          <w:tcPr>
            <w:tcW w:w="476" w:type="dxa"/>
          </w:tcPr>
          <w:p w:rsidR="00E90393" w:rsidRPr="00A27878" w:rsidRDefault="00E90393" w:rsidP="00BD6DEE">
            <w:pPr>
              <w:rPr>
                <w:sz w:val="20"/>
                <w:szCs w:val="20"/>
                <w:lang w:val="en-US"/>
              </w:rPr>
            </w:pPr>
            <w:r w:rsidRPr="00A27878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785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 xml:space="preserve"> Муниципальное автономное дошкольное образовательное учреждение Киселевского городского округа детский сад №65 комбинированного вида «Родничок»</w:t>
            </w:r>
          </w:p>
          <w:p w:rsidR="00E90393" w:rsidRPr="00A27878" w:rsidRDefault="00E90393" w:rsidP="00BD6DEE">
            <w:pPr>
              <w:rPr>
                <w:sz w:val="20"/>
                <w:szCs w:val="20"/>
              </w:rPr>
            </w:pPr>
          </w:p>
        </w:tc>
        <w:tc>
          <w:tcPr>
            <w:tcW w:w="2498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Методическая разработка «Использование инновационных подходов учителя-логопеда в работе с детьми с ОВЗ через профилактику детского дорожного транспортного травматизма»</w:t>
            </w:r>
          </w:p>
        </w:tc>
        <w:tc>
          <w:tcPr>
            <w:tcW w:w="2383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Благодарственное письмо</w:t>
            </w:r>
          </w:p>
        </w:tc>
        <w:tc>
          <w:tcPr>
            <w:tcW w:w="2736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proofErr w:type="spellStart"/>
            <w:r w:rsidRPr="00A27878">
              <w:rPr>
                <w:sz w:val="20"/>
                <w:szCs w:val="20"/>
              </w:rPr>
              <w:t>Тимофеенко</w:t>
            </w:r>
            <w:proofErr w:type="spellEnd"/>
            <w:r w:rsidRPr="00A27878">
              <w:rPr>
                <w:sz w:val="20"/>
                <w:szCs w:val="20"/>
              </w:rPr>
              <w:t xml:space="preserve"> Надежда Геннадьевна</w:t>
            </w:r>
            <w:proofErr w:type="gramStart"/>
            <w:r w:rsidRPr="00A27878">
              <w:rPr>
                <w:sz w:val="20"/>
                <w:szCs w:val="20"/>
              </w:rPr>
              <w:t xml:space="preserve"> ,</w:t>
            </w:r>
            <w:proofErr w:type="gramEnd"/>
            <w:r w:rsidRPr="00A27878">
              <w:rPr>
                <w:sz w:val="20"/>
                <w:szCs w:val="20"/>
              </w:rPr>
              <w:t xml:space="preserve"> учитель-логопед</w:t>
            </w:r>
          </w:p>
        </w:tc>
      </w:tr>
      <w:tr w:rsidR="00E90393" w:rsidRPr="00A27878" w:rsidTr="00BD6DEE">
        <w:trPr>
          <w:trHeight w:val="254"/>
        </w:trPr>
        <w:tc>
          <w:tcPr>
            <w:tcW w:w="476" w:type="dxa"/>
          </w:tcPr>
          <w:p w:rsidR="00E90393" w:rsidRPr="00A27878" w:rsidRDefault="00E90393" w:rsidP="00BD6DEE">
            <w:pPr>
              <w:rPr>
                <w:sz w:val="20"/>
                <w:szCs w:val="20"/>
                <w:lang w:val="en-US"/>
              </w:rPr>
            </w:pPr>
            <w:r w:rsidRPr="00A27878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85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 xml:space="preserve">Муниципальное автономное дошкольное образовательное учреждение детский сад №63 «Журавлик» комбинированного вида Киселевского городского округа, (Детский сад №63) </w:t>
            </w:r>
          </w:p>
        </w:tc>
        <w:tc>
          <w:tcPr>
            <w:tcW w:w="2498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Проект «Тайны мира книг»</w:t>
            </w:r>
          </w:p>
        </w:tc>
        <w:tc>
          <w:tcPr>
            <w:tcW w:w="2383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Благодарственное письмо</w:t>
            </w:r>
          </w:p>
        </w:tc>
        <w:tc>
          <w:tcPr>
            <w:tcW w:w="2736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Чурина Оксана Ивановна</w:t>
            </w:r>
            <w:proofErr w:type="gramStart"/>
            <w:r w:rsidRPr="00A27878">
              <w:rPr>
                <w:sz w:val="20"/>
                <w:szCs w:val="20"/>
              </w:rPr>
              <w:t>.</w:t>
            </w:r>
            <w:proofErr w:type="gramEnd"/>
            <w:r w:rsidRPr="00A27878">
              <w:rPr>
                <w:sz w:val="20"/>
                <w:szCs w:val="20"/>
              </w:rPr>
              <w:t xml:space="preserve"> </w:t>
            </w:r>
            <w:proofErr w:type="gramStart"/>
            <w:r w:rsidRPr="00A27878">
              <w:rPr>
                <w:sz w:val="20"/>
                <w:szCs w:val="20"/>
              </w:rPr>
              <w:t>в</w:t>
            </w:r>
            <w:proofErr w:type="gramEnd"/>
            <w:r w:rsidRPr="00A27878">
              <w:rPr>
                <w:sz w:val="20"/>
                <w:szCs w:val="20"/>
              </w:rPr>
              <w:t>оспитатель</w:t>
            </w:r>
          </w:p>
        </w:tc>
      </w:tr>
      <w:tr w:rsidR="00E90393" w:rsidRPr="00A27878" w:rsidTr="00BD6DEE">
        <w:trPr>
          <w:trHeight w:val="254"/>
        </w:trPr>
        <w:tc>
          <w:tcPr>
            <w:tcW w:w="476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9</w:t>
            </w:r>
          </w:p>
        </w:tc>
        <w:tc>
          <w:tcPr>
            <w:tcW w:w="1785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 xml:space="preserve">Муниципальное автономное дошкольное образовательное учреждение Киселевского городского округа «Детский сад №46 компенсирующего вида» </w:t>
            </w:r>
          </w:p>
        </w:tc>
        <w:tc>
          <w:tcPr>
            <w:tcW w:w="2498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Современные подходы к организации образовательной деятельности в ДОУ в контексте требований ФГОС дошкольного образования</w:t>
            </w:r>
          </w:p>
        </w:tc>
        <w:tc>
          <w:tcPr>
            <w:tcW w:w="2383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Благодарственное письмо</w:t>
            </w:r>
          </w:p>
        </w:tc>
        <w:tc>
          <w:tcPr>
            <w:tcW w:w="2736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proofErr w:type="spellStart"/>
            <w:r w:rsidRPr="00A27878">
              <w:rPr>
                <w:sz w:val="20"/>
                <w:szCs w:val="20"/>
              </w:rPr>
              <w:t>Воловникова</w:t>
            </w:r>
            <w:proofErr w:type="spellEnd"/>
            <w:r w:rsidRPr="00A27878">
              <w:rPr>
                <w:sz w:val="20"/>
                <w:szCs w:val="20"/>
              </w:rPr>
              <w:t xml:space="preserve"> Жанна Александровна, воспитатель</w:t>
            </w:r>
          </w:p>
        </w:tc>
      </w:tr>
      <w:tr w:rsidR="00E90393" w:rsidRPr="00A27878" w:rsidTr="00BD6DEE">
        <w:trPr>
          <w:trHeight w:val="254"/>
        </w:trPr>
        <w:tc>
          <w:tcPr>
            <w:tcW w:w="476" w:type="dxa"/>
          </w:tcPr>
          <w:p w:rsidR="00E90393" w:rsidRPr="00A27878" w:rsidRDefault="00E90393" w:rsidP="00BD6DEE">
            <w:pPr>
              <w:rPr>
                <w:sz w:val="20"/>
                <w:szCs w:val="20"/>
                <w:lang w:val="en-US"/>
              </w:rPr>
            </w:pPr>
            <w:r w:rsidRPr="00A27878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785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 xml:space="preserve">Муниципальное автономное дошкольное образовательное учреждение </w:t>
            </w:r>
            <w:r w:rsidRPr="00A27878">
              <w:rPr>
                <w:sz w:val="20"/>
                <w:szCs w:val="20"/>
              </w:rPr>
              <w:lastRenderedPageBreak/>
              <w:t xml:space="preserve">Киселевского городского округа «Детский сад №46 компенсирующего вида» </w:t>
            </w:r>
          </w:p>
        </w:tc>
        <w:tc>
          <w:tcPr>
            <w:tcW w:w="2498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proofErr w:type="spellStart"/>
            <w:r w:rsidRPr="00A27878">
              <w:rPr>
                <w:sz w:val="20"/>
                <w:szCs w:val="20"/>
              </w:rPr>
              <w:lastRenderedPageBreak/>
              <w:t>Пластининография</w:t>
            </w:r>
            <w:proofErr w:type="spellEnd"/>
            <w:r w:rsidRPr="00A27878">
              <w:rPr>
                <w:sz w:val="20"/>
                <w:szCs w:val="20"/>
              </w:rPr>
              <w:t xml:space="preserve"> как средство поддержки инициативы детей в художественной деятельности</w:t>
            </w:r>
          </w:p>
        </w:tc>
        <w:tc>
          <w:tcPr>
            <w:tcW w:w="2383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Благодарственное письмо</w:t>
            </w:r>
          </w:p>
        </w:tc>
        <w:tc>
          <w:tcPr>
            <w:tcW w:w="2736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Литвинова Елена Алексеевна, воспитатель</w:t>
            </w:r>
          </w:p>
        </w:tc>
      </w:tr>
      <w:tr w:rsidR="00E90393" w:rsidRPr="00A27878" w:rsidTr="00BD6DEE">
        <w:trPr>
          <w:trHeight w:val="254"/>
        </w:trPr>
        <w:tc>
          <w:tcPr>
            <w:tcW w:w="476" w:type="dxa"/>
          </w:tcPr>
          <w:p w:rsidR="00E90393" w:rsidRPr="00A27878" w:rsidRDefault="00E90393" w:rsidP="00BD6DEE">
            <w:pPr>
              <w:rPr>
                <w:sz w:val="20"/>
                <w:szCs w:val="20"/>
                <w:lang w:val="en-US"/>
              </w:rPr>
            </w:pPr>
            <w:r w:rsidRPr="00A27878">
              <w:rPr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1785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Киселевского городского округа детский сад №37 </w:t>
            </w:r>
          </w:p>
        </w:tc>
        <w:tc>
          <w:tcPr>
            <w:tcW w:w="2498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Педагогический проект «</w:t>
            </w:r>
            <w:proofErr w:type="spellStart"/>
            <w:r w:rsidRPr="00A27878">
              <w:rPr>
                <w:sz w:val="20"/>
                <w:szCs w:val="20"/>
              </w:rPr>
              <w:t>Мультистудия</w:t>
            </w:r>
            <w:proofErr w:type="spellEnd"/>
            <w:r w:rsidRPr="00A27878">
              <w:rPr>
                <w:sz w:val="20"/>
                <w:szCs w:val="20"/>
              </w:rPr>
              <w:t xml:space="preserve"> как средство формирования культурных практик в дошкольной образовательной организации»</w:t>
            </w:r>
          </w:p>
        </w:tc>
        <w:tc>
          <w:tcPr>
            <w:tcW w:w="2383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Благодарственное письмо</w:t>
            </w:r>
          </w:p>
        </w:tc>
        <w:tc>
          <w:tcPr>
            <w:tcW w:w="2736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proofErr w:type="spellStart"/>
            <w:r w:rsidRPr="00A27878">
              <w:rPr>
                <w:sz w:val="20"/>
                <w:szCs w:val="20"/>
              </w:rPr>
              <w:t>Кабчук</w:t>
            </w:r>
            <w:proofErr w:type="spellEnd"/>
            <w:r w:rsidRPr="00A27878">
              <w:rPr>
                <w:sz w:val="20"/>
                <w:szCs w:val="20"/>
              </w:rPr>
              <w:t xml:space="preserve"> Нина Владимировна, воспитатель</w:t>
            </w:r>
          </w:p>
        </w:tc>
      </w:tr>
      <w:tr w:rsidR="00E90393" w:rsidRPr="00A27878" w:rsidTr="00BD6DEE">
        <w:trPr>
          <w:trHeight w:val="254"/>
        </w:trPr>
        <w:tc>
          <w:tcPr>
            <w:tcW w:w="476" w:type="dxa"/>
          </w:tcPr>
          <w:p w:rsidR="00E90393" w:rsidRPr="00A27878" w:rsidRDefault="00E90393" w:rsidP="00BD6DEE">
            <w:pPr>
              <w:rPr>
                <w:sz w:val="20"/>
                <w:szCs w:val="20"/>
                <w:lang w:val="en-US"/>
              </w:rPr>
            </w:pPr>
            <w:r w:rsidRPr="00A27878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785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Муниципальное бюджетное дошкольное образовательное учреждение Киселевского городского округа детский сад №37</w:t>
            </w:r>
          </w:p>
        </w:tc>
        <w:tc>
          <w:tcPr>
            <w:tcW w:w="2498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Педагогический проект «Масленица идет, блин да мед несет»</w:t>
            </w:r>
          </w:p>
        </w:tc>
        <w:tc>
          <w:tcPr>
            <w:tcW w:w="2383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Благодарственное письмо</w:t>
            </w:r>
          </w:p>
        </w:tc>
        <w:tc>
          <w:tcPr>
            <w:tcW w:w="2736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proofErr w:type="spellStart"/>
            <w:r w:rsidRPr="00A27878">
              <w:rPr>
                <w:sz w:val="20"/>
                <w:szCs w:val="20"/>
              </w:rPr>
              <w:t>Федореева</w:t>
            </w:r>
            <w:proofErr w:type="spellEnd"/>
            <w:r w:rsidRPr="00A27878">
              <w:rPr>
                <w:sz w:val="20"/>
                <w:szCs w:val="20"/>
              </w:rPr>
              <w:t xml:space="preserve"> Зинаида Дмитриевна, воспитатель</w:t>
            </w:r>
          </w:p>
        </w:tc>
      </w:tr>
      <w:tr w:rsidR="00E90393" w:rsidRPr="00A27878" w:rsidTr="00BD6DEE">
        <w:trPr>
          <w:trHeight w:val="254"/>
        </w:trPr>
        <w:tc>
          <w:tcPr>
            <w:tcW w:w="476" w:type="dxa"/>
          </w:tcPr>
          <w:p w:rsidR="00E90393" w:rsidRPr="00A27878" w:rsidRDefault="00E90393" w:rsidP="00BD6DEE">
            <w:pPr>
              <w:rPr>
                <w:sz w:val="20"/>
                <w:szCs w:val="20"/>
                <w:lang w:val="en-US"/>
              </w:rPr>
            </w:pPr>
            <w:r w:rsidRPr="00A27878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785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 xml:space="preserve">Муниципальное автономное дошкольное образовательное учреждение Киселевского городского округа «Детский сад №2 Лучики» </w:t>
            </w:r>
          </w:p>
        </w:tc>
        <w:tc>
          <w:tcPr>
            <w:tcW w:w="2498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Дополнительная общеобразовательная программа для детей дошкольного возраста (4-7 лет) «В мире детских книг»</w:t>
            </w:r>
          </w:p>
        </w:tc>
        <w:tc>
          <w:tcPr>
            <w:tcW w:w="2383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Благодарственное письмо</w:t>
            </w:r>
          </w:p>
        </w:tc>
        <w:tc>
          <w:tcPr>
            <w:tcW w:w="2736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proofErr w:type="spellStart"/>
            <w:r w:rsidRPr="00A27878">
              <w:rPr>
                <w:sz w:val="20"/>
                <w:szCs w:val="20"/>
              </w:rPr>
              <w:t>Горошникова</w:t>
            </w:r>
            <w:proofErr w:type="spellEnd"/>
            <w:r w:rsidRPr="00A27878">
              <w:rPr>
                <w:sz w:val="20"/>
                <w:szCs w:val="20"/>
              </w:rPr>
              <w:t xml:space="preserve"> Татьяна Сергеевна</w:t>
            </w:r>
            <w:proofErr w:type="gramStart"/>
            <w:r w:rsidRPr="00A27878">
              <w:rPr>
                <w:sz w:val="20"/>
                <w:szCs w:val="20"/>
              </w:rPr>
              <w:t xml:space="preserve"> ,</w:t>
            </w:r>
            <w:proofErr w:type="gramEnd"/>
            <w:r w:rsidRPr="00A27878">
              <w:rPr>
                <w:sz w:val="20"/>
                <w:szCs w:val="20"/>
              </w:rPr>
              <w:t xml:space="preserve"> воспитатель</w:t>
            </w:r>
          </w:p>
        </w:tc>
      </w:tr>
      <w:tr w:rsidR="00E90393" w:rsidRPr="00A27878" w:rsidTr="00BD6DEE">
        <w:trPr>
          <w:trHeight w:val="254"/>
        </w:trPr>
        <w:tc>
          <w:tcPr>
            <w:tcW w:w="476" w:type="dxa"/>
          </w:tcPr>
          <w:p w:rsidR="00E90393" w:rsidRPr="00A27878" w:rsidRDefault="00E90393" w:rsidP="00BD6DEE">
            <w:pPr>
              <w:rPr>
                <w:sz w:val="20"/>
                <w:szCs w:val="20"/>
                <w:lang w:val="en-US"/>
              </w:rPr>
            </w:pPr>
            <w:r w:rsidRPr="00A27878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785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 xml:space="preserve"> Муниципальное бюджетное дошкольное образовательное учреждение Киселевского городского округа детский сад №59 </w:t>
            </w:r>
            <w:proofErr w:type="spellStart"/>
            <w:r w:rsidRPr="00A27878">
              <w:rPr>
                <w:sz w:val="20"/>
                <w:szCs w:val="20"/>
              </w:rPr>
              <w:t>общеразвивающего</w:t>
            </w:r>
            <w:proofErr w:type="spellEnd"/>
            <w:r w:rsidRPr="00A27878">
              <w:rPr>
                <w:sz w:val="20"/>
                <w:szCs w:val="20"/>
              </w:rPr>
              <w:t xml:space="preserve"> вида с приоритетным осуществлением </w:t>
            </w:r>
            <w:proofErr w:type="spellStart"/>
            <w:proofErr w:type="gramStart"/>
            <w:r w:rsidRPr="00A27878">
              <w:rPr>
                <w:sz w:val="20"/>
                <w:szCs w:val="20"/>
              </w:rPr>
              <w:t>социального-личностного</w:t>
            </w:r>
            <w:proofErr w:type="spellEnd"/>
            <w:proofErr w:type="gramEnd"/>
            <w:r w:rsidRPr="00A27878">
              <w:rPr>
                <w:sz w:val="20"/>
                <w:szCs w:val="20"/>
              </w:rPr>
              <w:t xml:space="preserve"> развития детей</w:t>
            </w:r>
          </w:p>
        </w:tc>
        <w:tc>
          <w:tcPr>
            <w:tcW w:w="2498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Творческий проект «Снимаем кино»</w:t>
            </w:r>
          </w:p>
        </w:tc>
        <w:tc>
          <w:tcPr>
            <w:tcW w:w="2383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Благодарственное письмо</w:t>
            </w:r>
          </w:p>
        </w:tc>
        <w:tc>
          <w:tcPr>
            <w:tcW w:w="2736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Пономаренко Татьяна Владимировна, старший воспитатель</w:t>
            </w:r>
          </w:p>
        </w:tc>
      </w:tr>
      <w:tr w:rsidR="00E90393" w:rsidRPr="00A27878" w:rsidTr="00BD6DEE">
        <w:trPr>
          <w:trHeight w:val="254"/>
        </w:trPr>
        <w:tc>
          <w:tcPr>
            <w:tcW w:w="476" w:type="dxa"/>
          </w:tcPr>
          <w:p w:rsidR="00E90393" w:rsidRPr="00A27878" w:rsidRDefault="00E90393" w:rsidP="00BD6DEE">
            <w:pPr>
              <w:rPr>
                <w:sz w:val="20"/>
                <w:szCs w:val="20"/>
                <w:lang w:val="en-US"/>
              </w:rPr>
            </w:pPr>
            <w:r w:rsidRPr="00A27878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785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Муниципальное бюджетное учреждение дополнительного образования «Центр развития творчества детей и юношества»</w:t>
            </w:r>
          </w:p>
        </w:tc>
        <w:tc>
          <w:tcPr>
            <w:tcW w:w="2498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Методические материалы, сопровождающие деятельность музея «История города Киселевска в кадрах кинохроники»</w:t>
            </w:r>
          </w:p>
        </w:tc>
        <w:tc>
          <w:tcPr>
            <w:tcW w:w="2383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Благодарственное письмо</w:t>
            </w:r>
          </w:p>
        </w:tc>
        <w:tc>
          <w:tcPr>
            <w:tcW w:w="2736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</w:p>
        </w:tc>
      </w:tr>
      <w:tr w:rsidR="00E90393" w:rsidRPr="00A27878" w:rsidTr="00BD6DEE">
        <w:trPr>
          <w:trHeight w:val="254"/>
        </w:trPr>
        <w:tc>
          <w:tcPr>
            <w:tcW w:w="476" w:type="dxa"/>
          </w:tcPr>
          <w:p w:rsidR="00E90393" w:rsidRPr="00A27878" w:rsidRDefault="00E90393" w:rsidP="00BD6DEE">
            <w:pPr>
              <w:rPr>
                <w:sz w:val="20"/>
                <w:szCs w:val="20"/>
                <w:lang w:val="en-US"/>
              </w:rPr>
            </w:pPr>
            <w:r w:rsidRPr="00A27878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785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 xml:space="preserve"> Муниципальное автономное дошкольное образовательное учреждение Киселевского </w:t>
            </w:r>
            <w:r w:rsidRPr="00A27878">
              <w:rPr>
                <w:sz w:val="20"/>
                <w:szCs w:val="20"/>
              </w:rPr>
              <w:lastRenderedPageBreak/>
              <w:t xml:space="preserve">городского округа «Детский сад №46 компенсирующего вида» </w:t>
            </w:r>
          </w:p>
        </w:tc>
        <w:tc>
          <w:tcPr>
            <w:tcW w:w="2498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lastRenderedPageBreak/>
              <w:t>Рабочая программа-инструмент реализации ФГОС дошкольного образования</w:t>
            </w:r>
          </w:p>
        </w:tc>
        <w:tc>
          <w:tcPr>
            <w:tcW w:w="2383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Диплом 3 степени</w:t>
            </w:r>
          </w:p>
        </w:tc>
        <w:tc>
          <w:tcPr>
            <w:tcW w:w="2736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Евсеева Ольга Петровна, воспитатель</w:t>
            </w:r>
          </w:p>
        </w:tc>
      </w:tr>
      <w:tr w:rsidR="00E90393" w:rsidRPr="00A27878" w:rsidTr="00BD6DEE">
        <w:trPr>
          <w:trHeight w:val="254"/>
        </w:trPr>
        <w:tc>
          <w:tcPr>
            <w:tcW w:w="476" w:type="dxa"/>
          </w:tcPr>
          <w:p w:rsidR="00E90393" w:rsidRPr="00A27878" w:rsidRDefault="00E90393" w:rsidP="00BD6DEE">
            <w:pPr>
              <w:rPr>
                <w:sz w:val="20"/>
                <w:szCs w:val="20"/>
                <w:lang w:val="en-US"/>
              </w:rPr>
            </w:pPr>
            <w:r w:rsidRPr="00A27878">
              <w:rPr>
                <w:sz w:val="20"/>
                <w:szCs w:val="20"/>
                <w:lang w:val="en-US"/>
              </w:rPr>
              <w:lastRenderedPageBreak/>
              <w:t>17</w:t>
            </w:r>
          </w:p>
        </w:tc>
        <w:tc>
          <w:tcPr>
            <w:tcW w:w="1785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Муниципальное бюджетное образовательное учреждение Киселевского городского округа «Средняя общеобразовательная школа №5»</w:t>
            </w:r>
          </w:p>
        </w:tc>
        <w:tc>
          <w:tcPr>
            <w:tcW w:w="2498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«Методические рекомендации по организации системы оценки качества школьного образования»</w:t>
            </w:r>
          </w:p>
        </w:tc>
        <w:tc>
          <w:tcPr>
            <w:tcW w:w="2383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Диплом 3 степени</w:t>
            </w:r>
          </w:p>
        </w:tc>
        <w:tc>
          <w:tcPr>
            <w:tcW w:w="2736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Литвинова Елена Семеновна, заместитель директора</w:t>
            </w:r>
          </w:p>
        </w:tc>
      </w:tr>
      <w:tr w:rsidR="00E90393" w:rsidRPr="00A27878" w:rsidTr="00BD6DEE">
        <w:trPr>
          <w:trHeight w:val="254"/>
        </w:trPr>
        <w:tc>
          <w:tcPr>
            <w:tcW w:w="476" w:type="dxa"/>
          </w:tcPr>
          <w:p w:rsidR="00E90393" w:rsidRPr="00A27878" w:rsidRDefault="00E90393" w:rsidP="00BD6DEE">
            <w:pPr>
              <w:rPr>
                <w:sz w:val="20"/>
                <w:szCs w:val="20"/>
                <w:lang w:val="en-US"/>
              </w:rPr>
            </w:pPr>
            <w:r w:rsidRPr="00A27878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785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Муниципальное бюджетное образовательное учреждение Киселевского городского округа «Основная общеобразовательная школа №16»</w:t>
            </w:r>
          </w:p>
        </w:tc>
        <w:tc>
          <w:tcPr>
            <w:tcW w:w="2498" w:type="dxa"/>
            <w:gridSpan w:val="2"/>
          </w:tcPr>
          <w:p w:rsidR="00E90393" w:rsidRPr="00A27878" w:rsidRDefault="00E90393" w:rsidP="00BD6DEE">
            <w:pPr>
              <w:ind w:left="708" w:hanging="708"/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Проект «Твори добро другим во благо!»</w:t>
            </w:r>
          </w:p>
        </w:tc>
        <w:tc>
          <w:tcPr>
            <w:tcW w:w="2383" w:type="dxa"/>
          </w:tcPr>
          <w:p w:rsidR="00E90393" w:rsidRPr="00A27878" w:rsidRDefault="00E90393" w:rsidP="00BD6DEE">
            <w:pPr>
              <w:ind w:left="708" w:hanging="708"/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Диплом 3 степени</w:t>
            </w:r>
          </w:p>
        </w:tc>
        <w:tc>
          <w:tcPr>
            <w:tcW w:w="2736" w:type="dxa"/>
            <w:gridSpan w:val="2"/>
          </w:tcPr>
          <w:p w:rsidR="00E90393" w:rsidRPr="00A27878" w:rsidRDefault="00E90393" w:rsidP="00BD6DEE">
            <w:pPr>
              <w:ind w:left="708" w:hanging="708"/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Седельникова Марина Викторовна, заместитель директора</w:t>
            </w:r>
          </w:p>
        </w:tc>
      </w:tr>
      <w:tr w:rsidR="00E90393" w:rsidRPr="00A27878" w:rsidTr="00BD6DEE">
        <w:trPr>
          <w:trHeight w:val="254"/>
        </w:trPr>
        <w:tc>
          <w:tcPr>
            <w:tcW w:w="476" w:type="dxa"/>
          </w:tcPr>
          <w:p w:rsidR="00E90393" w:rsidRPr="00A27878" w:rsidRDefault="00E90393" w:rsidP="00BD6DEE">
            <w:pPr>
              <w:rPr>
                <w:sz w:val="20"/>
                <w:szCs w:val="20"/>
                <w:lang w:val="en-US"/>
              </w:rPr>
            </w:pPr>
            <w:r w:rsidRPr="00A27878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1785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Муниципальное бюджетное образовательное учреждение Киселевского городского округа «Основная общеобразовательная школа №16»</w:t>
            </w:r>
          </w:p>
        </w:tc>
        <w:tc>
          <w:tcPr>
            <w:tcW w:w="2498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Методический материал по организации проведения месячника оборонно-массовой работы «И помнит мир спасенный»</w:t>
            </w:r>
          </w:p>
        </w:tc>
        <w:tc>
          <w:tcPr>
            <w:tcW w:w="2383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Диплом 3 степени</w:t>
            </w:r>
          </w:p>
        </w:tc>
        <w:tc>
          <w:tcPr>
            <w:tcW w:w="2736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proofErr w:type="spellStart"/>
            <w:r w:rsidRPr="00A27878">
              <w:rPr>
                <w:sz w:val="20"/>
                <w:szCs w:val="20"/>
              </w:rPr>
              <w:t>Василевичева</w:t>
            </w:r>
            <w:proofErr w:type="spellEnd"/>
            <w:r w:rsidRPr="00A27878">
              <w:rPr>
                <w:sz w:val="20"/>
                <w:szCs w:val="20"/>
              </w:rPr>
              <w:t xml:space="preserve"> Елена Владимировна, заместитель директора</w:t>
            </w:r>
          </w:p>
        </w:tc>
      </w:tr>
      <w:tr w:rsidR="00E90393" w:rsidRPr="00A27878" w:rsidTr="00BD6DEE">
        <w:trPr>
          <w:trHeight w:val="254"/>
        </w:trPr>
        <w:tc>
          <w:tcPr>
            <w:tcW w:w="476" w:type="dxa"/>
          </w:tcPr>
          <w:p w:rsidR="00E90393" w:rsidRPr="00A27878" w:rsidRDefault="00E90393" w:rsidP="00BD6DEE">
            <w:pPr>
              <w:rPr>
                <w:sz w:val="20"/>
                <w:szCs w:val="20"/>
                <w:lang w:val="en-US"/>
              </w:rPr>
            </w:pPr>
            <w:r w:rsidRPr="00A27878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785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Муниципальное бюджетное дошкольное образовательное учреждение Киселевского городского округа детский сад №37</w:t>
            </w:r>
          </w:p>
        </w:tc>
        <w:tc>
          <w:tcPr>
            <w:tcW w:w="2498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Программа по обучению детей 3-7 лет правилам дорожного движения «Добрая Дорога Детства»</w:t>
            </w:r>
          </w:p>
        </w:tc>
        <w:tc>
          <w:tcPr>
            <w:tcW w:w="2383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Диплом 3 степени</w:t>
            </w:r>
          </w:p>
        </w:tc>
        <w:tc>
          <w:tcPr>
            <w:tcW w:w="2736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proofErr w:type="spellStart"/>
            <w:r w:rsidRPr="00A27878">
              <w:rPr>
                <w:sz w:val="20"/>
                <w:szCs w:val="20"/>
              </w:rPr>
              <w:t>Кондрина</w:t>
            </w:r>
            <w:proofErr w:type="spellEnd"/>
            <w:r w:rsidRPr="00A27878">
              <w:rPr>
                <w:sz w:val="20"/>
                <w:szCs w:val="20"/>
              </w:rPr>
              <w:t xml:space="preserve"> Евгения Сергеевна, воспитатель</w:t>
            </w:r>
          </w:p>
        </w:tc>
      </w:tr>
      <w:tr w:rsidR="00E90393" w:rsidRPr="00A27878" w:rsidTr="00BD6DEE">
        <w:trPr>
          <w:trHeight w:val="254"/>
        </w:trPr>
        <w:tc>
          <w:tcPr>
            <w:tcW w:w="476" w:type="dxa"/>
          </w:tcPr>
          <w:p w:rsidR="00E90393" w:rsidRPr="00A27878" w:rsidRDefault="00E90393" w:rsidP="00BD6DEE">
            <w:pPr>
              <w:rPr>
                <w:sz w:val="20"/>
                <w:szCs w:val="20"/>
                <w:lang w:val="en-US"/>
              </w:rPr>
            </w:pPr>
            <w:r w:rsidRPr="00A27878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1785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 xml:space="preserve">Муниципальное автономное дошкольное образовательное учреждение Киселевского городского округа «Детский сад №46 компенсирующего вида» </w:t>
            </w:r>
          </w:p>
        </w:tc>
        <w:tc>
          <w:tcPr>
            <w:tcW w:w="2498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Пластилиновая азбука (альбом для детей 5-7 лет)</w:t>
            </w:r>
          </w:p>
        </w:tc>
        <w:tc>
          <w:tcPr>
            <w:tcW w:w="2383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Диплом 3 степени</w:t>
            </w:r>
          </w:p>
        </w:tc>
        <w:tc>
          <w:tcPr>
            <w:tcW w:w="2736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Горбунова Наталья Александровна</w:t>
            </w:r>
            <w:proofErr w:type="gramStart"/>
            <w:r w:rsidRPr="00A27878">
              <w:rPr>
                <w:sz w:val="20"/>
                <w:szCs w:val="20"/>
              </w:rPr>
              <w:t>.</w:t>
            </w:r>
            <w:proofErr w:type="gramEnd"/>
            <w:r w:rsidRPr="00A27878">
              <w:rPr>
                <w:sz w:val="20"/>
                <w:szCs w:val="20"/>
              </w:rPr>
              <w:t xml:space="preserve"> </w:t>
            </w:r>
            <w:proofErr w:type="gramStart"/>
            <w:r w:rsidRPr="00A27878">
              <w:rPr>
                <w:sz w:val="20"/>
                <w:szCs w:val="20"/>
              </w:rPr>
              <w:t>с</w:t>
            </w:r>
            <w:proofErr w:type="gramEnd"/>
            <w:r w:rsidRPr="00A27878">
              <w:rPr>
                <w:sz w:val="20"/>
                <w:szCs w:val="20"/>
              </w:rPr>
              <w:t>тарший воспитатель</w:t>
            </w:r>
          </w:p>
        </w:tc>
      </w:tr>
      <w:tr w:rsidR="00E90393" w:rsidRPr="00A27878" w:rsidTr="00BD6DEE">
        <w:trPr>
          <w:trHeight w:val="254"/>
        </w:trPr>
        <w:tc>
          <w:tcPr>
            <w:tcW w:w="476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22</w:t>
            </w:r>
          </w:p>
        </w:tc>
        <w:tc>
          <w:tcPr>
            <w:tcW w:w="1785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Киселевского городского округа детский сад №33 </w:t>
            </w:r>
          </w:p>
        </w:tc>
        <w:tc>
          <w:tcPr>
            <w:tcW w:w="2498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Проект по нравственному воспитанию детей дошкольного возраста «Родину свою люби и знай»</w:t>
            </w:r>
          </w:p>
        </w:tc>
        <w:tc>
          <w:tcPr>
            <w:tcW w:w="2383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Диплом 2 степени</w:t>
            </w:r>
          </w:p>
        </w:tc>
        <w:tc>
          <w:tcPr>
            <w:tcW w:w="2736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proofErr w:type="spellStart"/>
            <w:r w:rsidRPr="00A27878">
              <w:rPr>
                <w:sz w:val="20"/>
                <w:szCs w:val="20"/>
              </w:rPr>
              <w:t>Басманова</w:t>
            </w:r>
            <w:proofErr w:type="spellEnd"/>
            <w:r w:rsidRPr="00A27878">
              <w:rPr>
                <w:sz w:val="20"/>
                <w:szCs w:val="20"/>
              </w:rPr>
              <w:t xml:space="preserve"> Александра Николаевна, воспитатель</w:t>
            </w:r>
          </w:p>
        </w:tc>
      </w:tr>
      <w:tr w:rsidR="00E90393" w:rsidRPr="00A27878" w:rsidTr="00BD6DEE">
        <w:trPr>
          <w:trHeight w:val="254"/>
        </w:trPr>
        <w:tc>
          <w:tcPr>
            <w:tcW w:w="476" w:type="dxa"/>
          </w:tcPr>
          <w:p w:rsidR="00E90393" w:rsidRPr="00A27878" w:rsidRDefault="00E90393" w:rsidP="00BD6DEE">
            <w:pPr>
              <w:rPr>
                <w:sz w:val="20"/>
                <w:szCs w:val="20"/>
                <w:lang w:val="en-US"/>
              </w:rPr>
            </w:pPr>
            <w:r w:rsidRPr="00A27878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785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 xml:space="preserve">Муниципальное </w:t>
            </w:r>
            <w:r w:rsidRPr="00A27878">
              <w:rPr>
                <w:sz w:val="20"/>
                <w:szCs w:val="20"/>
              </w:rPr>
              <w:lastRenderedPageBreak/>
              <w:t xml:space="preserve">бюджетное учреждение дополнительного образования «Дом детского творчества» </w:t>
            </w:r>
          </w:p>
        </w:tc>
        <w:tc>
          <w:tcPr>
            <w:tcW w:w="2498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lastRenderedPageBreak/>
              <w:t xml:space="preserve">Наглядно-практический </w:t>
            </w:r>
            <w:r w:rsidRPr="00A27878">
              <w:rPr>
                <w:sz w:val="20"/>
                <w:szCs w:val="20"/>
              </w:rPr>
              <w:lastRenderedPageBreak/>
              <w:t>комплект для формирования тактильного опыта дошкольников «Небылицы на страницах»</w:t>
            </w:r>
          </w:p>
        </w:tc>
        <w:tc>
          <w:tcPr>
            <w:tcW w:w="2383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lastRenderedPageBreak/>
              <w:t>Диплом 2 степени</w:t>
            </w:r>
          </w:p>
        </w:tc>
        <w:tc>
          <w:tcPr>
            <w:tcW w:w="2736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 xml:space="preserve">Панкова Светлана </w:t>
            </w:r>
            <w:r w:rsidRPr="00A27878">
              <w:rPr>
                <w:sz w:val="20"/>
                <w:szCs w:val="20"/>
              </w:rPr>
              <w:lastRenderedPageBreak/>
              <w:t>Вячеславовна, педагог дополнительного образования</w:t>
            </w:r>
          </w:p>
        </w:tc>
      </w:tr>
      <w:tr w:rsidR="00E90393" w:rsidRPr="00A27878" w:rsidTr="00BD6DEE">
        <w:trPr>
          <w:trHeight w:val="254"/>
        </w:trPr>
        <w:tc>
          <w:tcPr>
            <w:tcW w:w="476" w:type="dxa"/>
          </w:tcPr>
          <w:p w:rsidR="00E90393" w:rsidRPr="00A27878" w:rsidRDefault="00E90393" w:rsidP="00BD6DEE">
            <w:pPr>
              <w:rPr>
                <w:sz w:val="20"/>
                <w:szCs w:val="20"/>
                <w:lang w:val="en-US"/>
              </w:rPr>
            </w:pPr>
            <w:r w:rsidRPr="00A27878">
              <w:rPr>
                <w:sz w:val="20"/>
                <w:szCs w:val="20"/>
                <w:lang w:val="en-US"/>
              </w:rPr>
              <w:lastRenderedPageBreak/>
              <w:t>24</w:t>
            </w:r>
          </w:p>
        </w:tc>
        <w:tc>
          <w:tcPr>
            <w:tcW w:w="1785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 xml:space="preserve">Муниципальное автономное дошкольное образовательное учреждение Киселевского городского округа «Детский сад №2 Лучики» </w:t>
            </w:r>
          </w:p>
          <w:p w:rsidR="00E90393" w:rsidRPr="00A27878" w:rsidRDefault="00E90393" w:rsidP="00BD6DEE">
            <w:pPr>
              <w:rPr>
                <w:sz w:val="20"/>
                <w:szCs w:val="20"/>
              </w:rPr>
            </w:pPr>
          </w:p>
        </w:tc>
        <w:tc>
          <w:tcPr>
            <w:tcW w:w="2498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Система работы «Развитие патриотических чувств и гражданской позиции у старших дошкольников в разных видах деятельности», экспонат «Русская изба»</w:t>
            </w:r>
          </w:p>
        </w:tc>
        <w:tc>
          <w:tcPr>
            <w:tcW w:w="2383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Диплом 2 степени</w:t>
            </w:r>
          </w:p>
        </w:tc>
        <w:tc>
          <w:tcPr>
            <w:tcW w:w="2736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Уфимцева Юлия Анатольевна, воспитатель</w:t>
            </w:r>
          </w:p>
        </w:tc>
      </w:tr>
      <w:tr w:rsidR="00E90393" w:rsidRPr="00A27878" w:rsidTr="00BD6DEE">
        <w:trPr>
          <w:trHeight w:val="254"/>
        </w:trPr>
        <w:tc>
          <w:tcPr>
            <w:tcW w:w="476" w:type="dxa"/>
          </w:tcPr>
          <w:p w:rsidR="00E90393" w:rsidRPr="00A27878" w:rsidRDefault="00E90393" w:rsidP="00BD6DEE">
            <w:pPr>
              <w:rPr>
                <w:sz w:val="20"/>
                <w:szCs w:val="20"/>
                <w:lang w:val="en-US"/>
              </w:rPr>
            </w:pPr>
            <w:r w:rsidRPr="00A27878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785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Муниципальное автономное дошкольное образовательное учреждение детский сад №63 «Журавлик» комбинированного вида Киселевского городского округа</w:t>
            </w:r>
          </w:p>
        </w:tc>
        <w:tc>
          <w:tcPr>
            <w:tcW w:w="2498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 xml:space="preserve">Программа </w:t>
            </w:r>
            <w:proofErr w:type="spellStart"/>
            <w:r w:rsidRPr="00A27878">
              <w:rPr>
                <w:sz w:val="20"/>
                <w:szCs w:val="20"/>
              </w:rPr>
              <w:t>психолого</w:t>
            </w:r>
            <w:proofErr w:type="spellEnd"/>
            <w:r w:rsidRPr="00A27878">
              <w:rPr>
                <w:sz w:val="20"/>
                <w:szCs w:val="20"/>
              </w:rPr>
              <w:t xml:space="preserve"> </w:t>
            </w:r>
            <w:proofErr w:type="gramStart"/>
            <w:r w:rsidRPr="00A27878">
              <w:rPr>
                <w:sz w:val="20"/>
                <w:szCs w:val="20"/>
              </w:rPr>
              <w:t>–п</w:t>
            </w:r>
            <w:proofErr w:type="gramEnd"/>
            <w:r w:rsidRPr="00A27878">
              <w:rPr>
                <w:sz w:val="20"/>
                <w:szCs w:val="20"/>
              </w:rPr>
              <w:t xml:space="preserve">едагогического сопровождения детей дошкольного возраста «Территория детства», цикл развивающих занятий «Путешествие по волшебной стране знаний», цикл развивающих занятий «По сказочным </w:t>
            </w:r>
            <w:proofErr w:type="spellStart"/>
            <w:r w:rsidRPr="00A27878">
              <w:rPr>
                <w:sz w:val="20"/>
                <w:szCs w:val="20"/>
              </w:rPr>
              <w:t>дорожкам-к</w:t>
            </w:r>
            <w:proofErr w:type="spellEnd"/>
            <w:r w:rsidRPr="00A27878">
              <w:rPr>
                <w:sz w:val="20"/>
                <w:szCs w:val="20"/>
              </w:rPr>
              <w:t xml:space="preserve"> успеху», цикл развивающих занятий «Приходи играть»</w:t>
            </w:r>
          </w:p>
        </w:tc>
        <w:tc>
          <w:tcPr>
            <w:tcW w:w="2383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Диплом 1 степени</w:t>
            </w:r>
          </w:p>
        </w:tc>
        <w:tc>
          <w:tcPr>
            <w:tcW w:w="2736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Ребус Ольга Геннадьевна, старший воспитатель</w:t>
            </w:r>
          </w:p>
        </w:tc>
      </w:tr>
      <w:tr w:rsidR="00E90393" w:rsidRPr="00A27878" w:rsidTr="00BD6DEE">
        <w:trPr>
          <w:trHeight w:val="254"/>
        </w:trPr>
        <w:tc>
          <w:tcPr>
            <w:tcW w:w="476" w:type="dxa"/>
          </w:tcPr>
          <w:p w:rsidR="00E90393" w:rsidRPr="00A27878" w:rsidRDefault="00E90393" w:rsidP="00BD6DEE">
            <w:pPr>
              <w:rPr>
                <w:sz w:val="20"/>
                <w:szCs w:val="20"/>
                <w:lang w:val="en-US"/>
              </w:rPr>
            </w:pPr>
            <w:r w:rsidRPr="00A27878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1785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Муниципальное бюджетное учреждение дополнительного образования «Центр развития творчества детей и юношества»</w:t>
            </w:r>
          </w:p>
        </w:tc>
        <w:tc>
          <w:tcPr>
            <w:tcW w:w="2498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Муниципальная модель организации дополнительного образования Киселевского городского округа «Содружество учреждений дополнительного образования»</w:t>
            </w:r>
          </w:p>
        </w:tc>
        <w:tc>
          <w:tcPr>
            <w:tcW w:w="2383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Диплом 1 степени</w:t>
            </w:r>
          </w:p>
        </w:tc>
        <w:tc>
          <w:tcPr>
            <w:tcW w:w="2736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Долматова Татьяна Алексеевна, директор</w:t>
            </w:r>
          </w:p>
        </w:tc>
      </w:tr>
      <w:tr w:rsidR="00E90393" w:rsidRPr="00A27878" w:rsidTr="00BD6DEE">
        <w:trPr>
          <w:trHeight w:val="254"/>
        </w:trPr>
        <w:tc>
          <w:tcPr>
            <w:tcW w:w="476" w:type="dxa"/>
          </w:tcPr>
          <w:p w:rsidR="00E90393" w:rsidRPr="00A27878" w:rsidRDefault="00E90393" w:rsidP="00BD6DEE">
            <w:pPr>
              <w:rPr>
                <w:sz w:val="20"/>
                <w:szCs w:val="20"/>
                <w:lang w:val="en-US"/>
              </w:rPr>
            </w:pPr>
            <w:r w:rsidRPr="00A27878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785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 xml:space="preserve">Муниципальное автономное дошкольное образовательное учреждение детский сад №63 «Журавлик» комбинированного вида Киселевского городского округа </w:t>
            </w:r>
          </w:p>
          <w:p w:rsidR="00E90393" w:rsidRPr="00A27878" w:rsidRDefault="00E90393" w:rsidP="00BD6DEE">
            <w:pPr>
              <w:rPr>
                <w:sz w:val="20"/>
                <w:szCs w:val="20"/>
              </w:rPr>
            </w:pPr>
          </w:p>
        </w:tc>
        <w:tc>
          <w:tcPr>
            <w:tcW w:w="2498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proofErr w:type="spellStart"/>
            <w:r w:rsidRPr="00A27878">
              <w:rPr>
                <w:sz w:val="20"/>
                <w:szCs w:val="20"/>
              </w:rPr>
              <w:t>Исследовательско-познавательный</w:t>
            </w:r>
            <w:proofErr w:type="spellEnd"/>
            <w:r w:rsidRPr="00A27878">
              <w:rPr>
                <w:sz w:val="20"/>
                <w:szCs w:val="20"/>
              </w:rPr>
              <w:t xml:space="preserve"> проект «Я только слышал о войне», фото альбом «Остается со мной мой прадед», исследовательские работы детей «Что узнал я о войне», лента памяти «Фронтовые треугольники», книга памяти, макет</w:t>
            </w:r>
          </w:p>
        </w:tc>
        <w:tc>
          <w:tcPr>
            <w:tcW w:w="2383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Диплом 1 степени</w:t>
            </w:r>
          </w:p>
        </w:tc>
        <w:tc>
          <w:tcPr>
            <w:tcW w:w="2736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proofErr w:type="spellStart"/>
            <w:r w:rsidRPr="00A27878">
              <w:rPr>
                <w:sz w:val="20"/>
                <w:szCs w:val="20"/>
              </w:rPr>
              <w:t>Гарманова</w:t>
            </w:r>
            <w:proofErr w:type="spellEnd"/>
            <w:r w:rsidRPr="00A27878">
              <w:rPr>
                <w:sz w:val="20"/>
                <w:szCs w:val="20"/>
              </w:rPr>
              <w:t xml:space="preserve"> Галина Викторовна, воспитатель</w:t>
            </w:r>
          </w:p>
        </w:tc>
      </w:tr>
      <w:tr w:rsidR="00E90393" w:rsidRPr="00A27878" w:rsidTr="00BD6DEE">
        <w:trPr>
          <w:trHeight w:val="254"/>
        </w:trPr>
        <w:tc>
          <w:tcPr>
            <w:tcW w:w="476" w:type="dxa"/>
          </w:tcPr>
          <w:p w:rsidR="00E90393" w:rsidRPr="00A27878" w:rsidRDefault="00E90393" w:rsidP="00BD6DEE">
            <w:pPr>
              <w:rPr>
                <w:sz w:val="20"/>
                <w:szCs w:val="20"/>
                <w:lang w:val="en-US"/>
              </w:rPr>
            </w:pPr>
            <w:r w:rsidRPr="00A27878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785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Киселевского городского округа детский сад №67 комбинированного вида (МБДОУ </w:t>
            </w:r>
            <w:r w:rsidRPr="00A27878">
              <w:rPr>
                <w:sz w:val="20"/>
                <w:szCs w:val="20"/>
              </w:rPr>
              <w:lastRenderedPageBreak/>
              <w:t>№67)</w:t>
            </w:r>
          </w:p>
        </w:tc>
        <w:tc>
          <w:tcPr>
            <w:tcW w:w="2498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lastRenderedPageBreak/>
              <w:t>Информационно-творческий проект «Дети. Кино. История</w:t>
            </w:r>
            <w:proofErr w:type="gramStart"/>
            <w:r w:rsidRPr="00A27878">
              <w:rPr>
                <w:sz w:val="20"/>
                <w:szCs w:val="20"/>
              </w:rPr>
              <w:t xml:space="preserve">.» </w:t>
            </w:r>
            <w:proofErr w:type="gramEnd"/>
          </w:p>
        </w:tc>
        <w:tc>
          <w:tcPr>
            <w:tcW w:w="2383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Диплом 1 степени</w:t>
            </w:r>
          </w:p>
        </w:tc>
        <w:tc>
          <w:tcPr>
            <w:tcW w:w="2736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proofErr w:type="spellStart"/>
            <w:r w:rsidRPr="00A27878">
              <w:rPr>
                <w:sz w:val="20"/>
                <w:szCs w:val="20"/>
              </w:rPr>
              <w:t>Пидшморга</w:t>
            </w:r>
            <w:proofErr w:type="spellEnd"/>
            <w:r w:rsidRPr="00A27878">
              <w:rPr>
                <w:sz w:val="20"/>
                <w:szCs w:val="20"/>
              </w:rPr>
              <w:t xml:space="preserve"> Екатерина Сергеевна, старший воспитатель</w:t>
            </w:r>
          </w:p>
        </w:tc>
      </w:tr>
      <w:tr w:rsidR="00E90393" w:rsidRPr="00A27878" w:rsidTr="00BD6DEE">
        <w:trPr>
          <w:trHeight w:val="254"/>
        </w:trPr>
        <w:tc>
          <w:tcPr>
            <w:tcW w:w="476" w:type="dxa"/>
          </w:tcPr>
          <w:p w:rsidR="00E90393" w:rsidRPr="00A27878" w:rsidRDefault="00E90393" w:rsidP="00BD6DEE">
            <w:pPr>
              <w:rPr>
                <w:sz w:val="20"/>
                <w:szCs w:val="20"/>
                <w:lang w:val="en-US"/>
              </w:rPr>
            </w:pPr>
            <w:r w:rsidRPr="00A27878">
              <w:rPr>
                <w:sz w:val="20"/>
                <w:szCs w:val="20"/>
                <w:lang w:val="en-US"/>
              </w:rPr>
              <w:lastRenderedPageBreak/>
              <w:t>29</w:t>
            </w:r>
          </w:p>
        </w:tc>
        <w:tc>
          <w:tcPr>
            <w:tcW w:w="1785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Муниципальное бюджетное образовательное учреждение Киселевского городского округа «Основная общеобразовательная школа №31»</w:t>
            </w:r>
          </w:p>
        </w:tc>
        <w:tc>
          <w:tcPr>
            <w:tcW w:w="2498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 xml:space="preserve">Программа внеурочной деятельности по </w:t>
            </w:r>
            <w:proofErr w:type="spellStart"/>
            <w:r w:rsidRPr="00A27878">
              <w:rPr>
                <w:sz w:val="20"/>
                <w:szCs w:val="20"/>
              </w:rPr>
              <w:t>общеинтелектуальному</w:t>
            </w:r>
            <w:proofErr w:type="spellEnd"/>
            <w:r w:rsidRPr="00A27878">
              <w:rPr>
                <w:sz w:val="20"/>
                <w:szCs w:val="20"/>
              </w:rPr>
              <w:t xml:space="preserve"> направлению «Изучаем родной край»</w:t>
            </w:r>
          </w:p>
        </w:tc>
        <w:tc>
          <w:tcPr>
            <w:tcW w:w="2383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Бронзовая медаль</w:t>
            </w:r>
          </w:p>
        </w:tc>
        <w:tc>
          <w:tcPr>
            <w:tcW w:w="2736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Агафонова Марина Анатольевна, учитель начальных классов</w:t>
            </w:r>
          </w:p>
        </w:tc>
      </w:tr>
      <w:tr w:rsidR="00E90393" w:rsidRPr="00A27878" w:rsidTr="00BD6DEE">
        <w:trPr>
          <w:trHeight w:val="254"/>
        </w:trPr>
        <w:tc>
          <w:tcPr>
            <w:tcW w:w="476" w:type="dxa"/>
          </w:tcPr>
          <w:p w:rsidR="00E90393" w:rsidRPr="00A27878" w:rsidRDefault="00E90393" w:rsidP="00BD6DEE">
            <w:pPr>
              <w:rPr>
                <w:sz w:val="20"/>
                <w:szCs w:val="20"/>
                <w:lang w:val="en-US"/>
              </w:rPr>
            </w:pPr>
            <w:r w:rsidRPr="00A27878">
              <w:rPr>
                <w:sz w:val="20"/>
                <w:szCs w:val="20"/>
              </w:rPr>
              <w:t>3</w:t>
            </w:r>
            <w:r w:rsidRPr="00A2787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785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 xml:space="preserve">Муниципальное бюджетное учреждение дополнительного образования «Дом детского творчества» </w:t>
            </w:r>
          </w:p>
        </w:tc>
        <w:tc>
          <w:tcPr>
            <w:tcW w:w="2498" w:type="dxa"/>
            <w:gridSpan w:val="2"/>
          </w:tcPr>
          <w:p w:rsidR="00E90393" w:rsidRPr="00A27878" w:rsidRDefault="00E90393" w:rsidP="00BD6DEE">
            <w:pPr>
              <w:ind w:left="33" w:firstLine="34"/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Методическое пособие «Организационная структура деятельности православного военно-патриотического лагеря «Витязь», а рамках инновационного подхода в воспитании юного гражданина и патриота»</w:t>
            </w:r>
          </w:p>
        </w:tc>
        <w:tc>
          <w:tcPr>
            <w:tcW w:w="2383" w:type="dxa"/>
          </w:tcPr>
          <w:p w:rsidR="00E90393" w:rsidRPr="00A27878" w:rsidRDefault="00E90393" w:rsidP="00BD6DEE">
            <w:pPr>
              <w:ind w:left="708" w:hanging="708"/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Бронзовая медаль</w:t>
            </w:r>
          </w:p>
        </w:tc>
        <w:tc>
          <w:tcPr>
            <w:tcW w:w="2736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proofErr w:type="spellStart"/>
            <w:r w:rsidRPr="00A27878">
              <w:rPr>
                <w:sz w:val="20"/>
                <w:szCs w:val="20"/>
              </w:rPr>
              <w:t>Копарник</w:t>
            </w:r>
            <w:proofErr w:type="spellEnd"/>
            <w:r w:rsidRPr="00A27878">
              <w:rPr>
                <w:sz w:val="20"/>
                <w:szCs w:val="20"/>
              </w:rPr>
              <w:t xml:space="preserve"> Юлия Юрьевна, методист</w:t>
            </w:r>
          </w:p>
        </w:tc>
      </w:tr>
      <w:tr w:rsidR="00E90393" w:rsidRPr="00A27878" w:rsidTr="00BD6DEE">
        <w:trPr>
          <w:gridAfter w:val="1"/>
          <w:wAfter w:w="58" w:type="dxa"/>
          <w:trHeight w:val="4430"/>
        </w:trPr>
        <w:tc>
          <w:tcPr>
            <w:tcW w:w="476" w:type="dxa"/>
          </w:tcPr>
          <w:p w:rsidR="00E90393" w:rsidRPr="00A27878" w:rsidRDefault="00E90393" w:rsidP="00BD6DEE">
            <w:pPr>
              <w:rPr>
                <w:sz w:val="20"/>
                <w:szCs w:val="20"/>
                <w:lang w:val="en-US"/>
              </w:rPr>
            </w:pPr>
            <w:r w:rsidRPr="00A27878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85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 xml:space="preserve">Муниципальное автономное дошкольное образовательное учреждение Киселевского городского округа центр развития </w:t>
            </w:r>
            <w:proofErr w:type="spellStart"/>
            <w:proofErr w:type="gramStart"/>
            <w:r w:rsidRPr="00A27878">
              <w:rPr>
                <w:sz w:val="20"/>
                <w:szCs w:val="20"/>
              </w:rPr>
              <w:t>ребенка-детский</w:t>
            </w:r>
            <w:proofErr w:type="spellEnd"/>
            <w:proofErr w:type="gramEnd"/>
            <w:r w:rsidRPr="00A27878">
              <w:rPr>
                <w:sz w:val="20"/>
                <w:szCs w:val="20"/>
              </w:rPr>
              <w:t xml:space="preserve"> сад №1 «</w:t>
            </w:r>
            <w:proofErr w:type="spellStart"/>
            <w:r w:rsidRPr="00A27878">
              <w:rPr>
                <w:sz w:val="20"/>
                <w:szCs w:val="20"/>
              </w:rPr>
              <w:t>Левушка</w:t>
            </w:r>
            <w:proofErr w:type="spellEnd"/>
            <w:r w:rsidRPr="00A27878">
              <w:rPr>
                <w:sz w:val="20"/>
                <w:szCs w:val="20"/>
              </w:rPr>
              <w:t>»</w:t>
            </w:r>
          </w:p>
        </w:tc>
        <w:tc>
          <w:tcPr>
            <w:tcW w:w="2461" w:type="dxa"/>
          </w:tcPr>
          <w:p w:rsidR="00E90393" w:rsidRPr="00A27878" w:rsidRDefault="00E90393" w:rsidP="00BD6DEE">
            <w:pPr>
              <w:ind w:left="-100" w:firstLine="100"/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 xml:space="preserve">Реализация защиты прав ребенка </w:t>
            </w:r>
            <w:proofErr w:type="gramStart"/>
            <w:r w:rsidRPr="00A27878">
              <w:rPr>
                <w:sz w:val="20"/>
                <w:szCs w:val="20"/>
              </w:rPr>
              <w:t>в</w:t>
            </w:r>
            <w:proofErr w:type="gramEnd"/>
            <w:r w:rsidRPr="00A27878">
              <w:rPr>
                <w:sz w:val="20"/>
                <w:szCs w:val="20"/>
              </w:rPr>
              <w:t xml:space="preserve"> современной ДОО</w:t>
            </w:r>
          </w:p>
        </w:tc>
        <w:tc>
          <w:tcPr>
            <w:tcW w:w="2421" w:type="dxa"/>
            <w:gridSpan w:val="2"/>
          </w:tcPr>
          <w:p w:rsidR="00E90393" w:rsidRPr="00A27878" w:rsidRDefault="00E90393" w:rsidP="00BD6DEE">
            <w:pPr>
              <w:ind w:left="-9" w:right="885"/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Бронзовая медаль</w:t>
            </w:r>
          </w:p>
        </w:tc>
        <w:tc>
          <w:tcPr>
            <w:tcW w:w="2678" w:type="dxa"/>
          </w:tcPr>
          <w:p w:rsidR="00E90393" w:rsidRPr="00A27878" w:rsidRDefault="00E90393" w:rsidP="00BD6DEE">
            <w:pPr>
              <w:ind w:left="708" w:hanging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Романенко Татьяна </w:t>
            </w:r>
            <w:r w:rsidRPr="00A27878">
              <w:rPr>
                <w:sz w:val="20"/>
                <w:szCs w:val="20"/>
              </w:rPr>
              <w:t>Викторовна, заведующий</w:t>
            </w:r>
          </w:p>
        </w:tc>
      </w:tr>
      <w:tr w:rsidR="00E90393" w:rsidRPr="00A27878" w:rsidTr="00BD6DEE">
        <w:trPr>
          <w:trHeight w:val="4460"/>
        </w:trPr>
        <w:tc>
          <w:tcPr>
            <w:tcW w:w="476" w:type="dxa"/>
          </w:tcPr>
          <w:p w:rsidR="00E90393" w:rsidRPr="00A27878" w:rsidRDefault="00E90393" w:rsidP="00BD6DEE">
            <w:pPr>
              <w:rPr>
                <w:sz w:val="20"/>
                <w:szCs w:val="20"/>
                <w:lang w:val="en-US"/>
              </w:rPr>
            </w:pPr>
            <w:r w:rsidRPr="00A27878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1785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Киселевского городского округа детский сад №31 комбинированного вида </w:t>
            </w:r>
          </w:p>
        </w:tc>
        <w:tc>
          <w:tcPr>
            <w:tcW w:w="2461" w:type="dxa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Методические рекомендации «Организация в ДОО детско-родительских клубов»</w:t>
            </w:r>
          </w:p>
        </w:tc>
        <w:tc>
          <w:tcPr>
            <w:tcW w:w="2421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Бронзовая медаль</w:t>
            </w:r>
          </w:p>
        </w:tc>
        <w:tc>
          <w:tcPr>
            <w:tcW w:w="2736" w:type="dxa"/>
            <w:gridSpan w:val="2"/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Пяткова Светлана Владимировна, старший воспитатель</w:t>
            </w:r>
          </w:p>
        </w:tc>
      </w:tr>
    </w:tbl>
    <w:p w:rsidR="00E90393" w:rsidRPr="00A27878" w:rsidRDefault="00E90393" w:rsidP="00E90393">
      <w:pPr>
        <w:rPr>
          <w:b/>
          <w:sz w:val="20"/>
          <w:szCs w:val="20"/>
        </w:rPr>
      </w:pPr>
    </w:p>
    <w:p w:rsidR="003F06C6" w:rsidRDefault="003F06C6" w:rsidP="00E90393">
      <w:pPr>
        <w:rPr>
          <w:b/>
          <w:sz w:val="20"/>
          <w:szCs w:val="20"/>
        </w:rPr>
      </w:pPr>
    </w:p>
    <w:p w:rsidR="003F06C6" w:rsidRDefault="003F06C6" w:rsidP="00E90393">
      <w:pPr>
        <w:rPr>
          <w:b/>
          <w:sz w:val="20"/>
          <w:szCs w:val="20"/>
        </w:rPr>
      </w:pPr>
    </w:p>
    <w:p w:rsidR="003F06C6" w:rsidRDefault="003F06C6" w:rsidP="00E90393">
      <w:pPr>
        <w:rPr>
          <w:b/>
          <w:sz w:val="20"/>
          <w:szCs w:val="20"/>
        </w:rPr>
      </w:pPr>
    </w:p>
    <w:p w:rsidR="003F06C6" w:rsidRDefault="003F06C6" w:rsidP="00E90393">
      <w:pPr>
        <w:rPr>
          <w:b/>
          <w:sz w:val="20"/>
          <w:szCs w:val="20"/>
        </w:rPr>
      </w:pPr>
    </w:p>
    <w:p w:rsidR="00E90393" w:rsidRPr="00A27878" w:rsidRDefault="00BD6DEE" w:rsidP="00E90393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Конкурс </w:t>
      </w:r>
      <w:r w:rsidR="00E90393" w:rsidRPr="00A27878">
        <w:rPr>
          <w:b/>
          <w:sz w:val="20"/>
          <w:szCs w:val="20"/>
        </w:rPr>
        <w:t>на лучший видеоролик специализированной выставки-ярмарки «Образование. Карьера»</w:t>
      </w:r>
    </w:p>
    <w:p w:rsidR="00E90393" w:rsidRDefault="00E90393" w:rsidP="00E90393">
      <w:pPr>
        <w:rPr>
          <w:b/>
          <w:sz w:val="20"/>
          <w:szCs w:val="20"/>
        </w:rPr>
      </w:pPr>
    </w:p>
    <w:p w:rsidR="00BD6DEE" w:rsidRPr="00BD6DEE" w:rsidRDefault="00BD6DEE" w:rsidP="00BD6DEE">
      <w:pPr>
        <w:jc w:val="right"/>
        <w:rPr>
          <w:i/>
        </w:rPr>
      </w:pPr>
      <w:r w:rsidRPr="00F41A50">
        <w:rPr>
          <w:i/>
        </w:rPr>
        <w:t xml:space="preserve">Таблица </w:t>
      </w:r>
      <w:r>
        <w:rPr>
          <w:i/>
        </w:rPr>
        <w:t>22</w:t>
      </w:r>
    </w:p>
    <w:p w:rsidR="00BD6DEE" w:rsidRPr="00A27878" w:rsidRDefault="00BD6DEE" w:rsidP="00BD6DEE">
      <w:pPr>
        <w:jc w:val="right"/>
        <w:rPr>
          <w:b/>
          <w:sz w:val="20"/>
          <w:szCs w:val="20"/>
        </w:rPr>
      </w:pPr>
    </w:p>
    <w:tbl>
      <w:tblPr>
        <w:tblW w:w="94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3"/>
        <w:gridCol w:w="2563"/>
        <w:gridCol w:w="1923"/>
        <w:gridCol w:w="1409"/>
        <w:gridCol w:w="1280"/>
        <w:gridCol w:w="1795"/>
      </w:tblGrid>
      <w:tr w:rsidR="00E90393" w:rsidRPr="00A27878" w:rsidTr="00BD6DEE">
        <w:trPr>
          <w:trHeight w:val="1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№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Название ОУ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3" w:rsidRPr="00A27878" w:rsidRDefault="00E90393" w:rsidP="00BD6DEE">
            <w:pPr>
              <w:rPr>
                <w:sz w:val="20"/>
                <w:szCs w:val="20"/>
                <w:lang w:val="en-US"/>
              </w:rPr>
            </w:pPr>
            <w:r w:rsidRPr="00A27878">
              <w:rPr>
                <w:sz w:val="20"/>
                <w:szCs w:val="20"/>
              </w:rPr>
              <w:t>номинация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награда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</w:p>
        </w:tc>
      </w:tr>
      <w:tr w:rsidR="00E90393" w:rsidRPr="00A27878" w:rsidTr="00BD6DEE">
        <w:trPr>
          <w:trHeight w:val="1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54 Киселёвского городского округа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Ролик на свободную тему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«</w:t>
            </w:r>
            <w:proofErr w:type="gramStart"/>
            <w:r w:rsidRPr="00A27878">
              <w:rPr>
                <w:sz w:val="20"/>
                <w:szCs w:val="20"/>
              </w:rPr>
              <w:t>Наш</w:t>
            </w:r>
            <w:proofErr w:type="gramEnd"/>
            <w:r w:rsidRPr="00A27878">
              <w:rPr>
                <w:sz w:val="20"/>
                <w:szCs w:val="20"/>
              </w:rPr>
              <w:t xml:space="preserve"> </w:t>
            </w:r>
            <w:proofErr w:type="spellStart"/>
            <w:r w:rsidRPr="00A27878">
              <w:rPr>
                <w:sz w:val="20"/>
                <w:szCs w:val="20"/>
              </w:rPr>
              <w:t>воспитатель-наша</w:t>
            </w:r>
            <w:proofErr w:type="spellEnd"/>
            <w:r w:rsidRPr="00A27878">
              <w:rPr>
                <w:sz w:val="20"/>
                <w:szCs w:val="20"/>
              </w:rPr>
              <w:t xml:space="preserve"> действительность»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Благодарственное письмо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Матюшина Оксана Александровна, старший воспитатель</w:t>
            </w:r>
          </w:p>
        </w:tc>
      </w:tr>
      <w:tr w:rsidR="00E90393" w:rsidRPr="00A27878" w:rsidTr="00BD6DEE">
        <w:trPr>
          <w:trHeight w:val="1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 xml:space="preserve">Муниципальное автономное дошкольное образовательное учреждение Киселевского городского округа «Детский сад №62 компенсирующего вида»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Ролик на свободную тему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 xml:space="preserve">«Дети в стране </w:t>
            </w:r>
            <w:proofErr w:type="spellStart"/>
            <w:r w:rsidRPr="00A27878">
              <w:rPr>
                <w:sz w:val="20"/>
                <w:szCs w:val="20"/>
              </w:rPr>
              <w:t>Мульти-Пульти</w:t>
            </w:r>
            <w:proofErr w:type="spellEnd"/>
            <w:r w:rsidRPr="00A27878">
              <w:rPr>
                <w:sz w:val="20"/>
                <w:szCs w:val="20"/>
              </w:rPr>
              <w:t>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Благодарственное письмо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Серикова Оксана Леонидовна, педагог-психолог</w:t>
            </w:r>
          </w:p>
        </w:tc>
      </w:tr>
      <w:tr w:rsidR="00E90393" w:rsidRPr="00A27878" w:rsidTr="00BD6DEE">
        <w:trPr>
          <w:trHeight w:val="221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 xml:space="preserve">МБДОУ «Киселевского городского округа «Детский сад №40 </w:t>
            </w:r>
            <w:proofErr w:type="spellStart"/>
            <w:r w:rsidRPr="00A27878">
              <w:rPr>
                <w:sz w:val="20"/>
                <w:szCs w:val="20"/>
              </w:rPr>
              <w:t>общеразвивающего</w:t>
            </w:r>
            <w:proofErr w:type="spellEnd"/>
            <w:r w:rsidRPr="00A27878">
              <w:rPr>
                <w:sz w:val="20"/>
                <w:szCs w:val="20"/>
              </w:rPr>
              <w:t xml:space="preserve"> вида с приоритетным осуществлением физического развития детей»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Ролик на свободную тему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«Огненный экипаж»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 xml:space="preserve"> Благодарственное письмо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Петрова Олеся Александровна, воспитатель</w:t>
            </w:r>
          </w:p>
        </w:tc>
      </w:tr>
      <w:tr w:rsidR="00E90393" w:rsidRPr="00A27878" w:rsidTr="00BD6DEE">
        <w:trPr>
          <w:trHeight w:val="220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 xml:space="preserve">МБДОУ «Киселевского городского округа «Детский сад №40 </w:t>
            </w:r>
            <w:proofErr w:type="spellStart"/>
            <w:r w:rsidRPr="00A27878">
              <w:rPr>
                <w:sz w:val="20"/>
                <w:szCs w:val="20"/>
              </w:rPr>
              <w:t>общеразвивающего</w:t>
            </w:r>
            <w:proofErr w:type="spellEnd"/>
            <w:r w:rsidRPr="00A27878">
              <w:rPr>
                <w:sz w:val="20"/>
                <w:szCs w:val="20"/>
              </w:rPr>
              <w:t xml:space="preserve"> вида с приоритетным осуществлением физического развития детей»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Ролик на свободную тему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«Что такое детский сад»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Благодарственное письмо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Петрова Олеся Александровна, воспитатель</w:t>
            </w:r>
          </w:p>
        </w:tc>
      </w:tr>
      <w:tr w:rsidR="00E90393" w:rsidRPr="00A27878" w:rsidTr="00BD6DEE">
        <w:trPr>
          <w:trHeight w:val="221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 xml:space="preserve">МБДОУ «Киселевского городского округа «Детский сад №40 </w:t>
            </w:r>
            <w:proofErr w:type="spellStart"/>
            <w:r w:rsidRPr="00A27878">
              <w:rPr>
                <w:sz w:val="20"/>
                <w:szCs w:val="20"/>
              </w:rPr>
              <w:t>общеразвивающего</w:t>
            </w:r>
            <w:proofErr w:type="spellEnd"/>
            <w:r w:rsidRPr="00A27878">
              <w:rPr>
                <w:sz w:val="20"/>
                <w:szCs w:val="20"/>
              </w:rPr>
              <w:t xml:space="preserve"> вида с приоритетным осуществлением физического развития детей»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Ролик на свободную тему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 xml:space="preserve">«Мой поселок </w:t>
            </w:r>
            <w:proofErr w:type="spellStart"/>
            <w:r w:rsidRPr="00A27878">
              <w:rPr>
                <w:sz w:val="20"/>
                <w:szCs w:val="20"/>
              </w:rPr>
              <w:t>Карагайлинский</w:t>
            </w:r>
            <w:proofErr w:type="spellEnd"/>
            <w:r w:rsidRPr="00A27878">
              <w:rPr>
                <w:sz w:val="20"/>
                <w:szCs w:val="20"/>
              </w:rPr>
              <w:t>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Благодарственное письмо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Петрова Олеся Александровна, воспитатель</w:t>
            </w:r>
          </w:p>
        </w:tc>
      </w:tr>
      <w:tr w:rsidR="00E90393" w:rsidRPr="00A27878" w:rsidTr="00BD6DEE">
        <w:trPr>
          <w:trHeight w:val="194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Муниципальное бюджетное дошкольное образовательное учреждение Киселевского городского округа детский сад №66 комбинированного вида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Ролик на свободную тему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«Пусть говорят дети»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Благодарственное письмо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 xml:space="preserve">Фролова Марина </w:t>
            </w:r>
            <w:proofErr w:type="spellStart"/>
            <w:r w:rsidRPr="00A27878">
              <w:rPr>
                <w:sz w:val="20"/>
                <w:szCs w:val="20"/>
              </w:rPr>
              <w:t>Мансуровна</w:t>
            </w:r>
            <w:proofErr w:type="spellEnd"/>
            <w:r w:rsidRPr="00A27878">
              <w:rPr>
                <w:sz w:val="20"/>
                <w:szCs w:val="20"/>
              </w:rPr>
              <w:t>,</w:t>
            </w:r>
          </w:p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 xml:space="preserve"> старший воспитатель</w:t>
            </w:r>
          </w:p>
        </w:tc>
      </w:tr>
      <w:tr w:rsidR="00E90393" w:rsidRPr="00A27878" w:rsidTr="00BD6DEE">
        <w:trPr>
          <w:trHeight w:val="111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 xml:space="preserve">Муниципальное бюджетное образовательное учреждение Киселевского городского округа «Средняя </w:t>
            </w:r>
            <w:r w:rsidRPr="00A27878">
              <w:rPr>
                <w:sz w:val="20"/>
                <w:szCs w:val="20"/>
              </w:rPr>
              <w:lastRenderedPageBreak/>
              <w:t>общеобразовательная школа №25»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lastRenderedPageBreak/>
              <w:t>Презентация образовательного учреждения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Моя школа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Диплом 1 степени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93" w:rsidRPr="00A27878" w:rsidRDefault="00E90393" w:rsidP="00BD6DEE">
            <w:pPr>
              <w:rPr>
                <w:sz w:val="20"/>
                <w:szCs w:val="20"/>
              </w:rPr>
            </w:pPr>
            <w:r w:rsidRPr="00A27878">
              <w:rPr>
                <w:sz w:val="20"/>
                <w:szCs w:val="20"/>
              </w:rPr>
              <w:t>Романова Галина Владимировна, учитель информатики</w:t>
            </w:r>
          </w:p>
        </w:tc>
      </w:tr>
    </w:tbl>
    <w:p w:rsidR="00E90393" w:rsidRPr="00A27878" w:rsidRDefault="00E90393" w:rsidP="00E90393">
      <w:pPr>
        <w:pStyle w:val="a9"/>
        <w:shd w:val="clear" w:color="auto" w:fill="FFFFFF"/>
        <w:spacing w:before="167" w:beforeAutospacing="0" w:after="167" w:afterAutospacing="0" w:line="360" w:lineRule="auto"/>
        <w:rPr>
          <w:b/>
          <w:color w:val="000000"/>
          <w:sz w:val="20"/>
          <w:szCs w:val="20"/>
          <w:u w:val="single"/>
        </w:rPr>
      </w:pPr>
    </w:p>
    <w:p w:rsidR="00E90393" w:rsidRDefault="00E90393" w:rsidP="00E90393">
      <w:pPr>
        <w:pStyle w:val="a9"/>
        <w:shd w:val="clear" w:color="auto" w:fill="FFFFFF"/>
        <w:spacing w:before="0" w:beforeAutospacing="0" w:after="0" w:afterAutospacing="0" w:line="335" w:lineRule="atLeast"/>
        <w:jc w:val="both"/>
        <w:rPr>
          <w:b/>
          <w:color w:val="000000"/>
          <w:u w:val="single"/>
        </w:rPr>
      </w:pPr>
      <w:r w:rsidRPr="00187064">
        <w:rPr>
          <w:b/>
          <w:color w:val="000000"/>
          <w:u w:val="single"/>
        </w:rPr>
        <w:t>Областной конкурс «Лучший преподаватель информатики и ИКТ»</w:t>
      </w:r>
    </w:p>
    <w:p w:rsidR="00E90393" w:rsidRDefault="00E90393" w:rsidP="00E90393">
      <w:pPr>
        <w:pStyle w:val="a9"/>
        <w:shd w:val="clear" w:color="auto" w:fill="FFFFFF"/>
        <w:spacing w:before="0" w:beforeAutospacing="0" w:after="0" w:afterAutospacing="0" w:line="335" w:lineRule="atLeast"/>
        <w:jc w:val="both"/>
        <w:rPr>
          <w:color w:val="000000"/>
        </w:rPr>
      </w:pPr>
      <w:r>
        <w:rPr>
          <w:b/>
          <w:color w:val="000000"/>
          <w:u w:val="single"/>
        </w:rPr>
        <w:t xml:space="preserve">  </w:t>
      </w:r>
    </w:p>
    <w:p w:rsidR="00E90393" w:rsidRPr="00187064" w:rsidRDefault="00E90393" w:rsidP="00E90393">
      <w:pPr>
        <w:pStyle w:val="Default"/>
        <w:spacing w:line="276" w:lineRule="auto"/>
        <w:jc w:val="both"/>
        <w:rPr>
          <w:bCs/>
          <w:color w:val="auto"/>
        </w:rPr>
      </w:pPr>
      <w:r>
        <w:t xml:space="preserve">С 25 февраля по 29 апреля 2016 года проведен второй областной конкурс </w:t>
      </w:r>
      <w:r w:rsidRPr="00187064">
        <w:rPr>
          <w:bCs/>
          <w:color w:val="auto"/>
        </w:rPr>
        <w:t>профессионального мастерства преподавателей информатики и ИКТ</w:t>
      </w:r>
    </w:p>
    <w:p w:rsidR="00E90393" w:rsidRPr="00187064" w:rsidRDefault="00E90393" w:rsidP="00E90393">
      <w:pPr>
        <w:pStyle w:val="Default"/>
        <w:spacing w:line="276" w:lineRule="auto"/>
        <w:jc w:val="both"/>
        <w:rPr>
          <w:color w:val="auto"/>
        </w:rPr>
      </w:pPr>
      <w:r w:rsidRPr="00187064">
        <w:rPr>
          <w:bCs/>
          <w:color w:val="auto"/>
        </w:rPr>
        <w:t>общеобразовательных учреждений и профессиональных образовательных учреждений Кемеровской области</w:t>
      </w:r>
      <w:r>
        <w:rPr>
          <w:color w:val="auto"/>
        </w:rPr>
        <w:t xml:space="preserve"> </w:t>
      </w:r>
      <w:r w:rsidRPr="00187064">
        <w:rPr>
          <w:bCs/>
          <w:color w:val="auto"/>
        </w:rPr>
        <w:t>«Лучший преподаватель информатики и ИКТ»</w:t>
      </w:r>
      <w:r>
        <w:rPr>
          <w:bCs/>
          <w:color w:val="auto"/>
        </w:rPr>
        <w:t>.</w:t>
      </w:r>
    </w:p>
    <w:p w:rsidR="00E90393" w:rsidRPr="00326679" w:rsidRDefault="00E90393" w:rsidP="00E90393">
      <w:pPr>
        <w:pStyle w:val="a9"/>
        <w:shd w:val="clear" w:color="auto" w:fill="FFFFFF"/>
        <w:spacing w:before="167" w:beforeAutospacing="0" w:after="167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Г. Киселевск представляла </w:t>
      </w:r>
      <w:proofErr w:type="spellStart"/>
      <w:r w:rsidRPr="004617B5">
        <w:rPr>
          <w:b/>
          <w:color w:val="000000"/>
        </w:rPr>
        <w:t>Коробкова</w:t>
      </w:r>
      <w:proofErr w:type="spellEnd"/>
      <w:r w:rsidRPr="004617B5">
        <w:rPr>
          <w:b/>
          <w:color w:val="000000"/>
        </w:rPr>
        <w:t xml:space="preserve"> Алена Викторовна</w:t>
      </w:r>
      <w:r>
        <w:rPr>
          <w:color w:val="000000"/>
        </w:rPr>
        <w:t xml:space="preserve">, учитель информатики МБОУ «Лицей №1». По результатам заочного этапа Конкурса были определены 10 преподавателей информатики профессиональных образовательных учреждений и 10 учителей информатики и ИКТ общеобразовательных учреждений. </w:t>
      </w:r>
      <w:proofErr w:type="spellStart"/>
      <w:r>
        <w:rPr>
          <w:color w:val="000000"/>
        </w:rPr>
        <w:t>Коробкова</w:t>
      </w:r>
      <w:proofErr w:type="spellEnd"/>
      <w:r>
        <w:rPr>
          <w:color w:val="000000"/>
        </w:rPr>
        <w:t xml:space="preserve"> А. В. вошла в число финалистов конкурса.</w:t>
      </w:r>
    </w:p>
    <w:p w:rsidR="00E90393" w:rsidRDefault="00E90393" w:rsidP="00E90393">
      <w:pPr>
        <w:spacing w:line="360" w:lineRule="auto"/>
        <w:rPr>
          <w:b/>
          <w:i/>
        </w:rPr>
      </w:pPr>
      <w:r w:rsidRPr="00A0596F">
        <w:rPr>
          <w:b/>
          <w:i/>
        </w:rPr>
        <w:t>Муниципальные конкурсы</w:t>
      </w:r>
    </w:p>
    <w:p w:rsidR="00E90393" w:rsidRDefault="00E90393" w:rsidP="00E90393">
      <w:pPr>
        <w:spacing w:line="360" w:lineRule="auto"/>
        <w:rPr>
          <w:b/>
          <w:u w:val="single"/>
        </w:rPr>
      </w:pPr>
      <w:r>
        <w:rPr>
          <w:b/>
          <w:u w:val="single"/>
        </w:rPr>
        <w:t>Муниципальный этап Всероссийского конкурса «Учитель года России»</w:t>
      </w:r>
    </w:p>
    <w:p w:rsidR="00E90393" w:rsidRDefault="00E90393" w:rsidP="00E90393">
      <w:pPr>
        <w:spacing w:line="360" w:lineRule="auto"/>
      </w:pPr>
      <w:r>
        <w:t xml:space="preserve">В соответствии с планом работы управления образования  </w:t>
      </w:r>
      <w:proofErr w:type="spellStart"/>
      <w:r>
        <w:t>Киселелевского</w:t>
      </w:r>
      <w:proofErr w:type="spellEnd"/>
      <w:r>
        <w:t xml:space="preserve"> городского округа и Положением о муниципальном этапе Всероссийского конкурса «Учитель года России»  с 14 по 25 декабря 2015 года был проведен муниципальный этап Всероссийского конкурса «Учитель года России». В число участников конкурса вошли представители девяти школ: №14, №23, №24, №25, №27, №28, №31, №33, №35. Конкурс проводился в два этапа:</w:t>
      </w:r>
    </w:p>
    <w:p w:rsidR="00E90393" w:rsidRPr="00481E81" w:rsidRDefault="00E90393" w:rsidP="00E90393">
      <w:pPr>
        <w:pStyle w:val="a6"/>
        <w:numPr>
          <w:ilvl w:val="0"/>
          <w:numId w:val="21"/>
        </w:numPr>
        <w:spacing w:line="360" w:lineRule="auto"/>
        <w:rPr>
          <w:b/>
          <w:u w:val="single"/>
        </w:rPr>
      </w:pPr>
      <w:r>
        <w:t xml:space="preserve"> Заочный (с 14 по 21 декабря 2016 г.), в ходе которого на суд жюри были представлены эссе, материалы методических семинаров и интернет-ресурсы участников</w:t>
      </w:r>
    </w:p>
    <w:p w:rsidR="00E90393" w:rsidRPr="00481E81" w:rsidRDefault="00E90393" w:rsidP="00E90393">
      <w:pPr>
        <w:pStyle w:val="a6"/>
        <w:numPr>
          <w:ilvl w:val="0"/>
          <w:numId w:val="21"/>
        </w:numPr>
        <w:spacing w:line="360" w:lineRule="auto"/>
        <w:rPr>
          <w:b/>
          <w:u w:val="single"/>
        </w:rPr>
      </w:pPr>
      <w:r>
        <w:t>Очный (с 23 по 25 декабря 2016 г.): согласно положению, участники конкурса провели мастер-классы, учебные занятия и защитили образовательные проекты.</w:t>
      </w:r>
    </w:p>
    <w:p w:rsidR="00E90393" w:rsidRDefault="00E90393" w:rsidP="00E90393">
      <w:pPr>
        <w:spacing w:line="360" w:lineRule="auto"/>
        <w:ind w:left="360"/>
      </w:pPr>
      <w:r w:rsidRPr="00481E81">
        <w:t xml:space="preserve"> По итогам конкурса</w:t>
      </w:r>
      <w:r>
        <w:t xml:space="preserve"> жюри определило победителей в специальных номинациях конкурса:</w:t>
      </w:r>
    </w:p>
    <w:p w:rsidR="00E90393" w:rsidRDefault="00E90393" w:rsidP="00E90393">
      <w:pPr>
        <w:pStyle w:val="a6"/>
        <w:numPr>
          <w:ilvl w:val="0"/>
          <w:numId w:val="22"/>
        </w:numPr>
        <w:rPr>
          <w:bCs/>
        </w:rPr>
      </w:pPr>
      <w:r>
        <w:rPr>
          <w:bCs/>
        </w:rPr>
        <w:t>В номинации «Лучшее эссе» - Панфилову Олесю Сергеевну, учителя музыки, МБОУ «ООШ №33»;</w:t>
      </w:r>
    </w:p>
    <w:p w:rsidR="00E90393" w:rsidRDefault="00E90393" w:rsidP="00E90393">
      <w:pPr>
        <w:pStyle w:val="a6"/>
        <w:numPr>
          <w:ilvl w:val="0"/>
          <w:numId w:val="22"/>
        </w:numPr>
        <w:rPr>
          <w:bCs/>
        </w:rPr>
      </w:pPr>
      <w:r>
        <w:rPr>
          <w:bCs/>
        </w:rPr>
        <w:t>В номинации «</w:t>
      </w:r>
      <w:proofErr w:type="gramStart"/>
      <w:r>
        <w:rPr>
          <w:bCs/>
        </w:rPr>
        <w:t>Лучший</w:t>
      </w:r>
      <w:proofErr w:type="gramEnd"/>
      <w:r>
        <w:rPr>
          <w:bCs/>
        </w:rPr>
        <w:t xml:space="preserve"> интернет-ресурс» - </w:t>
      </w:r>
      <w:proofErr w:type="spellStart"/>
      <w:r>
        <w:rPr>
          <w:bCs/>
        </w:rPr>
        <w:t>Огородникову</w:t>
      </w:r>
      <w:proofErr w:type="spellEnd"/>
      <w:r>
        <w:rPr>
          <w:bCs/>
        </w:rPr>
        <w:t xml:space="preserve"> Валентину Николаевну, учителя информатики МБОУ «ООШ №31»;</w:t>
      </w:r>
    </w:p>
    <w:p w:rsidR="00E90393" w:rsidRDefault="00E90393" w:rsidP="00E90393">
      <w:pPr>
        <w:pStyle w:val="a6"/>
        <w:numPr>
          <w:ilvl w:val="0"/>
          <w:numId w:val="22"/>
        </w:numPr>
        <w:rPr>
          <w:bCs/>
        </w:rPr>
      </w:pPr>
      <w:r>
        <w:rPr>
          <w:bCs/>
        </w:rPr>
        <w:t xml:space="preserve">В номинации «Лучший методический семинар» - </w:t>
      </w:r>
      <w:proofErr w:type="spellStart"/>
      <w:r>
        <w:rPr>
          <w:bCs/>
        </w:rPr>
        <w:t>Ракунову</w:t>
      </w:r>
      <w:proofErr w:type="spellEnd"/>
      <w:r>
        <w:rPr>
          <w:bCs/>
        </w:rPr>
        <w:t xml:space="preserve"> Елену Владимировну, учителя географии «МБОУ «СОШ №28»</w:t>
      </w:r>
    </w:p>
    <w:p w:rsidR="00E90393" w:rsidRDefault="00E90393" w:rsidP="00E90393">
      <w:pPr>
        <w:spacing w:line="360" w:lineRule="auto"/>
        <w:ind w:left="360"/>
      </w:pPr>
      <w:r>
        <w:t>Лауреатами конкурса стали:</w:t>
      </w:r>
    </w:p>
    <w:p w:rsidR="00E90393" w:rsidRDefault="00E90393" w:rsidP="00E90393">
      <w:pPr>
        <w:pStyle w:val="a6"/>
        <w:numPr>
          <w:ilvl w:val="0"/>
          <w:numId w:val="23"/>
        </w:numPr>
        <w:rPr>
          <w:bCs/>
        </w:rPr>
      </w:pPr>
      <w:r>
        <w:rPr>
          <w:bCs/>
        </w:rPr>
        <w:lastRenderedPageBreak/>
        <w:t>Бойченко Лариса Альбертовна, учитель физической культуры МБОУ «СОШ №27»;</w:t>
      </w:r>
    </w:p>
    <w:p w:rsidR="00E90393" w:rsidRDefault="00E90393" w:rsidP="00E90393">
      <w:pPr>
        <w:pStyle w:val="a6"/>
        <w:numPr>
          <w:ilvl w:val="0"/>
          <w:numId w:val="23"/>
        </w:numPr>
        <w:rPr>
          <w:bCs/>
        </w:rPr>
      </w:pPr>
      <w:proofErr w:type="spellStart"/>
      <w:r>
        <w:rPr>
          <w:bCs/>
        </w:rPr>
        <w:t>Шамаева</w:t>
      </w:r>
      <w:proofErr w:type="spellEnd"/>
      <w:r>
        <w:rPr>
          <w:bCs/>
        </w:rPr>
        <w:t xml:space="preserve"> Юлия Григорьевна, учитель начальных классов МБОУ «СОШ №25»</w:t>
      </w:r>
    </w:p>
    <w:p w:rsidR="00E90393" w:rsidRDefault="00E90393" w:rsidP="00E90393">
      <w:pPr>
        <w:rPr>
          <w:bCs/>
        </w:rPr>
      </w:pPr>
      <w:r>
        <w:rPr>
          <w:bCs/>
        </w:rPr>
        <w:t xml:space="preserve">     </w:t>
      </w:r>
    </w:p>
    <w:p w:rsidR="00E90393" w:rsidRDefault="00E90393" w:rsidP="00E90393">
      <w:pPr>
        <w:rPr>
          <w:bCs/>
        </w:rPr>
      </w:pPr>
      <w:r>
        <w:rPr>
          <w:bCs/>
        </w:rPr>
        <w:t xml:space="preserve"> Победителем конкурса стала Клеймёнова Валентина Юрьевна, учитель начальных классов МБОУ «СОШ №14».</w:t>
      </w:r>
    </w:p>
    <w:p w:rsidR="00E90393" w:rsidRPr="00D56632" w:rsidRDefault="00E90393" w:rsidP="00E90393">
      <w:pPr>
        <w:rPr>
          <w:bCs/>
        </w:rPr>
      </w:pPr>
      <w:r>
        <w:rPr>
          <w:bCs/>
        </w:rPr>
        <w:t>На торжественной церемонии закрытия участники конкурса получили дипломы, памятные сувениры и подарки. Победитель конкурса была приглашена на городскую церемонию «Человек года» и получила сертификат на ресурсное оснащение образовательной деятельности.</w:t>
      </w:r>
    </w:p>
    <w:p w:rsidR="00E90393" w:rsidRPr="00481E81" w:rsidRDefault="00E90393" w:rsidP="00E90393">
      <w:pPr>
        <w:spacing w:line="360" w:lineRule="auto"/>
        <w:ind w:left="360"/>
      </w:pPr>
    </w:p>
    <w:p w:rsidR="00E90393" w:rsidRDefault="00E90393" w:rsidP="00E90393">
      <w:pPr>
        <w:spacing w:line="360" w:lineRule="auto"/>
        <w:ind w:left="360"/>
        <w:rPr>
          <w:b/>
          <w:u w:val="single"/>
        </w:rPr>
      </w:pPr>
      <w:r>
        <w:rPr>
          <w:b/>
          <w:u w:val="single"/>
        </w:rPr>
        <w:t>Муниципальный этап Всероссийского конкурса «Сердце отдаю детям»</w:t>
      </w:r>
    </w:p>
    <w:p w:rsidR="00E90393" w:rsidRPr="00E13D04" w:rsidRDefault="00E90393" w:rsidP="00E90393">
      <w:pPr>
        <w:pStyle w:val="a9"/>
        <w:shd w:val="clear" w:color="auto" w:fill="FAFAFA"/>
        <w:spacing w:before="0" w:beforeAutospacing="0" w:after="0" w:afterAutospacing="0"/>
        <w:ind w:firstLine="851"/>
        <w:jc w:val="both"/>
      </w:pPr>
      <w:r w:rsidRPr="00E13D04">
        <w:t xml:space="preserve">17-18 ноября 2015 года  в МБУ ДОД ЦРТДЮ прошел муниципальный этап Всероссийского конкурса </w:t>
      </w:r>
      <w:r w:rsidRPr="00E13D04">
        <w:rPr>
          <w:shd w:val="clear" w:color="auto" w:fill="FFFFFF"/>
        </w:rPr>
        <w:t>педагогов дополнительного образования</w:t>
      </w:r>
      <w:r w:rsidRPr="00E13D04">
        <w:rPr>
          <w:rStyle w:val="apple-converted-space"/>
          <w:shd w:val="clear" w:color="auto" w:fill="FFFFFF"/>
        </w:rPr>
        <w:t> </w:t>
      </w:r>
      <w:r w:rsidRPr="00E13D04">
        <w:rPr>
          <w:shd w:val="clear" w:color="auto" w:fill="FFFFFF"/>
        </w:rPr>
        <w:t>«Сердце</w:t>
      </w:r>
      <w:r w:rsidRPr="00E13D04">
        <w:rPr>
          <w:rStyle w:val="apple-converted-space"/>
          <w:shd w:val="clear" w:color="auto" w:fill="FFFFFF"/>
        </w:rPr>
        <w:t> </w:t>
      </w:r>
      <w:r w:rsidRPr="00E13D04">
        <w:rPr>
          <w:shd w:val="clear" w:color="auto" w:fill="FFFFFF"/>
        </w:rPr>
        <w:t>отдаю</w:t>
      </w:r>
      <w:r w:rsidRPr="00E13D04">
        <w:rPr>
          <w:rStyle w:val="apple-converted-space"/>
          <w:shd w:val="clear" w:color="auto" w:fill="FFFFFF"/>
        </w:rPr>
        <w:t> </w:t>
      </w:r>
      <w:r w:rsidRPr="00E13D04">
        <w:rPr>
          <w:shd w:val="clear" w:color="auto" w:fill="FFFFFF"/>
        </w:rPr>
        <w:t>детям»</w:t>
      </w:r>
      <w:r w:rsidRPr="00E13D04">
        <w:rPr>
          <w:rStyle w:val="apple-converted-space"/>
          <w:shd w:val="clear" w:color="auto" w:fill="FFFFFF"/>
        </w:rPr>
        <w:t>.</w:t>
      </w:r>
    </w:p>
    <w:p w:rsidR="00E90393" w:rsidRPr="00E13D04" w:rsidRDefault="00E90393" w:rsidP="00E90393">
      <w:pPr>
        <w:pStyle w:val="a9"/>
        <w:shd w:val="clear" w:color="auto" w:fill="FAFAFA"/>
        <w:spacing w:before="0" w:beforeAutospacing="0" w:after="0" w:afterAutospacing="0"/>
        <w:ind w:firstLine="851"/>
        <w:jc w:val="both"/>
      </w:pPr>
      <w:r w:rsidRPr="00E13D04">
        <w:rPr>
          <w:rStyle w:val="apple-converted-space"/>
          <w:shd w:val="clear" w:color="auto" w:fill="FFFFFF"/>
        </w:rPr>
        <w:t>В конкурсе приняли участие:</w:t>
      </w:r>
    </w:p>
    <w:p w:rsidR="00E90393" w:rsidRPr="00E13D04" w:rsidRDefault="00E90393" w:rsidP="00E90393">
      <w:pPr>
        <w:pStyle w:val="a9"/>
        <w:shd w:val="clear" w:color="auto" w:fill="FAFAFA"/>
        <w:spacing w:before="0" w:beforeAutospacing="0" w:after="0" w:afterAutospacing="0"/>
        <w:ind w:firstLine="851"/>
        <w:jc w:val="both"/>
      </w:pPr>
      <w:r w:rsidRPr="00E13D04">
        <w:rPr>
          <w:rStyle w:val="apple-converted-space"/>
          <w:b/>
          <w:bCs/>
          <w:shd w:val="clear" w:color="auto" w:fill="FFFFFF"/>
        </w:rPr>
        <w:t>Асташкина Елена Владимировна</w:t>
      </w:r>
      <w:r w:rsidRPr="00E13D04">
        <w:rPr>
          <w:rStyle w:val="apple-converted-space"/>
          <w:shd w:val="clear" w:color="auto" w:fill="FFFFFF"/>
        </w:rPr>
        <w:t>, педагог дополнительного образования МБУ ДО ЦРТДЮ</w:t>
      </w:r>
    </w:p>
    <w:p w:rsidR="00E90393" w:rsidRPr="00E13D04" w:rsidRDefault="00E90393" w:rsidP="00E90393">
      <w:pPr>
        <w:pStyle w:val="a9"/>
        <w:shd w:val="clear" w:color="auto" w:fill="FAFAFA"/>
        <w:spacing w:before="0" w:beforeAutospacing="0" w:after="0" w:afterAutospacing="0"/>
        <w:ind w:firstLine="851"/>
        <w:jc w:val="both"/>
      </w:pPr>
      <w:proofErr w:type="spellStart"/>
      <w:r w:rsidRPr="00E13D04">
        <w:rPr>
          <w:rStyle w:val="apple-converted-space"/>
          <w:b/>
          <w:bCs/>
          <w:shd w:val="clear" w:color="auto" w:fill="FFFFFF"/>
        </w:rPr>
        <w:t>Кожакарова</w:t>
      </w:r>
      <w:proofErr w:type="spellEnd"/>
      <w:r w:rsidRPr="00E13D04">
        <w:rPr>
          <w:rStyle w:val="apple-converted-space"/>
          <w:b/>
          <w:bCs/>
          <w:shd w:val="clear" w:color="auto" w:fill="FFFFFF"/>
        </w:rPr>
        <w:t xml:space="preserve"> Ольга </w:t>
      </w:r>
      <w:proofErr w:type="spellStart"/>
      <w:r w:rsidRPr="00E13D04">
        <w:rPr>
          <w:rStyle w:val="apple-converted-space"/>
          <w:b/>
          <w:bCs/>
          <w:shd w:val="clear" w:color="auto" w:fill="FFFFFF"/>
        </w:rPr>
        <w:t>Фаритовна</w:t>
      </w:r>
      <w:proofErr w:type="gramStart"/>
      <w:r w:rsidRPr="00E13D04">
        <w:rPr>
          <w:rStyle w:val="apple-converted-space"/>
          <w:shd w:val="clear" w:color="auto" w:fill="FFFFFF"/>
        </w:rPr>
        <w:t>,п</w:t>
      </w:r>
      <w:proofErr w:type="gramEnd"/>
      <w:r w:rsidRPr="00E13D04">
        <w:rPr>
          <w:rStyle w:val="apple-converted-space"/>
          <w:shd w:val="clear" w:color="auto" w:fill="FFFFFF"/>
        </w:rPr>
        <w:t>едагог</w:t>
      </w:r>
      <w:proofErr w:type="spellEnd"/>
      <w:r w:rsidRPr="00E13D04">
        <w:rPr>
          <w:rStyle w:val="apple-converted-space"/>
          <w:shd w:val="clear" w:color="auto" w:fill="FFFFFF"/>
        </w:rPr>
        <w:t xml:space="preserve"> дополнительного образования МБУ ДО ДДТ</w:t>
      </w:r>
    </w:p>
    <w:p w:rsidR="00E90393" w:rsidRPr="00E13D04" w:rsidRDefault="00E90393" w:rsidP="00E90393">
      <w:pPr>
        <w:pStyle w:val="a9"/>
        <w:shd w:val="clear" w:color="auto" w:fill="FAFAFA"/>
        <w:spacing w:before="0" w:beforeAutospacing="0" w:after="0" w:afterAutospacing="0"/>
        <w:ind w:firstLine="851"/>
        <w:jc w:val="both"/>
      </w:pPr>
      <w:proofErr w:type="spellStart"/>
      <w:r w:rsidRPr="00E13D04">
        <w:rPr>
          <w:rStyle w:val="apple-converted-space"/>
          <w:b/>
          <w:bCs/>
          <w:shd w:val="clear" w:color="auto" w:fill="FFFFFF"/>
        </w:rPr>
        <w:t>Печейкина</w:t>
      </w:r>
      <w:proofErr w:type="spellEnd"/>
      <w:r w:rsidRPr="00E13D04">
        <w:rPr>
          <w:rStyle w:val="apple-converted-space"/>
          <w:b/>
          <w:bCs/>
          <w:shd w:val="clear" w:color="auto" w:fill="FFFFFF"/>
        </w:rPr>
        <w:t xml:space="preserve"> Татьяна Николаевна</w:t>
      </w:r>
      <w:r w:rsidRPr="00E13D04">
        <w:rPr>
          <w:rStyle w:val="apple-converted-space"/>
          <w:shd w:val="clear" w:color="auto" w:fill="FFFFFF"/>
        </w:rPr>
        <w:t>, педагог дополнительного образования МБУ ДО ЦДТ</w:t>
      </w:r>
    </w:p>
    <w:p w:rsidR="00E90393" w:rsidRPr="00E13D04" w:rsidRDefault="00E90393" w:rsidP="00E90393">
      <w:pPr>
        <w:pStyle w:val="a9"/>
        <w:shd w:val="clear" w:color="auto" w:fill="FAFAFA"/>
        <w:spacing w:before="0" w:beforeAutospacing="0" w:after="0" w:afterAutospacing="0"/>
        <w:ind w:firstLine="851"/>
        <w:jc w:val="both"/>
      </w:pPr>
      <w:proofErr w:type="spellStart"/>
      <w:r w:rsidRPr="00E13D04">
        <w:rPr>
          <w:rStyle w:val="apple-converted-space"/>
          <w:b/>
          <w:bCs/>
          <w:shd w:val="clear" w:color="auto" w:fill="FFFFFF"/>
        </w:rPr>
        <w:t>Скирман</w:t>
      </w:r>
      <w:proofErr w:type="spellEnd"/>
      <w:r w:rsidRPr="00E13D04">
        <w:rPr>
          <w:rStyle w:val="apple-converted-space"/>
          <w:b/>
          <w:bCs/>
          <w:shd w:val="clear" w:color="auto" w:fill="FFFFFF"/>
        </w:rPr>
        <w:t xml:space="preserve"> Светлана Юрьевна</w:t>
      </w:r>
      <w:r w:rsidRPr="00E13D04">
        <w:rPr>
          <w:rStyle w:val="apple-converted-space"/>
          <w:shd w:val="clear" w:color="auto" w:fill="FFFFFF"/>
        </w:rPr>
        <w:t xml:space="preserve">, педагог дополнительного образования МБУ ДО ЦДТ п. </w:t>
      </w:r>
      <w:proofErr w:type="spellStart"/>
      <w:r w:rsidRPr="00E13D04">
        <w:rPr>
          <w:rStyle w:val="apple-converted-space"/>
          <w:shd w:val="clear" w:color="auto" w:fill="FFFFFF"/>
        </w:rPr>
        <w:t>Карагайлинский</w:t>
      </w:r>
      <w:proofErr w:type="spellEnd"/>
    </w:p>
    <w:p w:rsidR="00E90393" w:rsidRPr="00E13D04" w:rsidRDefault="00E90393" w:rsidP="00E90393">
      <w:pPr>
        <w:pStyle w:val="a9"/>
        <w:shd w:val="clear" w:color="auto" w:fill="FAFAFA"/>
        <w:spacing w:before="0" w:beforeAutospacing="0" w:after="0" w:afterAutospacing="0"/>
        <w:ind w:firstLine="851"/>
        <w:jc w:val="both"/>
      </w:pPr>
      <w:proofErr w:type="spellStart"/>
      <w:r w:rsidRPr="00E13D04">
        <w:rPr>
          <w:rStyle w:val="apple-converted-space"/>
          <w:b/>
          <w:bCs/>
          <w:shd w:val="clear" w:color="auto" w:fill="FFFFFF"/>
        </w:rPr>
        <w:t>Хисамова</w:t>
      </w:r>
      <w:proofErr w:type="spellEnd"/>
      <w:r w:rsidRPr="00E13D04">
        <w:rPr>
          <w:rStyle w:val="apple-converted-space"/>
          <w:b/>
          <w:bCs/>
          <w:shd w:val="clear" w:color="auto" w:fill="FFFFFF"/>
        </w:rPr>
        <w:t xml:space="preserve"> Лилия </w:t>
      </w:r>
      <w:proofErr w:type="spellStart"/>
      <w:r w:rsidRPr="00E13D04">
        <w:rPr>
          <w:rStyle w:val="apple-converted-space"/>
          <w:b/>
          <w:bCs/>
          <w:shd w:val="clear" w:color="auto" w:fill="FFFFFF"/>
        </w:rPr>
        <w:t>Ханифовна</w:t>
      </w:r>
      <w:proofErr w:type="spellEnd"/>
      <w:r w:rsidRPr="00E13D04">
        <w:rPr>
          <w:rStyle w:val="apple-converted-space"/>
          <w:shd w:val="clear" w:color="auto" w:fill="FFFFFF"/>
        </w:rPr>
        <w:t>, педагог дополнительного образования МБУ ДО ДДЮТЭ</w:t>
      </w:r>
    </w:p>
    <w:p w:rsidR="00E90393" w:rsidRPr="00E13D04" w:rsidRDefault="00E90393" w:rsidP="00E90393">
      <w:pPr>
        <w:spacing w:line="360" w:lineRule="auto"/>
        <w:rPr>
          <w:shd w:val="clear" w:color="auto" w:fill="FAFAFA"/>
        </w:rPr>
      </w:pPr>
      <w:r w:rsidRPr="00E13D04">
        <w:rPr>
          <w:shd w:val="clear" w:color="auto" w:fill="FAFAFA"/>
        </w:rPr>
        <w:t>В число конкурсных испытаний вошли: «Визитная карточка»; эссе «Мое педагогическое кредо», мастер-класс; защита дополнительной образовательной программы; открытое занятие «Введение в образовательную программу».</w:t>
      </w:r>
    </w:p>
    <w:p w:rsidR="00E90393" w:rsidRPr="00E13D04" w:rsidRDefault="00E90393" w:rsidP="00E90393">
      <w:pPr>
        <w:pStyle w:val="a9"/>
        <w:shd w:val="clear" w:color="auto" w:fill="FAFAFA"/>
        <w:spacing w:before="0" w:beforeAutospacing="0" w:after="0" w:afterAutospacing="0"/>
        <w:jc w:val="both"/>
        <w:rPr>
          <w:sz w:val="20"/>
          <w:szCs w:val="20"/>
        </w:rPr>
      </w:pPr>
      <w:r w:rsidRPr="00E13D04">
        <w:t>По итогам конкурса п</w:t>
      </w:r>
      <w:r w:rsidRPr="00E13D04">
        <w:rPr>
          <w:rStyle w:val="apple-converted-space"/>
          <w:shd w:val="clear" w:color="auto" w:fill="FFFFFF"/>
        </w:rPr>
        <w:t>обедителями в номинациях стали:</w:t>
      </w:r>
    </w:p>
    <w:p w:rsidR="00E90393" w:rsidRPr="00E13D04" w:rsidRDefault="00E90393" w:rsidP="00E90393">
      <w:pPr>
        <w:pStyle w:val="a9"/>
        <w:shd w:val="clear" w:color="auto" w:fill="FAFAFA"/>
        <w:spacing w:before="0" w:beforeAutospacing="0" w:after="0" w:afterAutospacing="0"/>
        <w:jc w:val="both"/>
        <w:rPr>
          <w:sz w:val="20"/>
          <w:szCs w:val="20"/>
        </w:rPr>
      </w:pPr>
      <w:r w:rsidRPr="00E13D04">
        <w:rPr>
          <w:rStyle w:val="apple-converted-space"/>
          <w:i/>
          <w:shd w:val="clear" w:color="auto" w:fill="FFFFFF"/>
        </w:rPr>
        <w:t>Номинация  «Лучшая защита программы</w:t>
      </w:r>
      <w:r w:rsidRPr="00E13D04">
        <w:rPr>
          <w:rStyle w:val="apple-converted-space"/>
          <w:shd w:val="clear" w:color="auto" w:fill="FFFFFF"/>
        </w:rPr>
        <w:t>» - Асташкина Елена Владимировна, педагог дополнительного образования МБУ ДО ЦРТДЮ,</w:t>
      </w:r>
    </w:p>
    <w:p w:rsidR="00E90393" w:rsidRPr="00E13D04" w:rsidRDefault="00E90393" w:rsidP="00E90393">
      <w:pPr>
        <w:pStyle w:val="a9"/>
        <w:shd w:val="clear" w:color="auto" w:fill="FAFAFA"/>
        <w:spacing w:before="0" w:beforeAutospacing="0" w:after="0" w:afterAutospacing="0"/>
        <w:jc w:val="both"/>
        <w:rPr>
          <w:sz w:val="20"/>
          <w:szCs w:val="20"/>
        </w:rPr>
      </w:pPr>
      <w:r w:rsidRPr="00E13D04">
        <w:rPr>
          <w:rStyle w:val="apple-converted-space"/>
          <w:i/>
          <w:shd w:val="clear" w:color="auto" w:fill="FFFFFF"/>
        </w:rPr>
        <w:t>Номинация «Лучшая визитная карточка</w:t>
      </w:r>
      <w:r w:rsidRPr="00E13D04">
        <w:rPr>
          <w:rStyle w:val="apple-converted-space"/>
          <w:shd w:val="clear" w:color="auto" w:fill="FFFFFF"/>
        </w:rPr>
        <w:t xml:space="preserve">» - </w:t>
      </w:r>
      <w:proofErr w:type="spellStart"/>
      <w:r w:rsidRPr="00E13D04">
        <w:rPr>
          <w:rStyle w:val="apple-converted-space"/>
          <w:shd w:val="clear" w:color="auto" w:fill="FFFFFF"/>
        </w:rPr>
        <w:t>Хисамова</w:t>
      </w:r>
      <w:proofErr w:type="spellEnd"/>
      <w:r w:rsidRPr="00E13D04">
        <w:rPr>
          <w:rStyle w:val="apple-converted-space"/>
          <w:shd w:val="clear" w:color="auto" w:fill="FFFFFF"/>
        </w:rPr>
        <w:t xml:space="preserve"> Лилия </w:t>
      </w:r>
      <w:proofErr w:type="spellStart"/>
      <w:r w:rsidRPr="00E13D04">
        <w:rPr>
          <w:rStyle w:val="apple-converted-space"/>
          <w:shd w:val="clear" w:color="auto" w:fill="FFFFFF"/>
        </w:rPr>
        <w:t>Ханифовна</w:t>
      </w:r>
      <w:proofErr w:type="spellEnd"/>
      <w:r w:rsidRPr="00E13D04">
        <w:rPr>
          <w:rStyle w:val="apple-converted-space"/>
          <w:shd w:val="clear" w:color="auto" w:fill="FFFFFF"/>
        </w:rPr>
        <w:t>, педагог дополнительного образования МБУ ДО ДДЮТЭ,</w:t>
      </w:r>
    </w:p>
    <w:p w:rsidR="00E90393" w:rsidRPr="00E13D04" w:rsidRDefault="00E90393" w:rsidP="00E90393">
      <w:pPr>
        <w:pStyle w:val="a9"/>
        <w:shd w:val="clear" w:color="auto" w:fill="FAFAFA"/>
        <w:spacing w:before="0" w:beforeAutospacing="0" w:after="0" w:afterAutospacing="0"/>
        <w:jc w:val="both"/>
        <w:rPr>
          <w:sz w:val="20"/>
          <w:szCs w:val="20"/>
        </w:rPr>
      </w:pPr>
      <w:r w:rsidRPr="00E13D04">
        <w:rPr>
          <w:rStyle w:val="apple-converted-space"/>
          <w:i/>
          <w:shd w:val="clear" w:color="auto" w:fill="FFFFFF"/>
        </w:rPr>
        <w:t>Номинация «Лучший мастер-класс»</w:t>
      </w:r>
      <w:r w:rsidRPr="00E13D04">
        <w:rPr>
          <w:rStyle w:val="apple-converted-space"/>
          <w:shd w:val="clear" w:color="auto" w:fill="FFFFFF"/>
        </w:rPr>
        <w:t xml:space="preserve"> - </w:t>
      </w:r>
      <w:proofErr w:type="spellStart"/>
      <w:r w:rsidRPr="00E13D04">
        <w:rPr>
          <w:rStyle w:val="apple-converted-space"/>
          <w:shd w:val="clear" w:color="auto" w:fill="FFFFFF"/>
        </w:rPr>
        <w:t>Кожакарова</w:t>
      </w:r>
      <w:proofErr w:type="spellEnd"/>
      <w:r w:rsidRPr="00E13D04">
        <w:rPr>
          <w:rStyle w:val="apple-converted-space"/>
          <w:shd w:val="clear" w:color="auto" w:fill="FFFFFF"/>
        </w:rPr>
        <w:t xml:space="preserve"> Ольга </w:t>
      </w:r>
      <w:proofErr w:type="spellStart"/>
      <w:r w:rsidRPr="00E13D04">
        <w:rPr>
          <w:rStyle w:val="apple-converted-space"/>
          <w:shd w:val="clear" w:color="auto" w:fill="FFFFFF"/>
        </w:rPr>
        <w:t>Фаритовна</w:t>
      </w:r>
      <w:proofErr w:type="spellEnd"/>
      <w:r w:rsidRPr="00E13D04">
        <w:rPr>
          <w:rStyle w:val="apple-converted-space"/>
          <w:shd w:val="clear" w:color="auto" w:fill="FFFFFF"/>
        </w:rPr>
        <w:t>, педагог дополнительного образования МБУ ДО ДДТ,</w:t>
      </w:r>
    </w:p>
    <w:p w:rsidR="00E90393" w:rsidRPr="00E13D04" w:rsidRDefault="00E90393" w:rsidP="00E90393">
      <w:pPr>
        <w:pStyle w:val="a9"/>
        <w:shd w:val="clear" w:color="auto" w:fill="FAFAFA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13D04">
        <w:rPr>
          <w:rStyle w:val="apple-converted-space"/>
          <w:i/>
          <w:shd w:val="clear" w:color="auto" w:fill="FFFFFF"/>
        </w:rPr>
        <w:t>Номинация</w:t>
      </w:r>
      <w:r w:rsidRPr="00E13D04">
        <w:rPr>
          <w:rStyle w:val="apple-converted-space"/>
          <w:rFonts w:ascii="Cambria" w:hAnsi="Cambria"/>
          <w:i/>
          <w:shd w:val="clear" w:color="auto" w:fill="FFFFFF"/>
        </w:rPr>
        <w:t xml:space="preserve"> «Лучшее </w:t>
      </w:r>
      <w:proofErr w:type="spellStart"/>
      <w:r w:rsidRPr="00E13D04">
        <w:rPr>
          <w:rStyle w:val="apple-converted-space"/>
          <w:rFonts w:ascii="Cambria" w:hAnsi="Cambria"/>
          <w:i/>
          <w:shd w:val="clear" w:color="auto" w:fill="FFFFFF"/>
        </w:rPr>
        <w:t>эссэ</w:t>
      </w:r>
      <w:proofErr w:type="spellEnd"/>
      <w:r w:rsidRPr="00E13D04">
        <w:rPr>
          <w:rStyle w:val="apple-converted-space"/>
          <w:rFonts w:ascii="Cambria" w:hAnsi="Cambria"/>
          <w:i/>
          <w:shd w:val="clear" w:color="auto" w:fill="FFFFFF"/>
        </w:rPr>
        <w:t>»</w:t>
      </w:r>
      <w:r w:rsidRPr="00E13D04">
        <w:rPr>
          <w:rStyle w:val="apple-converted-space"/>
          <w:rFonts w:ascii="Cambria" w:hAnsi="Cambria"/>
          <w:shd w:val="clear" w:color="auto" w:fill="FFFFFF"/>
        </w:rPr>
        <w:t xml:space="preserve"> - </w:t>
      </w:r>
      <w:proofErr w:type="spellStart"/>
      <w:r w:rsidRPr="00E13D04">
        <w:rPr>
          <w:rStyle w:val="apple-converted-space"/>
          <w:rFonts w:ascii="Cambria" w:hAnsi="Cambria"/>
          <w:shd w:val="clear" w:color="auto" w:fill="FFFFFF"/>
        </w:rPr>
        <w:t>Печейкина</w:t>
      </w:r>
      <w:proofErr w:type="spellEnd"/>
      <w:r w:rsidRPr="00E13D04">
        <w:rPr>
          <w:rStyle w:val="apple-converted-space"/>
          <w:rFonts w:ascii="Cambria" w:hAnsi="Cambria"/>
          <w:shd w:val="clear" w:color="auto" w:fill="FFFFFF"/>
        </w:rPr>
        <w:t xml:space="preserve"> Татьяна Николаевна, педагог дополнительного образования МБУ ДО ЦДТ.</w:t>
      </w:r>
    </w:p>
    <w:p w:rsidR="00E90393" w:rsidRPr="00E13D04" w:rsidRDefault="00E90393" w:rsidP="00E90393">
      <w:pPr>
        <w:pStyle w:val="a9"/>
        <w:shd w:val="clear" w:color="auto" w:fill="FAFAFA"/>
        <w:spacing w:before="0" w:beforeAutospacing="0" w:after="0" w:afterAutospacing="0"/>
        <w:ind w:firstLine="851"/>
        <w:jc w:val="both"/>
        <w:rPr>
          <w:rFonts w:ascii="Verdana" w:hAnsi="Verdana"/>
          <w:sz w:val="20"/>
          <w:szCs w:val="20"/>
        </w:rPr>
      </w:pPr>
      <w:r w:rsidRPr="00E13D04">
        <w:rPr>
          <w:rFonts w:ascii="Verdana" w:hAnsi="Verdana"/>
          <w:sz w:val="20"/>
          <w:szCs w:val="20"/>
        </w:rPr>
        <w:t> </w:t>
      </w:r>
    </w:p>
    <w:p w:rsidR="00E90393" w:rsidRPr="00E13D04" w:rsidRDefault="00E90393" w:rsidP="00E90393">
      <w:pPr>
        <w:pStyle w:val="a9"/>
        <w:shd w:val="clear" w:color="auto" w:fill="FAFAFA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E13D04">
        <w:rPr>
          <w:rStyle w:val="ab"/>
        </w:rPr>
        <w:t xml:space="preserve">Победителем конкурса признана </w:t>
      </w:r>
      <w:proofErr w:type="spellStart"/>
      <w:r w:rsidRPr="00E13D04">
        <w:rPr>
          <w:rStyle w:val="ab"/>
        </w:rPr>
        <w:t>Скирман</w:t>
      </w:r>
      <w:proofErr w:type="spellEnd"/>
      <w:r w:rsidRPr="00E13D04">
        <w:rPr>
          <w:rStyle w:val="apple-converted-space"/>
          <w:bCs/>
          <w:shd w:val="clear" w:color="auto" w:fill="FFFFFF"/>
        </w:rPr>
        <w:t> Светлана Юрьевна</w:t>
      </w:r>
      <w:r w:rsidRPr="00E13D04">
        <w:rPr>
          <w:rStyle w:val="apple-converted-space"/>
          <w:shd w:val="clear" w:color="auto" w:fill="FFFFFF"/>
        </w:rPr>
        <w:t xml:space="preserve">, педагог дополнительного образования МБУ ДО ЦДТ п. </w:t>
      </w:r>
      <w:proofErr w:type="spellStart"/>
      <w:r w:rsidRPr="00E13D04">
        <w:rPr>
          <w:rStyle w:val="apple-converted-space"/>
          <w:shd w:val="clear" w:color="auto" w:fill="FFFFFF"/>
        </w:rPr>
        <w:t>Карагайлинский</w:t>
      </w:r>
      <w:proofErr w:type="spellEnd"/>
      <w:r w:rsidRPr="00E13D04">
        <w:rPr>
          <w:rStyle w:val="apple-converted-space"/>
          <w:shd w:val="clear" w:color="auto" w:fill="FFFFFF"/>
        </w:rPr>
        <w:t xml:space="preserve">. В ноябре 2016 года она будет представлять </w:t>
      </w:r>
      <w:proofErr w:type="spellStart"/>
      <w:r w:rsidRPr="00E13D04">
        <w:rPr>
          <w:rStyle w:val="apple-converted-space"/>
          <w:shd w:val="clear" w:color="auto" w:fill="FFFFFF"/>
        </w:rPr>
        <w:t>Киселевский</w:t>
      </w:r>
      <w:proofErr w:type="spellEnd"/>
      <w:r w:rsidRPr="00E13D04">
        <w:rPr>
          <w:rStyle w:val="apple-converted-space"/>
          <w:shd w:val="clear" w:color="auto" w:fill="FFFFFF"/>
        </w:rPr>
        <w:t xml:space="preserve"> городской округ на областном этапе конкурса.</w:t>
      </w:r>
    </w:p>
    <w:p w:rsidR="00E90393" w:rsidRPr="00E13D04" w:rsidRDefault="00E90393" w:rsidP="00E90393">
      <w:pPr>
        <w:spacing w:line="360" w:lineRule="auto"/>
      </w:pPr>
    </w:p>
    <w:p w:rsidR="00E90393" w:rsidRPr="00E13D04" w:rsidRDefault="00E90393" w:rsidP="00E90393">
      <w:pPr>
        <w:spacing w:line="360" w:lineRule="auto"/>
        <w:ind w:left="360"/>
        <w:rPr>
          <w:b/>
          <w:u w:val="single"/>
        </w:rPr>
      </w:pPr>
      <w:proofErr w:type="gramStart"/>
      <w:r w:rsidRPr="00E13D04">
        <w:rPr>
          <w:b/>
          <w:u w:val="single"/>
        </w:rPr>
        <w:t>Муниципальный этап Всероссийского конкурса «Воспитатель года» («Лесенка успеха»</w:t>
      </w:r>
      <w:proofErr w:type="gramEnd"/>
    </w:p>
    <w:p w:rsidR="00E90393" w:rsidRPr="001505F0" w:rsidRDefault="00E90393" w:rsidP="00E90393">
      <w:pPr>
        <w:spacing w:line="360" w:lineRule="auto"/>
      </w:pPr>
      <w:r w:rsidRPr="00E13D04">
        <w:t>Конкурс проводился с 17 по 19 ноября 2015 года. Участниками стали 5 воспитателей дошкольных образовательных организаций</w:t>
      </w:r>
      <w:r w:rsidRPr="001505F0">
        <w:t xml:space="preserve">. </w:t>
      </w:r>
    </w:p>
    <w:p w:rsidR="00E90393" w:rsidRPr="001505F0" w:rsidRDefault="00E90393" w:rsidP="00E9039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1505F0">
        <w:rPr>
          <w:rFonts w:ascii="Times New Roman CYR" w:hAnsi="Times New Roman CYR" w:cs="Times New Roman CYR"/>
        </w:rPr>
        <w:t>Решением  жюри были объявлены лауреатами  конкурса:</w:t>
      </w:r>
    </w:p>
    <w:p w:rsidR="00E90393" w:rsidRPr="001505F0" w:rsidRDefault="00E90393" w:rsidP="00E90393">
      <w:pPr>
        <w:autoSpaceDE w:val="0"/>
        <w:autoSpaceDN w:val="0"/>
        <w:adjustRightInd w:val="0"/>
        <w:ind w:left="720"/>
        <w:rPr>
          <w:rFonts w:ascii="Times New Roman CYR" w:hAnsi="Times New Roman CYR" w:cs="Times New Roman CYR"/>
        </w:rPr>
      </w:pPr>
      <w:r w:rsidRPr="001505F0">
        <w:rPr>
          <w:rFonts w:ascii="Times New Roman CYR" w:hAnsi="Times New Roman CYR" w:cs="Times New Roman CYR"/>
        </w:rPr>
        <w:lastRenderedPageBreak/>
        <w:t xml:space="preserve">- </w:t>
      </w:r>
      <w:proofErr w:type="spellStart"/>
      <w:r w:rsidRPr="001505F0">
        <w:rPr>
          <w:rFonts w:ascii="Times New Roman CYR" w:hAnsi="Times New Roman CYR" w:cs="Times New Roman CYR"/>
        </w:rPr>
        <w:t>Овчинникова</w:t>
      </w:r>
      <w:proofErr w:type="spellEnd"/>
      <w:r w:rsidRPr="001505F0">
        <w:rPr>
          <w:rFonts w:ascii="Times New Roman CYR" w:hAnsi="Times New Roman CYR" w:cs="Times New Roman CYR"/>
        </w:rPr>
        <w:t xml:space="preserve"> Наталья Александровна, воспитатель МБДОУ № 66;</w:t>
      </w:r>
    </w:p>
    <w:p w:rsidR="00E90393" w:rsidRPr="001505F0" w:rsidRDefault="00E90393" w:rsidP="00E90393">
      <w:pPr>
        <w:autoSpaceDE w:val="0"/>
        <w:autoSpaceDN w:val="0"/>
        <w:adjustRightInd w:val="0"/>
        <w:ind w:left="720"/>
        <w:rPr>
          <w:rFonts w:ascii="Times New Roman CYR" w:hAnsi="Times New Roman CYR" w:cs="Times New Roman CYR"/>
        </w:rPr>
      </w:pPr>
      <w:r w:rsidRPr="001505F0">
        <w:rPr>
          <w:rFonts w:ascii="Times New Roman CYR" w:hAnsi="Times New Roman CYR" w:cs="Times New Roman CYR"/>
        </w:rPr>
        <w:t>- Рыжкова Юлия Викторовна, воспитатель МБДОУ № 67;</w:t>
      </w:r>
    </w:p>
    <w:p w:rsidR="00E90393" w:rsidRPr="001505F0" w:rsidRDefault="00E90393" w:rsidP="00E90393">
      <w:pPr>
        <w:autoSpaceDE w:val="0"/>
        <w:autoSpaceDN w:val="0"/>
        <w:adjustRightInd w:val="0"/>
        <w:ind w:left="720"/>
        <w:rPr>
          <w:rFonts w:ascii="Times New Roman CYR" w:hAnsi="Times New Roman CYR" w:cs="Times New Roman CYR"/>
        </w:rPr>
      </w:pPr>
      <w:r w:rsidRPr="001505F0">
        <w:rPr>
          <w:rFonts w:ascii="Times New Roman CYR" w:hAnsi="Times New Roman CYR" w:cs="Times New Roman CYR"/>
        </w:rPr>
        <w:t>- Литвинова Елена Алексеевна, воспитатель МАДОУ № 46;</w:t>
      </w:r>
    </w:p>
    <w:p w:rsidR="00E90393" w:rsidRPr="001505F0" w:rsidRDefault="00E90393" w:rsidP="00E90393">
      <w:pPr>
        <w:autoSpaceDE w:val="0"/>
        <w:autoSpaceDN w:val="0"/>
        <w:adjustRightInd w:val="0"/>
        <w:ind w:left="720"/>
        <w:rPr>
          <w:rFonts w:ascii="Times New Roman CYR" w:hAnsi="Times New Roman CYR" w:cs="Times New Roman CYR"/>
        </w:rPr>
      </w:pPr>
      <w:r w:rsidRPr="001505F0">
        <w:rPr>
          <w:rFonts w:ascii="Times New Roman CYR" w:hAnsi="Times New Roman CYR" w:cs="Times New Roman CYR"/>
        </w:rPr>
        <w:t>- Костик Татьяна Владимировна, инструктор по физической культуре  МБДОУ № 48.</w:t>
      </w:r>
    </w:p>
    <w:p w:rsidR="00E90393" w:rsidRPr="001505F0" w:rsidRDefault="00E90393" w:rsidP="00E90393">
      <w:pPr>
        <w:autoSpaceDE w:val="0"/>
        <w:autoSpaceDN w:val="0"/>
        <w:adjustRightInd w:val="0"/>
        <w:ind w:left="720"/>
      </w:pPr>
    </w:p>
    <w:p w:rsidR="00E90393" w:rsidRPr="001505F0" w:rsidRDefault="00E90393" w:rsidP="00E9039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1505F0">
        <w:rPr>
          <w:rFonts w:ascii="Times New Roman CYR" w:hAnsi="Times New Roman CYR" w:cs="Times New Roman CYR"/>
        </w:rPr>
        <w:t xml:space="preserve">Победителем конкурса признана </w:t>
      </w:r>
      <w:r w:rsidRPr="001505F0">
        <w:t>Степанова Наталья Николаевна, воспитатель МБДОУ № 61.</w:t>
      </w:r>
    </w:p>
    <w:p w:rsidR="00E90393" w:rsidRPr="001505F0" w:rsidRDefault="00E90393" w:rsidP="00E90393">
      <w:pPr>
        <w:spacing w:line="360" w:lineRule="auto"/>
      </w:pPr>
    </w:p>
    <w:p w:rsidR="00E90393" w:rsidRPr="001505F0" w:rsidRDefault="00E90393" w:rsidP="00E90393">
      <w:pPr>
        <w:spacing w:line="360" w:lineRule="auto"/>
      </w:pPr>
    </w:p>
    <w:p w:rsidR="001C5AB6" w:rsidRDefault="001C5AB6" w:rsidP="001C5AB6">
      <w:pPr>
        <w:spacing w:line="360" w:lineRule="auto"/>
      </w:pPr>
    </w:p>
    <w:p w:rsidR="00E90393" w:rsidRDefault="00E90393" w:rsidP="00E90393">
      <w:pPr>
        <w:jc w:val="center"/>
        <w:rPr>
          <w:b/>
        </w:rPr>
      </w:pPr>
      <w:r>
        <w:rPr>
          <w:b/>
        </w:rPr>
        <w:t>Инновационная деятельность</w:t>
      </w:r>
    </w:p>
    <w:p w:rsidR="00E90393" w:rsidRDefault="00E90393" w:rsidP="00E90393">
      <w:pPr>
        <w:ind w:firstLine="708"/>
        <w:jc w:val="both"/>
      </w:pPr>
      <w:r>
        <w:t>В настоящее время инновационные процессы требуют эффективной организации научно-методической деятельности образовательных учреждений, направленной на обновление содержания обучения, повышения профессионального мастерства педагогов, оказания им эффективной научно-методической помощи. Для достижения новых целевых ориентиров требуется новый педагогический инструментарий. Это значит, что педагогам надо не только поменять элементы системы работы, но и пересмотреть всю систему своей деятельности, научиться проектировать занятие в логике учебной деятельности: ситуация – проблема – задача – результат. Педагогу необходимо пересмотреть способы взаимодействия с учеником в познавательном процессе. Целью обучения становится создание условий для максимального развития индивидуальности ребенка, его способностей, склонностей, интересов. В связи с этим педагог превращается в организатора деятельности ученика. В концепции ФГОС акцент сделан на развитии универсальных учебных действий.</w:t>
      </w:r>
    </w:p>
    <w:p w:rsidR="00E90393" w:rsidRDefault="00E90393" w:rsidP="00E90393">
      <w:pPr>
        <w:ind w:firstLine="708"/>
        <w:jc w:val="both"/>
      </w:pPr>
      <w:r>
        <w:t>Педагогические коллективы образовательных организаций Киселевска участвуют в реализации  многих инновационных проектов по приоритетным направлениям развития образования:</w:t>
      </w:r>
    </w:p>
    <w:p w:rsidR="00E90393" w:rsidRDefault="00E90393" w:rsidP="00E90393">
      <w:pPr>
        <w:numPr>
          <w:ilvl w:val="0"/>
          <w:numId w:val="3"/>
        </w:numPr>
        <w:spacing w:after="200" w:line="276" w:lineRule="auto"/>
        <w:jc w:val="both"/>
      </w:pPr>
      <w:r>
        <w:t>«Научно-методическое сопровождение введения федерального государственного образовательного стандарта основного общего образования в образовательные учреждения Кемеровской области в 2011-2015 гг.», «Научно-методическое сопровождение реализации ФГОС ООО организациями Кемеровской области, осуществляющими образовательную деятельность в 2016-2020 гг.» (средние общеобразовательные школы №5, №11, №25, №28)</w:t>
      </w:r>
    </w:p>
    <w:p w:rsidR="00E90393" w:rsidRDefault="00E90393" w:rsidP="00E90393">
      <w:pPr>
        <w:numPr>
          <w:ilvl w:val="0"/>
          <w:numId w:val="3"/>
        </w:numPr>
        <w:spacing w:after="200" w:line="276" w:lineRule="auto"/>
        <w:jc w:val="both"/>
      </w:pPr>
      <w:r>
        <w:t>«Переход на федеральный государственный образовательный стандарт на ступени среднего (полного) общего образования в 2013–2019 гг.» (МБОУ «Лицей №1», МБОУ «СОШ №14»)</w:t>
      </w:r>
    </w:p>
    <w:p w:rsidR="00E90393" w:rsidRDefault="00E90393" w:rsidP="00E90393">
      <w:pPr>
        <w:numPr>
          <w:ilvl w:val="0"/>
          <w:numId w:val="3"/>
        </w:numPr>
        <w:spacing w:after="200" w:line="276" w:lineRule="auto"/>
        <w:jc w:val="both"/>
      </w:pPr>
      <w:r>
        <w:t xml:space="preserve">«Научно-методическое сопровождение введения ФГОС дошкольного образования» 2014-2017 гг. (детские сады №1, №2, №31, №37, №40, №46, №61, №62, №65, №66, №67) </w:t>
      </w:r>
    </w:p>
    <w:p w:rsidR="00E90393" w:rsidRDefault="00E90393" w:rsidP="00E90393">
      <w:pPr>
        <w:numPr>
          <w:ilvl w:val="0"/>
          <w:numId w:val="3"/>
        </w:numPr>
        <w:spacing w:after="200" w:line="276" w:lineRule="auto"/>
        <w:jc w:val="both"/>
      </w:pPr>
      <w:r>
        <w:t xml:space="preserve">«Совершенствование деятельности регионально-муниципальной многоуровневой методической службы в условиях единого научно-методического пространства» (2014-2017 гг.) </w:t>
      </w:r>
      <w:proofErr w:type="gramStart"/>
      <w:r>
        <w:t xml:space="preserve">( </w:t>
      </w:r>
      <w:proofErr w:type="gramEnd"/>
      <w:r>
        <w:t>МБУ «ИМЦ»)</w:t>
      </w:r>
    </w:p>
    <w:p w:rsidR="00E90393" w:rsidRDefault="00E90393" w:rsidP="00E90393">
      <w:pPr>
        <w:numPr>
          <w:ilvl w:val="0"/>
          <w:numId w:val="3"/>
        </w:numPr>
        <w:spacing w:after="200" w:line="276" w:lineRule="auto"/>
        <w:jc w:val="both"/>
      </w:pPr>
      <w:r>
        <w:rPr>
          <w:b/>
          <w:bCs/>
        </w:rPr>
        <w:lastRenderedPageBreak/>
        <w:t>«</w:t>
      </w:r>
      <w:r>
        <w:t xml:space="preserve">Использование педагогическими работниками дистанционных образовательных технологий при организации обучения школьников в профильных классах (2014 - 2017 гг.)» (МБОУ «СОШ №27») </w:t>
      </w:r>
    </w:p>
    <w:p w:rsidR="00E90393" w:rsidRDefault="00E90393" w:rsidP="00E90393">
      <w:pPr>
        <w:ind w:firstLine="708"/>
        <w:jc w:val="both"/>
      </w:pPr>
    </w:p>
    <w:p w:rsidR="00E90393" w:rsidRPr="00BD6DEE" w:rsidRDefault="00E90393" w:rsidP="00BD6DEE">
      <w:pPr>
        <w:spacing w:line="360" w:lineRule="auto"/>
      </w:pPr>
      <w:r>
        <w:t xml:space="preserve">  </w:t>
      </w:r>
      <w:r w:rsidRPr="00BD6DEE">
        <w:t xml:space="preserve">С 2014г в Кемеровской области  была создана сеть ДОО для </w:t>
      </w:r>
      <w:proofErr w:type="spellStart"/>
      <w:r w:rsidRPr="00BD6DEE">
        <w:t>пилотной</w:t>
      </w:r>
      <w:proofErr w:type="spellEnd"/>
      <w:r w:rsidRPr="00BD6DEE">
        <w:t xml:space="preserve"> апробации введения ФГОС. 19 детских садов области в настоящее время являются региональными площадками, из них 2 – организации дошкольного образования Киселевска (№ 1, №62). С целью апробации различных направлений реализации ФГОС ДОО организована деятельность 11 муниципальных инновационных площадок. Таким образом, 38 % дошкольных образовательных организаций округа работают в инновационном режиме.</w:t>
      </w:r>
    </w:p>
    <w:p w:rsidR="00E90393" w:rsidRPr="00BD6DEE" w:rsidRDefault="00E90393" w:rsidP="00BD6DEE">
      <w:pPr>
        <w:spacing w:line="360" w:lineRule="auto"/>
      </w:pPr>
      <w:r w:rsidRPr="00BD6DEE">
        <w:t>В соответствии с планом работы муниципальных инновационных площадок в течение года проведен целый комплекс мероприятий по приоритетным направлениям деятельности этих учреждений, организованных в разнообразных методических формах: ШППО, творческие мастерские, мастер-классы, педагогические гостиные, круглые столы.</w:t>
      </w:r>
    </w:p>
    <w:p w:rsidR="00E90393" w:rsidRPr="00BD6DEE" w:rsidRDefault="00E90393" w:rsidP="00BD6DEE">
      <w:pPr>
        <w:spacing w:line="360" w:lineRule="auto"/>
      </w:pPr>
      <w:r w:rsidRPr="00BD6DEE">
        <w:t xml:space="preserve">       Коллектив МАДОУ №1 «</w:t>
      </w:r>
      <w:proofErr w:type="spellStart"/>
      <w:r w:rsidRPr="00BD6DEE">
        <w:t>Левушка</w:t>
      </w:r>
      <w:proofErr w:type="spellEnd"/>
      <w:r w:rsidRPr="00BD6DEE">
        <w:t xml:space="preserve">» разработал комплект из 12 рецензированных  программ  дополнительного образования по всем образовательным областям. Опыт работы данной региональной инновационной площадки был представлен в мае 2016 года на областном </w:t>
      </w:r>
      <w:proofErr w:type="spellStart"/>
      <w:r w:rsidRPr="00BD6DEE">
        <w:t>практико</w:t>
      </w:r>
      <w:proofErr w:type="spellEnd"/>
      <w:r w:rsidRPr="00BD6DEE">
        <w:t xml:space="preserve"> ориентированном семинаре, проведенном  на базе детского сада №1. С 2016-2017 учебного года данная организация начнет осуществлять функции  областной </w:t>
      </w:r>
      <w:proofErr w:type="spellStart"/>
      <w:r w:rsidRPr="00BD6DEE">
        <w:t>стажировочной</w:t>
      </w:r>
      <w:proofErr w:type="spellEnd"/>
      <w:r w:rsidRPr="00BD6DEE">
        <w:t xml:space="preserve"> площадки по двум программам дополнительного профессионального образования в рамках курсов повышения квалификации педагогов.</w:t>
      </w:r>
    </w:p>
    <w:p w:rsidR="00E90393" w:rsidRPr="00BD6DEE" w:rsidRDefault="00E90393" w:rsidP="00BD6DEE">
      <w:pPr>
        <w:spacing w:line="360" w:lineRule="auto"/>
      </w:pPr>
      <w:r w:rsidRPr="00BD6DEE">
        <w:t xml:space="preserve">       Коллектив МАДОУ № 2 «Лучики» в течение 3-х лет эффективно работает над проблемой формирования </w:t>
      </w:r>
      <w:proofErr w:type="spellStart"/>
      <w:r w:rsidRPr="00BD6DEE">
        <w:t>патриотичесих</w:t>
      </w:r>
      <w:proofErr w:type="spellEnd"/>
      <w:r w:rsidRPr="00BD6DEE">
        <w:t xml:space="preserve"> чувств и гражданской позиции у детей в процессе реализации регионального компонента ООП </w:t>
      </w:r>
      <w:proofErr w:type="gramStart"/>
      <w:r w:rsidRPr="00BD6DEE">
        <w:t>ДО</w:t>
      </w:r>
      <w:proofErr w:type="gramEnd"/>
      <w:r w:rsidRPr="00BD6DEE">
        <w:t>. Представленная педагогами детского сада №2 система работы «Развитие патриотических чувств и гражданской позиции у старших дошкольников в разных видах деятельности», экспонат «Русская изба» получила диплом 2 степени выставки-ярмарки «Образование. Карьера». За наглядно-практический макет для формирования познавательного опыта дошкольников «Киселевск – не просто город, Киселевск – моя судьба» коллектив детского сада №2 отмечен дипломом 2 степени Кузбасского образовательного форума – 2016».</w:t>
      </w:r>
    </w:p>
    <w:p w:rsidR="00E90393" w:rsidRPr="00BD6DEE" w:rsidRDefault="00E90393" w:rsidP="00BD6DEE">
      <w:pPr>
        <w:spacing w:line="360" w:lineRule="auto"/>
      </w:pPr>
      <w:r w:rsidRPr="00BD6DEE">
        <w:t xml:space="preserve">       Коллектив МБДОУ №31 успешно решает задачу вовлечения родителей в образовательный процесс. С 2000 года  работает родительский клуб «Счастливая  семья»  и  Клуб будущих родителей «Аист». Разработанная авторская программа  включает 3 блока, ориентированных на работу с родителями будущих воспитанников: с беременными, родителями детей  1-го и  2-го г. жизни. По итогам конкурса «Инновации в </w:t>
      </w:r>
      <w:r w:rsidRPr="00BD6DEE">
        <w:lastRenderedPageBreak/>
        <w:t xml:space="preserve">образовании» Кузбасского образовательного форума – 2016 детский сад №31 </w:t>
      </w:r>
      <w:proofErr w:type="spellStart"/>
      <w:r w:rsidRPr="00BD6DEE">
        <w:t>нагрпажден</w:t>
      </w:r>
      <w:proofErr w:type="spellEnd"/>
      <w:r w:rsidRPr="00BD6DEE">
        <w:t xml:space="preserve"> дипломом 1 степени.</w:t>
      </w:r>
    </w:p>
    <w:p w:rsidR="00E90393" w:rsidRPr="00BD6DEE" w:rsidRDefault="00E90393" w:rsidP="00BD6DEE">
      <w:pPr>
        <w:spacing w:line="360" w:lineRule="auto"/>
      </w:pPr>
      <w:r w:rsidRPr="00BD6DEE">
        <w:t xml:space="preserve">        Коллектив МБДОУ № 37  представил систему дополнительного образования дошкольников и разработал учебно-методический комплект. Особого внимания заслуживает  работа </w:t>
      </w:r>
      <w:proofErr w:type="spellStart"/>
      <w:r w:rsidRPr="00BD6DEE">
        <w:t>мультстудии</w:t>
      </w:r>
      <w:proofErr w:type="spellEnd"/>
      <w:r w:rsidRPr="00BD6DEE">
        <w:t xml:space="preserve"> как средство формирования культурных практик в дошкольной образовательной организации, где дети самостоятельно придумывают  и создают мультфильмы в разнообразной технике. </w:t>
      </w:r>
    </w:p>
    <w:p w:rsidR="00E90393" w:rsidRPr="00BD6DEE" w:rsidRDefault="00E90393" w:rsidP="00BD6DEE">
      <w:pPr>
        <w:spacing w:line="360" w:lineRule="auto"/>
      </w:pPr>
      <w:r w:rsidRPr="00BD6DEE">
        <w:t xml:space="preserve">       Коллектив МБДОУ № 40 организовал Центр игровой поддержки ребенка для детей раннего возраста района. Опыт  представлен на обл. конкурсе «Лесенка успеха-2015» .</w:t>
      </w:r>
    </w:p>
    <w:p w:rsidR="00E90393" w:rsidRPr="00BD6DEE" w:rsidRDefault="00E90393" w:rsidP="00BD6DEE">
      <w:pPr>
        <w:pStyle w:val="Style2"/>
        <w:widowControl/>
        <w:tabs>
          <w:tab w:val="left" w:pos="2126"/>
        </w:tabs>
        <w:spacing w:before="245" w:line="360" w:lineRule="auto"/>
        <w:jc w:val="both"/>
      </w:pPr>
      <w:proofErr w:type="gramStart"/>
      <w:r w:rsidRPr="00BD6DEE">
        <w:rPr>
          <w:rStyle w:val="FontStyle11"/>
          <w:sz w:val="24"/>
          <w:szCs w:val="24"/>
        </w:rPr>
        <w:t>По итогам заседания координационного совета КРИПК и ПРО по инновационной и экспериментальной деятельности от 15.05.2014г. педагоги и администрация средней общеобразовательной школы №11 включены в сетевой инновационный проект по направлению «Использование новых информационных технологий в воспитательно-образовательном процессе» по теме «Развитие информационной культуры педагогов как основа формирования познавательных УУД обучающихся» (</w:t>
      </w:r>
      <w:proofErr w:type="spellStart"/>
      <w:r w:rsidRPr="00BD6DEE">
        <w:rPr>
          <w:rStyle w:val="FontStyle11"/>
          <w:sz w:val="24"/>
          <w:szCs w:val="24"/>
        </w:rPr>
        <w:t>науч</w:t>
      </w:r>
      <w:proofErr w:type="spellEnd"/>
      <w:r w:rsidRPr="00BD6DEE">
        <w:rPr>
          <w:rStyle w:val="FontStyle11"/>
          <w:sz w:val="24"/>
          <w:szCs w:val="24"/>
        </w:rPr>
        <w:t>. рук.</w:t>
      </w:r>
      <w:proofErr w:type="gramEnd"/>
      <w:r w:rsidRPr="00BD6DEE">
        <w:rPr>
          <w:rStyle w:val="FontStyle11"/>
          <w:sz w:val="24"/>
          <w:szCs w:val="24"/>
        </w:rPr>
        <w:t xml:space="preserve"> </w:t>
      </w:r>
      <w:r w:rsidRPr="00BD6DEE">
        <w:t xml:space="preserve"> </w:t>
      </w:r>
      <w:proofErr w:type="gramStart"/>
      <w:r w:rsidRPr="00BD6DEE">
        <w:t xml:space="preserve">Н. И. </w:t>
      </w:r>
      <w:proofErr w:type="spellStart"/>
      <w:r w:rsidRPr="00BD6DEE">
        <w:t>Гендина</w:t>
      </w:r>
      <w:proofErr w:type="spellEnd"/>
      <w:r w:rsidRPr="00BD6DEE">
        <w:t xml:space="preserve">, доктор </w:t>
      </w:r>
      <w:proofErr w:type="spellStart"/>
      <w:r w:rsidRPr="00BD6DEE">
        <w:t>пед</w:t>
      </w:r>
      <w:proofErr w:type="spellEnd"/>
      <w:r w:rsidRPr="00BD6DEE">
        <w:t>. наук).</w:t>
      </w:r>
      <w:proofErr w:type="gramEnd"/>
      <w:r w:rsidRPr="00BD6DEE">
        <w:t xml:space="preserve"> Цель инновационной деятельности - обеспечение подготовки педагогических работников общеобразовательных школ к формированию познавательных универсальных учебных действий школьников на основе освоения системы знаний и умений в области информационной культуры.  По итогам реализации данного инновационного проекта будут разработаны:</w:t>
      </w:r>
    </w:p>
    <w:p w:rsidR="00E90393" w:rsidRPr="00BD6DEE" w:rsidRDefault="00E90393" w:rsidP="00BD6DEE">
      <w:pPr>
        <w:pStyle w:val="Style2"/>
        <w:widowControl/>
        <w:tabs>
          <w:tab w:val="left" w:pos="2126"/>
        </w:tabs>
        <w:spacing w:before="245" w:line="360" w:lineRule="auto"/>
        <w:ind w:left="638"/>
        <w:jc w:val="both"/>
        <w:rPr>
          <w:rStyle w:val="FontStyle11"/>
          <w:sz w:val="24"/>
          <w:szCs w:val="24"/>
        </w:rPr>
      </w:pPr>
      <w:r w:rsidRPr="00BD6DEE">
        <w:t xml:space="preserve"> 1. </w:t>
      </w:r>
      <w:r w:rsidRPr="00BD6DEE">
        <w:rPr>
          <w:rStyle w:val="FontStyle11"/>
          <w:sz w:val="24"/>
          <w:szCs w:val="24"/>
        </w:rPr>
        <w:t>Образовательная программа «Подготовка учителей к формированию познавательных универсальных учебных действий школьников на основе информационной культуры».</w:t>
      </w:r>
    </w:p>
    <w:p w:rsidR="00E90393" w:rsidRPr="00BD6DEE" w:rsidRDefault="00E90393" w:rsidP="00BD6DEE">
      <w:pPr>
        <w:pStyle w:val="Style2"/>
        <w:widowControl/>
        <w:numPr>
          <w:ilvl w:val="0"/>
          <w:numId w:val="4"/>
        </w:numPr>
        <w:tabs>
          <w:tab w:val="left" w:pos="2126"/>
        </w:tabs>
        <w:spacing w:before="120" w:line="360" w:lineRule="auto"/>
        <w:ind w:left="638"/>
        <w:jc w:val="both"/>
        <w:rPr>
          <w:rStyle w:val="FontStyle11"/>
          <w:sz w:val="24"/>
          <w:szCs w:val="24"/>
        </w:rPr>
      </w:pPr>
      <w:r w:rsidRPr="00BD6DEE">
        <w:rPr>
          <w:rStyle w:val="FontStyle11"/>
          <w:sz w:val="24"/>
          <w:szCs w:val="24"/>
        </w:rPr>
        <w:t>Учебно-методическое пособие «Познавательные пятиминутки как малая форма организации формирования познавательных универсальных учебных действий школьников на основе информационной культуры в урочной деятельности»</w:t>
      </w:r>
    </w:p>
    <w:p w:rsidR="00E90393" w:rsidRPr="00BD6DEE" w:rsidRDefault="00E90393" w:rsidP="00BD6DEE">
      <w:pPr>
        <w:pStyle w:val="Style2"/>
        <w:widowControl/>
        <w:numPr>
          <w:ilvl w:val="0"/>
          <w:numId w:val="4"/>
        </w:numPr>
        <w:tabs>
          <w:tab w:val="left" w:pos="2126"/>
        </w:tabs>
        <w:spacing w:before="10" w:line="360" w:lineRule="auto"/>
        <w:ind w:left="638"/>
        <w:jc w:val="both"/>
        <w:rPr>
          <w:rStyle w:val="FontStyle11"/>
          <w:sz w:val="24"/>
          <w:szCs w:val="24"/>
        </w:rPr>
      </w:pPr>
      <w:r w:rsidRPr="00BD6DEE">
        <w:rPr>
          <w:rStyle w:val="FontStyle11"/>
          <w:sz w:val="24"/>
          <w:szCs w:val="24"/>
        </w:rPr>
        <w:t>Учебно-методическое пособие «Формирование познавательных универсальных учебных действий школьников на основе информационной культуры во внеурочной деятельности»</w:t>
      </w:r>
    </w:p>
    <w:p w:rsidR="00E90393" w:rsidRPr="00BD6DEE" w:rsidRDefault="00E90393" w:rsidP="00BD6DEE">
      <w:pPr>
        <w:spacing w:line="360" w:lineRule="auto"/>
        <w:ind w:firstLine="708"/>
      </w:pPr>
    </w:p>
    <w:p w:rsidR="00E90393" w:rsidRPr="00BD6DEE" w:rsidRDefault="00E90393" w:rsidP="00BD6DEE">
      <w:pPr>
        <w:spacing w:line="360" w:lineRule="auto"/>
      </w:pPr>
    </w:p>
    <w:sectPr w:rsidR="00E90393" w:rsidRPr="00BD6DEE" w:rsidSect="00EF1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08AC"/>
    <w:multiLevelType w:val="hybridMultilevel"/>
    <w:tmpl w:val="B5BA3C6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213359F5"/>
    <w:multiLevelType w:val="hybridMultilevel"/>
    <w:tmpl w:val="C026E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8433C"/>
    <w:multiLevelType w:val="hybridMultilevel"/>
    <w:tmpl w:val="C7EE9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1230C"/>
    <w:multiLevelType w:val="hybridMultilevel"/>
    <w:tmpl w:val="F620B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31A59"/>
    <w:multiLevelType w:val="hybridMultilevel"/>
    <w:tmpl w:val="8E0CD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51A56"/>
    <w:multiLevelType w:val="hybridMultilevel"/>
    <w:tmpl w:val="02E8F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1591C"/>
    <w:multiLevelType w:val="hybridMultilevel"/>
    <w:tmpl w:val="8E0CD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01C41"/>
    <w:multiLevelType w:val="singleLevel"/>
    <w:tmpl w:val="6012F946"/>
    <w:lvl w:ilvl="0">
      <w:start w:val="1"/>
      <w:numFmt w:val="decimal"/>
      <w:lvlText w:val="%1."/>
      <w:legacy w:legacy="1" w:legacySpace="0" w:legacyIndent="9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9E642F1"/>
    <w:multiLevelType w:val="hybridMultilevel"/>
    <w:tmpl w:val="43847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B5483"/>
    <w:multiLevelType w:val="hybridMultilevel"/>
    <w:tmpl w:val="B784FA54"/>
    <w:lvl w:ilvl="0" w:tplc="A2763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412C12"/>
    <w:multiLevelType w:val="hybridMultilevel"/>
    <w:tmpl w:val="C150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31838"/>
    <w:multiLevelType w:val="hybridMultilevel"/>
    <w:tmpl w:val="02E8F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14D0D"/>
    <w:multiLevelType w:val="hybridMultilevel"/>
    <w:tmpl w:val="FAB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13694"/>
    <w:multiLevelType w:val="hybridMultilevel"/>
    <w:tmpl w:val="00DA1610"/>
    <w:lvl w:ilvl="0" w:tplc="BA8E7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18C55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E7E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10B4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02F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9293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468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40D3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0419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CC419B"/>
    <w:multiLevelType w:val="hybridMultilevel"/>
    <w:tmpl w:val="0296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80C49"/>
    <w:multiLevelType w:val="hybridMultilevel"/>
    <w:tmpl w:val="038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A1BB6"/>
    <w:multiLevelType w:val="hybridMultilevel"/>
    <w:tmpl w:val="C0FE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631DFF"/>
    <w:multiLevelType w:val="hybridMultilevel"/>
    <w:tmpl w:val="E8628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7E265C"/>
    <w:multiLevelType w:val="hybridMultilevel"/>
    <w:tmpl w:val="928A2AB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9">
    <w:nsid w:val="6E395E0C"/>
    <w:multiLevelType w:val="hybridMultilevel"/>
    <w:tmpl w:val="0DF8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6223AD"/>
    <w:multiLevelType w:val="hybridMultilevel"/>
    <w:tmpl w:val="4274B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FA0667"/>
    <w:multiLevelType w:val="hybridMultilevel"/>
    <w:tmpl w:val="78864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F16E4"/>
    <w:multiLevelType w:val="hybridMultilevel"/>
    <w:tmpl w:val="0296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D2DC8"/>
    <w:multiLevelType w:val="hybridMultilevel"/>
    <w:tmpl w:val="4588F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0B5D7C"/>
    <w:multiLevelType w:val="hybridMultilevel"/>
    <w:tmpl w:val="149C2704"/>
    <w:lvl w:ilvl="0" w:tplc="15549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15"/>
  </w:num>
  <w:num w:numId="6">
    <w:abstractNumId w:val="17"/>
  </w:num>
  <w:num w:numId="7">
    <w:abstractNumId w:val="8"/>
  </w:num>
  <w:num w:numId="8">
    <w:abstractNumId w:val="6"/>
  </w:num>
  <w:num w:numId="9">
    <w:abstractNumId w:val="16"/>
  </w:num>
  <w:num w:numId="10">
    <w:abstractNumId w:val="3"/>
  </w:num>
  <w:num w:numId="11">
    <w:abstractNumId w:val="19"/>
  </w:num>
  <w:num w:numId="12">
    <w:abstractNumId w:val="4"/>
  </w:num>
  <w:num w:numId="13">
    <w:abstractNumId w:val="23"/>
  </w:num>
  <w:num w:numId="14">
    <w:abstractNumId w:val="5"/>
  </w:num>
  <w:num w:numId="15">
    <w:abstractNumId w:val="11"/>
  </w:num>
  <w:num w:numId="16">
    <w:abstractNumId w:val="10"/>
  </w:num>
  <w:num w:numId="17">
    <w:abstractNumId w:val="1"/>
  </w:num>
  <w:num w:numId="18">
    <w:abstractNumId w:val="21"/>
  </w:num>
  <w:num w:numId="19">
    <w:abstractNumId w:val="14"/>
  </w:num>
  <w:num w:numId="20">
    <w:abstractNumId w:val="22"/>
  </w:num>
  <w:num w:numId="21">
    <w:abstractNumId w:val="2"/>
  </w:num>
  <w:num w:numId="22">
    <w:abstractNumId w:val="24"/>
  </w:num>
  <w:num w:numId="23">
    <w:abstractNumId w:val="9"/>
  </w:num>
  <w:num w:numId="24">
    <w:abstractNumId w:val="20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>
    <w:applyBreakingRules/>
  </w:compat>
  <w:rsids>
    <w:rsidRoot w:val="00A03A36"/>
    <w:rsid w:val="000654B3"/>
    <w:rsid w:val="00082560"/>
    <w:rsid w:val="000C5FAC"/>
    <w:rsid w:val="000D628E"/>
    <w:rsid w:val="000E094C"/>
    <w:rsid w:val="000F0742"/>
    <w:rsid w:val="0011421A"/>
    <w:rsid w:val="001910A9"/>
    <w:rsid w:val="001A15A4"/>
    <w:rsid w:val="001C5AB6"/>
    <w:rsid w:val="002372C5"/>
    <w:rsid w:val="002618CE"/>
    <w:rsid w:val="00286BE4"/>
    <w:rsid w:val="003274DE"/>
    <w:rsid w:val="00354787"/>
    <w:rsid w:val="00386F81"/>
    <w:rsid w:val="00391C77"/>
    <w:rsid w:val="003B5BC5"/>
    <w:rsid w:val="003C40DE"/>
    <w:rsid w:val="003F06C6"/>
    <w:rsid w:val="00444B19"/>
    <w:rsid w:val="00445BD5"/>
    <w:rsid w:val="00451489"/>
    <w:rsid w:val="004B6420"/>
    <w:rsid w:val="004D0F08"/>
    <w:rsid w:val="004F7A9D"/>
    <w:rsid w:val="00503404"/>
    <w:rsid w:val="00515387"/>
    <w:rsid w:val="0052301F"/>
    <w:rsid w:val="0053456B"/>
    <w:rsid w:val="0057491E"/>
    <w:rsid w:val="005768E0"/>
    <w:rsid w:val="0058102C"/>
    <w:rsid w:val="005925B0"/>
    <w:rsid w:val="005C073F"/>
    <w:rsid w:val="005C331C"/>
    <w:rsid w:val="005C43C4"/>
    <w:rsid w:val="00637F91"/>
    <w:rsid w:val="0066741C"/>
    <w:rsid w:val="006C1362"/>
    <w:rsid w:val="006C2477"/>
    <w:rsid w:val="006C2C5A"/>
    <w:rsid w:val="0070432D"/>
    <w:rsid w:val="00747053"/>
    <w:rsid w:val="00757EDB"/>
    <w:rsid w:val="00796A8D"/>
    <w:rsid w:val="008375A2"/>
    <w:rsid w:val="00862FB1"/>
    <w:rsid w:val="00897EF0"/>
    <w:rsid w:val="008C02B9"/>
    <w:rsid w:val="008C2C07"/>
    <w:rsid w:val="008C73DE"/>
    <w:rsid w:val="0095267F"/>
    <w:rsid w:val="00962E3D"/>
    <w:rsid w:val="00985765"/>
    <w:rsid w:val="00992D8D"/>
    <w:rsid w:val="009E3439"/>
    <w:rsid w:val="00A03A36"/>
    <w:rsid w:val="00A22237"/>
    <w:rsid w:val="00A739AA"/>
    <w:rsid w:val="00A83F10"/>
    <w:rsid w:val="00A90869"/>
    <w:rsid w:val="00B11593"/>
    <w:rsid w:val="00B343A2"/>
    <w:rsid w:val="00B82423"/>
    <w:rsid w:val="00BD6DEE"/>
    <w:rsid w:val="00C776FC"/>
    <w:rsid w:val="00C961F6"/>
    <w:rsid w:val="00CB6512"/>
    <w:rsid w:val="00D203E8"/>
    <w:rsid w:val="00D90361"/>
    <w:rsid w:val="00D93D93"/>
    <w:rsid w:val="00D95D9C"/>
    <w:rsid w:val="00E25F4D"/>
    <w:rsid w:val="00E331D9"/>
    <w:rsid w:val="00E61BC6"/>
    <w:rsid w:val="00E73F9B"/>
    <w:rsid w:val="00E748A4"/>
    <w:rsid w:val="00E74C47"/>
    <w:rsid w:val="00E90393"/>
    <w:rsid w:val="00EC0189"/>
    <w:rsid w:val="00EF10CF"/>
    <w:rsid w:val="00EF1C57"/>
    <w:rsid w:val="00F00D18"/>
    <w:rsid w:val="00F2308C"/>
    <w:rsid w:val="00F41A50"/>
    <w:rsid w:val="00F65192"/>
    <w:rsid w:val="00F777C8"/>
    <w:rsid w:val="00FD3678"/>
    <w:rsid w:val="00FD4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36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9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94C"/>
    <w:rPr>
      <w:rFonts w:ascii="Tahoma" w:hAnsi="Tahoma" w:cs="Tahoma"/>
      <w:sz w:val="16"/>
      <w:szCs w:val="16"/>
      <w:lang w:eastAsia="zh-CN"/>
    </w:rPr>
  </w:style>
  <w:style w:type="table" w:styleId="a5">
    <w:name w:val="Table Grid"/>
    <w:basedOn w:val="a1"/>
    <w:uiPriority w:val="99"/>
    <w:rsid w:val="00EC0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82423"/>
    <w:pPr>
      <w:ind w:left="720"/>
      <w:contextualSpacing/>
    </w:pPr>
  </w:style>
  <w:style w:type="character" w:customStyle="1" w:styleId="a7">
    <w:name w:val="МОН Знак"/>
    <w:basedOn w:val="a0"/>
    <w:link w:val="a8"/>
    <w:locked/>
    <w:rsid w:val="00B82423"/>
    <w:rPr>
      <w:sz w:val="28"/>
    </w:rPr>
  </w:style>
  <w:style w:type="paragraph" w:customStyle="1" w:styleId="a8">
    <w:name w:val="МОН"/>
    <w:basedOn w:val="a"/>
    <w:link w:val="a7"/>
    <w:rsid w:val="00B8242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eastAsia="en-US"/>
    </w:rPr>
  </w:style>
  <w:style w:type="paragraph" w:styleId="a9">
    <w:name w:val="Normal (Web)"/>
    <w:basedOn w:val="a"/>
    <w:uiPriority w:val="99"/>
    <w:unhideWhenUsed/>
    <w:rsid w:val="00E61BC6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a">
    <w:name w:val="No Spacing"/>
    <w:uiPriority w:val="1"/>
    <w:qFormat/>
    <w:rsid w:val="00E61BC6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Style2">
    <w:name w:val="Style2"/>
    <w:basedOn w:val="a"/>
    <w:uiPriority w:val="99"/>
    <w:rsid w:val="00E90393"/>
    <w:pPr>
      <w:widowControl w:val="0"/>
      <w:autoSpaceDE w:val="0"/>
      <w:autoSpaceDN w:val="0"/>
      <w:adjustRightInd w:val="0"/>
      <w:spacing w:line="566" w:lineRule="exact"/>
      <w:jc w:val="center"/>
    </w:pPr>
    <w:rPr>
      <w:rFonts w:eastAsiaTheme="minorEastAsia"/>
      <w:lang w:eastAsia="ru-RU"/>
    </w:rPr>
  </w:style>
  <w:style w:type="character" w:customStyle="1" w:styleId="FontStyle11">
    <w:name w:val="Font Style11"/>
    <w:basedOn w:val="a0"/>
    <w:uiPriority w:val="99"/>
    <w:rsid w:val="00E90393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E90393"/>
  </w:style>
  <w:style w:type="character" w:styleId="ab">
    <w:name w:val="Strong"/>
    <w:basedOn w:val="a0"/>
    <w:uiPriority w:val="22"/>
    <w:qFormat/>
    <w:rsid w:val="00E90393"/>
    <w:rPr>
      <w:b/>
      <w:bCs/>
    </w:rPr>
  </w:style>
  <w:style w:type="character" w:styleId="ac">
    <w:name w:val="Emphasis"/>
    <w:basedOn w:val="a0"/>
    <w:uiPriority w:val="20"/>
    <w:qFormat/>
    <w:rsid w:val="00E90393"/>
    <w:rPr>
      <w:i/>
      <w:iCs/>
    </w:rPr>
  </w:style>
  <w:style w:type="paragraph" w:customStyle="1" w:styleId="Default">
    <w:name w:val="Default"/>
    <w:rsid w:val="00E9039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d">
    <w:name w:val="МОН основной Знак"/>
    <w:basedOn w:val="a0"/>
    <w:link w:val="ae"/>
    <w:locked/>
    <w:rsid w:val="002372C5"/>
    <w:rPr>
      <w:sz w:val="28"/>
    </w:rPr>
  </w:style>
  <w:style w:type="paragraph" w:customStyle="1" w:styleId="ae">
    <w:name w:val="МОН основной"/>
    <w:basedOn w:val="a"/>
    <w:link w:val="ad"/>
    <w:rsid w:val="002372C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/>
              <a:t>Профессиональный уровень педагогических</a:t>
            </a:r>
            <a:r>
              <a:rPr lang="ru-RU" sz="1600" baseline="0"/>
              <a:t> работников</a:t>
            </a:r>
            <a:r>
              <a:rPr lang="ru-RU" sz="1600"/>
              <a:t> Киселевского</a:t>
            </a:r>
            <a:r>
              <a:rPr lang="ru-RU" sz="1600" baseline="0"/>
              <a:t> городского округа</a:t>
            </a:r>
            <a:endParaRPr lang="ru-RU" sz="1600"/>
          </a:p>
        </c:rich>
      </c:tx>
    </c:title>
    <c:view3D>
      <c:rotX val="75"/>
      <c:perspective val="30"/>
    </c:view3D>
    <c:plotArea>
      <c:layout>
        <c:manualLayout>
          <c:layoutTarget val="inner"/>
          <c:xMode val="edge"/>
          <c:yMode val="edge"/>
          <c:x val="3.702225119949179E-2"/>
          <c:y val="0.39307378244386343"/>
          <c:w val="0.8792463680893392"/>
          <c:h val="0.57319865319865648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Лист1!$A$1:$E$1</c:f>
              <c:strCache>
                <c:ptCount val="5"/>
                <c:pt idx="0">
                  <c:v>высшее профессиональное</c:v>
                </c:pt>
                <c:pt idx="1">
                  <c:v>неполное высшее</c:v>
                </c:pt>
                <c:pt idx="2">
                  <c:v>среднее профессиональное</c:v>
                </c:pt>
                <c:pt idx="3">
                  <c:v>начальное профессиональное</c:v>
                </c:pt>
                <c:pt idx="4">
                  <c:v>среднее</c:v>
                </c:pt>
              </c:strCache>
            </c:strRef>
          </c:cat>
          <c:val>
            <c:numRef>
              <c:f>Лист1!$A$2:$E$2</c:f>
              <c:numCache>
                <c:formatCode>0.00%</c:formatCode>
                <c:ptCount val="5"/>
                <c:pt idx="0">
                  <c:v>0.62320000000000064</c:v>
                </c:pt>
                <c:pt idx="1">
                  <c:v>6.4000000000000385E-3</c:v>
                </c:pt>
                <c:pt idx="2">
                  <c:v>0.36510000000000031</c:v>
                </c:pt>
                <c:pt idx="3">
                  <c:v>4.1000000000000003E-3</c:v>
                </c:pt>
                <c:pt idx="4">
                  <c:v>1.2000000000000031E-3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2014-2015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Лист1!$B$1:$E$1</c:f>
              <c:strCache>
                <c:ptCount val="4"/>
                <c:pt idx="0">
                  <c:v>Учителя</c:v>
                </c:pt>
                <c:pt idx="1">
                  <c:v>Педагоги ДОО</c:v>
                </c:pt>
                <c:pt idx="2">
                  <c:v>Педагоги дополнительного образования</c:v>
                </c:pt>
                <c:pt idx="3">
                  <c:v>Педагоги СКОО, детских домов</c:v>
                </c:pt>
              </c:strCache>
            </c:strRef>
          </c:cat>
          <c:val>
            <c:numRef>
              <c:f>Лист1!$B$2:$E$2</c:f>
              <c:numCache>
                <c:formatCode>0.00%</c:formatCode>
                <c:ptCount val="4"/>
                <c:pt idx="0">
                  <c:v>0.77600000000000291</c:v>
                </c:pt>
                <c:pt idx="1">
                  <c:v>0.33200000000000152</c:v>
                </c:pt>
                <c:pt idx="2">
                  <c:v>0.51200000000000001</c:v>
                </c:pt>
                <c:pt idx="3" formatCode="0%">
                  <c:v>0.54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2015-2016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Лист1!$B$1:$E$1</c:f>
              <c:strCache>
                <c:ptCount val="4"/>
                <c:pt idx="0">
                  <c:v>Учителя</c:v>
                </c:pt>
                <c:pt idx="1">
                  <c:v>Педагоги ДОО</c:v>
                </c:pt>
                <c:pt idx="2">
                  <c:v>Педагоги дополнительного образования</c:v>
                </c:pt>
                <c:pt idx="3">
                  <c:v>Педагоги СКОО, детских домов</c:v>
                </c:pt>
              </c:strCache>
            </c:strRef>
          </c:cat>
          <c:val>
            <c:numRef>
              <c:f>Лист1!$B$3:$E$3</c:f>
              <c:numCache>
                <c:formatCode>0.00%</c:formatCode>
                <c:ptCount val="4"/>
                <c:pt idx="0">
                  <c:v>0.82600000000000062</c:v>
                </c:pt>
                <c:pt idx="1">
                  <c:v>0.36510000000000031</c:v>
                </c:pt>
                <c:pt idx="2">
                  <c:v>0.63370000000000304</c:v>
                </c:pt>
                <c:pt idx="3">
                  <c:v>0.50370000000000004</c:v>
                </c:pt>
              </c:numCache>
            </c:numRef>
          </c:val>
        </c:ser>
        <c:shape val="box"/>
        <c:axId val="108729472"/>
        <c:axId val="114242304"/>
        <c:axId val="0"/>
      </c:bar3DChart>
      <c:catAx>
        <c:axId val="108729472"/>
        <c:scaling>
          <c:orientation val="minMax"/>
        </c:scaling>
        <c:axPos val="b"/>
        <c:tickLblPos val="nextTo"/>
        <c:crossAx val="114242304"/>
        <c:crosses val="autoZero"/>
        <c:auto val="1"/>
        <c:lblAlgn val="ctr"/>
        <c:lblOffset val="100"/>
      </c:catAx>
      <c:valAx>
        <c:axId val="114242304"/>
        <c:scaling>
          <c:orientation val="minMax"/>
        </c:scaling>
        <c:delete val="1"/>
        <c:axPos val="l"/>
        <c:majorGridlines>
          <c:spPr>
            <a:ln>
              <a:solidFill>
                <a:schemeClr val="accent1"/>
              </a:solidFill>
            </a:ln>
          </c:spPr>
        </c:majorGridlines>
        <c:numFmt formatCode="0.00%" sourceLinked="1"/>
        <c:tickLblPos val="none"/>
        <c:crossAx val="1087294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Val val="1"/>
            <c:showLeaderLines val="1"/>
          </c:dLbls>
          <c:cat>
            <c:strRef>
              <c:f>Лист1!$A$1:$C$1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вторая категория</c:v>
                </c:pt>
              </c:strCache>
            </c:strRef>
          </c:cat>
          <c:val>
            <c:numRef>
              <c:f>Лист1!$A$2:$C$2</c:f>
              <c:numCache>
                <c:formatCode>0.00%</c:formatCode>
                <c:ptCount val="3"/>
                <c:pt idx="0" formatCode="0%">
                  <c:v>0.31000000000000105</c:v>
                </c:pt>
                <c:pt idx="1">
                  <c:v>0.64500000000000235</c:v>
                </c:pt>
                <c:pt idx="2">
                  <c:v>4.5000000000000012E-2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18499-F042-44E5-9B4B-F895214C3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36</Pages>
  <Words>9568</Words>
  <Characters>54542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2016-07-01T03:29:00Z</dcterms:created>
  <dcterms:modified xsi:type="dcterms:W3CDTF">2016-07-01T03:48:00Z</dcterms:modified>
</cp:coreProperties>
</file>