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7D" w:rsidRDefault="0077567D" w:rsidP="0077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567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="00520853">
        <w:rPr>
          <w:rFonts w:ascii="Times New Roman" w:hAnsi="Times New Roman" w:cs="Times New Roman"/>
          <w:sz w:val="28"/>
          <w:szCs w:val="28"/>
        </w:rPr>
        <w:t>казенное</w:t>
      </w:r>
      <w:r w:rsidRPr="0077567D">
        <w:rPr>
          <w:rFonts w:ascii="Times New Roman" w:eastAsia="Times New Roman" w:hAnsi="Times New Roman" w:cs="Times New Roman"/>
          <w:sz w:val="28"/>
          <w:szCs w:val="28"/>
        </w:rPr>
        <w:t xml:space="preserve"> учреждение </w:t>
      </w:r>
    </w:p>
    <w:p w:rsidR="0077567D" w:rsidRDefault="0077567D" w:rsidP="0077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Киселевского городского округа </w:t>
      </w:r>
    </w:p>
    <w:p w:rsidR="0077567D" w:rsidRPr="0077567D" w:rsidRDefault="0077567D" w:rsidP="0077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567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6FCA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Информационно-методический центр</w:t>
      </w:r>
      <w:r w:rsidRPr="0077567D"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                                     </w:t>
      </w:r>
    </w:p>
    <w:p w:rsidR="0077567D" w:rsidRPr="0077567D" w:rsidRDefault="0077567D" w:rsidP="0077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7D" w:rsidRPr="0077567D" w:rsidRDefault="0077567D" w:rsidP="0077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7D" w:rsidRPr="0077567D" w:rsidRDefault="0077567D" w:rsidP="0077567D">
      <w:pPr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</w:rPr>
      </w:pPr>
      <w:r w:rsidRPr="007756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77567D" w:rsidRPr="0077567D" w:rsidRDefault="0077567D" w:rsidP="00775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77567D" w:rsidRPr="0077567D" w:rsidTr="00EB6FCA">
        <w:tc>
          <w:tcPr>
            <w:tcW w:w="4503" w:type="dxa"/>
          </w:tcPr>
          <w:p w:rsidR="0077567D" w:rsidRPr="0077567D" w:rsidRDefault="0077567D" w:rsidP="00775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56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819" w:type="dxa"/>
          </w:tcPr>
          <w:p w:rsidR="0077567D" w:rsidRPr="0077567D" w:rsidRDefault="0077567D" w:rsidP="0077567D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77567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Утверждаю:</w:t>
            </w:r>
          </w:p>
          <w:p w:rsidR="0077567D" w:rsidRPr="0077567D" w:rsidRDefault="00EB6FCA" w:rsidP="0077567D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Заведующий  ИМЦ</w:t>
            </w:r>
          </w:p>
          <w:p w:rsidR="0077567D" w:rsidRPr="0077567D" w:rsidRDefault="0077567D" w:rsidP="0077567D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567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77567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______________</w:t>
            </w:r>
            <w:r w:rsidRPr="007756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EB6F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Н.Л. Васильченко</w:t>
            </w:r>
          </w:p>
          <w:p w:rsidR="0077567D" w:rsidRPr="0077567D" w:rsidRDefault="0077567D" w:rsidP="00520853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6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«___»______________20</w:t>
            </w:r>
            <w:r w:rsidR="005208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4E45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56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</w:tbl>
    <w:p w:rsidR="0077567D" w:rsidRPr="0077567D" w:rsidRDefault="0077567D" w:rsidP="00775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567D" w:rsidRPr="0077567D" w:rsidRDefault="0077567D" w:rsidP="00775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567D" w:rsidRPr="0077567D" w:rsidRDefault="0077567D" w:rsidP="00775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567D" w:rsidRPr="0077567D" w:rsidRDefault="0077567D" w:rsidP="00775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567D" w:rsidRPr="0077567D" w:rsidRDefault="0077567D" w:rsidP="00775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567D" w:rsidRPr="0077567D" w:rsidRDefault="0077567D" w:rsidP="00775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567D" w:rsidRPr="0077567D" w:rsidRDefault="0077567D" w:rsidP="00775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567D" w:rsidRPr="0077567D" w:rsidRDefault="0077567D" w:rsidP="00775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567D" w:rsidRPr="0077567D" w:rsidRDefault="0077567D" w:rsidP="0077567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77567D">
        <w:rPr>
          <w:rFonts w:ascii="Times New Roman" w:eastAsia="Times New Roman" w:hAnsi="Times New Roman" w:cs="Times New Roman"/>
          <w:color w:val="auto"/>
        </w:rPr>
        <w:t>ПРАВИЛА</w:t>
      </w:r>
    </w:p>
    <w:p w:rsidR="0077567D" w:rsidRPr="0077567D" w:rsidRDefault="0077567D" w:rsidP="0077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67D">
        <w:rPr>
          <w:rFonts w:ascii="Times New Roman" w:eastAsia="Times New Roman" w:hAnsi="Times New Roman" w:cs="Times New Roman"/>
          <w:b/>
          <w:sz w:val="28"/>
          <w:szCs w:val="28"/>
        </w:rPr>
        <w:t>внутреннего трудового распорядка</w:t>
      </w:r>
    </w:p>
    <w:p w:rsidR="0077567D" w:rsidRDefault="0077567D" w:rsidP="0077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7567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520853">
        <w:rPr>
          <w:rFonts w:ascii="Times New Roman" w:eastAsia="Times New Roman" w:hAnsi="Times New Roman" w:cs="Times New Roman"/>
          <w:sz w:val="28"/>
          <w:szCs w:val="28"/>
        </w:rPr>
        <w:t>казенного</w:t>
      </w:r>
      <w:r w:rsidRPr="0077567D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Киселевского городского округа </w:t>
      </w:r>
    </w:p>
    <w:p w:rsidR="0077567D" w:rsidRPr="0077567D" w:rsidRDefault="0077567D" w:rsidP="0077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567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6FCA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Информационно-методический центр»</w:t>
      </w:r>
    </w:p>
    <w:p w:rsidR="0077567D" w:rsidRPr="0077567D" w:rsidRDefault="0077567D" w:rsidP="00775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567D" w:rsidRPr="0077567D" w:rsidRDefault="0077567D" w:rsidP="00775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567D" w:rsidRPr="0077567D" w:rsidRDefault="0077567D" w:rsidP="00775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567D" w:rsidRPr="0077567D" w:rsidRDefault="0077567D" w:rsidP="00775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567D" w:rsidRPr="0077567D" w:rsidRDefault="0077567D" w:rsidP="00775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567D" w:rsidRPr="0077567D" w:rsidRDefault="0077567D" w:rsidP="0077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7D" w:rsidRPr="0077567D" w:rsidRDefault="0077567D" w:rsidP="0077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7D" w:rsidRPr="0077567D" w:rsidRDefault="0077567D" w:rsidP="0077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7D" w:rsidRDefault="0077567D" w:rsidP="0077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7D" w:rsidRDefault="0077567D" w:rsidP="0077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7D" w:rsidRDefault="0077567D" w:rsidP="0077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7D" w:rsidRPr="0077567D" w:rsidRDefault="0077567D" w:rsidP="0077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7D" w:rsidRPr="0077567D" w:rsidRDefault="0077567D" w:rsidP="0077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24" w:type="dxa"/>
        <w:tblInd w:w="-318" w:type="dxa"/>
        <w:tblLook w:val="04A0" w:firstRow="1" w:lastRow="0" w:firstColumn="1" w:lastColumn="0" w:noHBand="0" w:noVBand="1"/>
      </w:tblPr>
      <w:tblGrid>
        <w:gridCol w:w="4482"/>
        <w:gridCol w:w="1160"/>
        <w:gridCol w:w="4482"/>
      </w:tblGrid>
      <w:tr w:rsidR="0077567D" w:rsidRPr="00A1032C" w:rsidTr="00087B02">
        <w:trPr>
          <w:trHeight w:val="1320"/>
        </w:trPr>
        <w:tc>
          <w:tcPr>
            <w:tcW w:w="4482" w:type="dxa"/>
          </w:tcPr>
          <w:p w:rsidR="0077567D" w:rsidRPr="0077567D" w:rsidRDefault="0077567D" w:rsidP="00EB6F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77567D" w:rsidRPr="0077567D" w:rsidRDefault="0077567D" w:rsidP="00775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7567D" w:rsidRPr="0077567D" w:rsidRDefault="0077567D" w:rsidP="00775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:rsidR="0077567D" w:rsidRPr="0077567D" w:rsidRDefault="0077567D" w:rsidP="00775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56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Принято</w:t>
            </w:r>
          </w:p>
          <w:p w:rsidR="0077567D" w:rsidRPr="0077567D" w:rsidRDefault="0077567D" w:rsidP="00775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56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общем собрании трудового</w:t>
            </w:r>
          </w:p>
          <w:p w:rsidR="0077567D" w:rsidRPr="0077567D" w:rsidRDefault="0077567D" w:rsidP="00775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56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коллектива</w:t>
            </w:r>
          </w:p>
          <w:p w:rsidR="0077567D" w:rsidRPr="0077567D" w:rsidRDefault="0077567D" w:rsidP="00520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56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</w:t>
            </w:r>
            <w:r w:rsidR="00A509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  <w:r w:rsidRPr="007756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__» ____</w:t>
            </w:r>
            <w:r w:rsidR="00A509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августа</w:t>
            </w:r>
            <w:r w:rsidR="005208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 2020</w:t>
            </w:r>
            <w:r w:rsidR="006E21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56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</w:tbl>
    <w:p w:rsidR="0077567D" w:rsidRPr="0077567D" w:rsidRDefault="0077567D" w:rsidP="0077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6FCA" w:rsidRDefault="00EB6F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F6C13" w:rsidRPr="00EF6C13" w:rsidRDefault="0077567D" w:rsidP="00EF6C13">
      <w:pPr>
        <w:spacing w:line="233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EF6C13" w:rsidRPr="00EF6C13" w:rsidRDefault="00EF6C13" w:rsidP="00EF6C13">
      <w:pPr>
        <w:pStyle w:val="a3"/>
        <w:numPr>
          <w:ilvl w:val="1"/>
          <w:numId w:val="1"/>
        </w:numPr>
        <w:tabs>
          <w:tab w:val="clear" w:pos="1440"/>
          <w:tab w:val="num" w:pos="540"/>
        </w:tabs>
        <w:spacing w:line="233" w:lineRule="auto"/>
        <w:ind w:left="540" w:hanging="540"/>
        <w:contextualSpacing/>
        <w:jc w:val="both"/>
        <w:rPr>
          <w:sz w:val="24"/>
        </w:rPr>
      </w:pPr>
      <w:r w:rsidRPr="00EF6C13">
        <w:rPr>
          <w:sz w:val="24"/>
        </w:rPr>
        <w:t>Настоящие Правила внутр</w:t>
      </w:r>
      <w:r>
        <w:rPr>
          <w:sz w:val="24"/>
        </w:rPr>
        <w:t>еннего трудового распорядка в  М</w:t>
      </w:r>
      <w:r w:rsidRPr="00EF6C13">
        <w:rPr>
          <w:sz w:val="24"/>
        </w:rPr>
        <w:t>униципальном</w:t>
      </w:r>
      <w:r>
        <w:rPr>
          <w:sz w:val="24"/>
        </w:rPr>
        <w:t xml:space="preserve"> </w:t>
      </w:r>
      <w:r w:rsidR="00520853">
        <w:rPr>
          <w:sz w:val="24"/>
        </w:rPr>
        <w:t>казенном</w:t>
      </w:r>
      <w:r w:rsidRPr="00EF6C13">
        <w:rPr>
          <w:sz w:val="24"/>
        </w:rPr>
        <w:t xml:space="preserve"> учреждении </w:t>
      </w:r>
      <w:r>
        <w:rPr>
          <w:sz w:val="24"/>
        </w:rPr>
        <w:t>Киселёвского городского округа</w:t>
      </w:r>
      <w:r w:rsidRPr="00EF6C13">
        <w:rPr>
          <w:sz w:val="24"/>
        </w:rPr>
        <w:t xml:space="preserve"> «</w:t>
      </w:r>
      <w:r w:rsidR="00C65B26">
        <w:rPr>
          <w:sz w:val="24"/>
        </w:rPr>
        <w:t>Информационно-методический центр</w:t>
      </w:r>
      <w:r w:rsidRPr="00EF6C13">
        <w:rPr>
          <w:sz w:val="24"/>
        </w:rPr>
        <w:t>» (далее именуемые — Правила) разработаны в соответствии с Трудовым кодексом РФ и иными нормативными актами, регулирующими вопросы трудовых отношений.</w:t>
      </w:r>
    </w:p>
    <w:p w:rsidR="00EF6C13" w:rsidRPr="00EF6C13" w:rsidRDefault="00EF6C13" w:rsidP="00EF6C13">
      <w:pPr>
        <w:pStyle w:val="a3"/>
        <w:numPr>
          <w:ilvl w:val="1"/>
          <w:numId w:val="1"/>
        </w:numPr>
        <w:tabs>
          <w:tab w:val="clear" w:pos="1440"/>
          <w:tab w:val="num" w:pos="540"/>
        </w:tabs>
        <w:spacing w:line="233" w:lineRule="auto"/>
        <w:ind w:left="540" w:hanging="540"/>
        <w:contextualSpacing/>
        <w:jc w:val="both"/>
        <w:rPr>
          <w:sz w:val="24"/>
        </w:rPr>
      </w:pPr>
      <w:r w:rsidRPr="00EF6C13">
        <w:rPr>
          <w:sz w:val="24"/>
        </w:rPr>
        <w:t xml:space="preserve">Правила регулируют </w:t>
      </w:r>
      <w:r>
        <w:rPr>
          <w:sz w:val="24"/>
        </w:rPr>
        <w:t>трудовой распорядок работников М</w:t>
      </w:r>
      <w:r w:rsidRPr="00EF6C13">
        <w:rPr>
          <w:sz w:val="24"/>
        </w:rPr>
        <w:t xml:space="preserve">униципального </w:t>
      </w:r>
      <w:r w:rsidR="00520853">
        <w:rPr>
          <w:sz w:val="24"/>
        </w:rPr>
        <w:t xml:space="preserve">казенного </w:t>
      </w:r>
      <w:r w:rsidRPr="00EF6C13">
        <w:rPr>
          <w:sz w:val="24"/>
        </w:rPr>
        <w:t xml:space="preserve">учреждения </w:t>
      </w:r>
      <w:r>
        <w:rPr>
          <w:sz w:val="24"/>
        </w:rPr>
        <w:t>Киселёвского городского округа</w:t>
      </w:r>
      <w:r w:rsidRPr="00EF6C13">
        <w:rPr>
          <w:sz w:val="24"/>
        </w:rPr>
        <w:t xml:space="preserve"> «</w:t>
      </w:r>
      <w:r w:rsidR="00C65B26">
        <w:rPr>
          <w:sz w:val="24"/>
        </w:rPr>
        <w:t>Информационно-методический центр</w:t>
      </w:r>
      <w:r w:rsidR="005C66CD">
        <w:rPr>
          <w:sz w:val="24"/>
        </w:rPr>
        <w:t>»</w:t>
      </w:r>
      <w:r w:rsidRPr="00EF6C13">
        <w:rPr>
          <w:sz w:val="24"/>
        </w:rPr>
        <w:t xml:space="preserve"> (далее — Учреждение), работающих по трудовому договору, и, конкретизируя ст. 21, 22 ТК РФ, устанавливают взаимные права и обязанности работодателя и работников, ответственность за их соблюдение и исполнение.</w:t>
      </w:r>
    </w:p>
    <w:p w:rsidR="00EF6C13" w:rsidRPr="00EF6C13" w:rsidRDefault="00EF6C13" w:rsidP="00EF6C13">
      <w:pPr>
        <w:pStyle w:val="a3"/>
        <w:numPr>
          <w:ilvl w:val="1"/>
          <w:numId w:val="1"/>
        </w:numPr>
        <w:tabs>
          <w:tab w:val="clear" w:pos="1440"/>
          <w:tab w:val="num" w:pos="540"/>
        </w:tabs>
        <w:spacing w:line="233" w:lineRule="auto"/>
        <w:ind w:left="540" w:hanging="540"/>
        <w:contextualSpacing/>
        <w:jc w:val="both"/>
        <w:rPr>
          <w:sz w:val="24"/>
        </w:rPr>
      </w:pPr>
      <w:r w:rsidRPr="00EF6C13">
        <w:rPr>
          <w:sz w:val="24"/>
        </w:rPr>
        <w:t xml:space="preserve">Правила внутреннего трудового распорядка </w:t>
      </w:r>
      <w:r w:rsidR="00C65B26">
        <w:rPr>
          <w:sz w:val="24"/>
        </w:rPr>
        <w:t>М</w:t>
      </w:r>
      <w:r w:rsidR="00520853">
        <w:rPr>
          <w:sz w:val="24"/>
        </w:rPr>
        <w:t>К</w:t>
      </w:r>
      <w:r w:rsidR="00C65B26">
        <w:rPr>
          <w:sz w:val="24"/>
        </w:rPr>
        <w:t>У «ИМЦ»</w:t>
      </w:r>
      <w:r w:rsidRPr="00EF6C13">
        <w:rPr>
          <w:sz w:val="24"/>
        </w:rPr>
        <w:t xml:space="preserve"> принимаются общим собранием его работников по представлени</w:t>
      </w:r>
      <w:r w:rsidR="00520853">
        <w:rPr>
          <w:sz w:val="24"/>
        </w:rPr>
        <w:t>ю</w:t>
      </w:r>
      <w:r w:rsidRPr="00EF6C13">
        <w:rPr>
          <w:sz w:val="24"/>
        </w:rPr>
        <w:t xml:space="preserve"> администрации.</w:t>
      </w:r>
    </w:p>
    <w:p w:rsidR="00EF6C13" w:rsidRPr="00EF6C13" w:rsidRDefault="00EF6C13" w:rsidP="00EF6C13">
      <w:pPr>
        <w:pStyle w:val="a3"/>
        <w:numPr>
          <w:ilvl w:val="1"/>
          <w:numId w:val="1"/>
        </w:numPr>
        <w:tabs>
          <w:tab w:val="clear" w:pos="1440"/>
          <w:tab w:val="num" w:pos="540"/>
        </w:tabs>
        <w:spacing w:line="233" w:lineRule="auto"/>
        <w:ind w:left="540" w:hanging="540"/>
        <w:contextualSpacing/>
        <w:jc w:val="both"/>
        <w:rPr>
          <w:sz w:val="24"/>
        </w:rPr>
      </w:pPr>
      <w:r w:rsidRPr="00EF6C13">
        <w:rPr>
          <w:sz w:val="24"/>
        </w:rPr>
        <w:t xml:space="preserve">Вопросы, связанные с установлением Правил, решаются администрацией </w:t>
      </w:r>
      <w:r w:rsidR="00C65B26">
        <w:rPr>
          <w:sz w:val="24"/>
        </w:rPr>
        <w:t>ИМЦ</w:t>
      </w:r>
      <w:r w:rsidRPr="00EF6C13">
        <w:rPr>
          <w:sz w:val="24"/>
        </w:rPr>
        <w:t>.</w:t>
      </w:r>
    </w:p>
    <w:p w:rsidR="00EF6C13" w:rsidRPr="00EF6C13" w:rsidRDefault="00EF6C13" w:rsidP="00EF6C13">
      <w:pPr>
        <w:pStyle w:val="a3"/>
        <w:numPr>
          <w:ilvl w:val="1"/>
          <w:numId w:val="1"/>
        </w:numPr>
        <w:tabs>
          <w:tab w:val="clear" w:pos="1440"/>
          <w:tab w:val="num" w:pos="540"/>
        </w:tabs>
        <w:spacing w:line="233" w:lineRule="auto"/>
        <w:ind w:left="540" w:hanging="540"/>
        <w:contextualSpacing/>
        <w:jc w:val="both"/>
        <w:rPr>
          <w:sz w:val="24"/>
        </w:rPr>
      </w:pPr>
      <w:r w:rsidRPr="00EF6C13">
        <w:rPr>
          <w:sz w:val="24"/>
        </w:rPr>
        <w:t>Индивидуальные обязанности работников предусматриваются в заключаемых с ними трудовых договорах (контрактах).</w:t>
      </w:r>
    </w:p>
    <w:p w:rsidR="00EF6C13" w:rsidRPr="00EF6C13" w:rsidRDefault="00EF6C13" w:rsidP="00EF6C13">
      <w:pPr>
        <w:pStyle w:val="a3"/>
        <w:numPr>
          <w:ilvl w:val="1"/>
          <w:numId w:val="1"/>
        </w:numPr>
        <w:tabs>
          <w:tab w:val="clear" w:pos="1440"/>
          <w:tab w:val="num" w:pos="540"/>
        </w:tabs>
        <w:spacing w:line="233" w:lineRule="auto"/>
        <w:ind w:left="540" w:hanging="540"/>
        <w:contextualSpacing/>
        <w:jc w:val="both"/>
        <w:rPr>
          <w:sz w:val="24"/>
        </w:rPr>
      </w:pPr>
      <w:r w:rsidRPr="00EF6C13">
        <w:rPr>
          <w:sz w:val="24"/>
        </w:rPr>
        <w:t xml:space="preserve">Для целей настоящих Правил под «администрацией Учреждения» понимаются:  </w:t>
      </w:r>
      <w:r w:rsidR="00C65B26">
        <w:rPr>
          <w:sz w:val="24"/>
        </w:rPr>
        <w:t>заведующий</w:t>
      </w:r>
      <w:r w:rsidRPr="00EF6C13">
        <w:rPr>
          <w:sz w:val="24"/>
        </w:rPr>
        <w:t>, заместител</w:t>
      </w:r>
      <w:r w:rsidR="00C65B26">
        <w:rPr>
          <w:sz w:val="24"/>
        </w:rPr>
        <w:t>ь заведующего</w:t>
      </w:r>
      <w:r w:rsidRPr="00EF6C13">
        <w:rPr>
          <w:sz w:val="24"/>
        </w:rPr>
        <w:t>.</w:t>
      </w:r>
    </w:p>
    <w:p w:rsidR="00EF6C13" w:rsidRPr="00EF6C13" w:rsidRDefault="00EF6C13" w:rsidP="00EF6C13">
      <w:pPr>
        <w:pStyle w:val="a3"/>
        <w:numPr>
          <w:ilvl w:val="1"/>
          <w:numId w:val="1"/>
        </w:numPr>
        <w:tabs>
          <w:tab w:val="clear" w:pos="1440"/>
          <w:tab w:val="num" w:pos="540"/>
        </w:tabs>
        <w:spacing w:line="233" w:lineRule="auto"/>
        <w:ind w:left="540" w:hanging="540"/>
        <w:contextualSpacing/>
        <w:jc w:val="both"/>
        <w:rPr>
          <w:sz w:val="24"/>
        </w:rPr>
      </w:pPr>
      <w:r w:rsidRPr="00EF6C13">
        <w:rPr>
          <w:sz w:val="24"/>
        </w:rPr>
        <w:t xml:space="preserve">Текст Правил внутреннего трудового распорядка вывешивается в </w:t>
      </w:r>
      <w:r w:rsidR="00C65B26">
        <w:rPr>
          <w:sz w:val="24"/>
        </w:rPr>
        <w:t>ИМЦ</w:t>
      </w:r>
      <w:r w:rsidRPr="00EF6C13">
        <w:rPr>
          <w:sz w:val="24"/>
        </w:rPr>
        <w:t xml:space="preserve"> на видн</w:t>
      </w:r>
      <w:r w:rsidR="00C65B26">
        <w:rPr>
          <w:sz w:val="24"/>
        </w:rPr>
        <w:t>ом</w:t>
      </w:r>
      <w:r w:rsidRPr="00EF6C13">
        <w:rPr>
          <w:sz w:val="24"/>
        </w:rPr>
        <w:t xml:space="preserve"> мест</w:t>
      </w:r>
      <w:r w:rsidR="00C65B26">
        <w:rPr>
          <w:sz w:val="24"/>
        </w:rPr>
        <w:t>е</w:t>
      </w:r>
      <w:r w:rsidRPr="00EF6C13">
        <w:rPr>
          <w:sz w:val="24"/>
        </w:rPr>
        <w:t>.</w:t>
      </w:r>
    </w:p>
    <w:p w:rsidR="00EF6C13" w:rsidRPr="00EF6C13" w:rsidRDefault="00EF6C13" w:rsidP="00EF6C13">
      <w:pPr>
        <w:spacing w:line="233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6C13" w:rsidRPr="00EF6C13" w:rsidRDefault="00EF6C13" w:rsidP="00EF6C13">
      <w:pPr>
        <w:numPr>
          <w:ilvl w:val="0"/>
          <w:numId w:val="1"/>
        </w:numPr>
        <w:spacing w:after="0" w:line="233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C13">
        <w:rPr>
          <w:rFonts w:ascii="Times New Roman" w:hAnsi="Times New Roman" w:cs="Times New Roman"/>
          <w:b/>
          <w:sz w:val="24"/>
          <w:szCs w:val="24"/>
        </w:rPr>
        <w:t>Порядок приёма и у</w:t>
      </w:r>
      <w:r w:rsidR="00B75D72">
        <w:rPr>
          <w:rFonts w:ascii="Times New Roman" w:hAnsi="Times New Roman" w:cs="Times New Roman"/>
          <w:b/>
          <w:sz w:val="24"/>
          <w:szCs w:val="24"/>
        </w:rPr>
        <w:t>вольнения работников Учреждения</w:t>
      </w:r>
    </w:p>
    <w:p w:rsidR="00EF6C13" w:rsidRPr="00EF6C13" w:rsidRDefault="00EF6C13" w:rsidP="00EF6C13">
      <w:pPr>
        <w:spacing w:line="233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C13" w:rsidRPr="00EF6C13" w:rsidRDefault="00EF6C13" w:rsidP="00EF6C13">
      <w:pPr>
        <w:numPr>
          <w:ilvl w:val="1"/>
          <w:numId w:val="1"/>
        </w:numPr>
        <w:tabs>
          <w:tab w:val="clear" w:pos="1440"/>
          <w:tab w:val="num" w:pos="540"/>
        </w:tabs>
        <w:spacing w:after="0" w:line="233" w:lineRule="auto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Лица, желающие работать в Учреждении, подают на имя  </w:t>
      </w:r>
      <w:r w:rsidR="00C65B26">
        <w:rPr>
          <w:rFonts w:ascii="Times New Roman" w:hAnsi="Times New Roman" w:cs="Times New Roman"/>
          <w:sz w:val="24"/>
          <w:szCs w:val="24"/>
        </w:rPr>
        <w:t>заведующего</w:t>
      </w:r>
      <w:r w:rsidRPr="00EF6C13">
        <w:rPr>
          <w:rFonts w:ascii="Times New Roman" w:hAnsi="Times New Roman" w:cs="Times New Roman"/>
          <w:sz w:val="24"/>
          <w:szCs w:val="24"/>
        </w:rPr>
        <w:t xml:space="preserve"> Учреждения соответствующее заявление о приеме на работу, и заключают с  Учреждением (в лице </w:t>
      </w:r>
      <w:r w:rsidR="00C65B26">
        <w:rPr>
          <w:rFonts w:ascii="Times New Roman" w:hAnsi="Times New Roman" w:cs="Times New Roman"/>
          <w:sz w:val="24"/>
          <w:szCs w:val="24"/>
        </w:rPr>
        <w:t>заведующего</w:t>
      </w:r>
      <w:r w:rsidRPr="00EF6C13">
        <w:rPr>
          <w:rFonts w:ascii="Times New Roman" w:hAnsi="Times New Roman" w:cs="Times New Roman"/>
          <w:sz w:val="24"/>
          <w:szCs w:val="24"/>
        </w:rPr>
        <w:t xml:space="preserve">)  трудовой договор. </w:t>
      </w:r>
    </w:p>
    <w:p w:rsidR="00EF6C13" w:rsidRPr="00EF6C13" w:rsidRDefault="00EF6C13" w:rsidP="00EF6C13">
      <w:pPr>
        <w:numPr>
          <w:ilvl w:val="1"/>
          <w:numId w:val="1"/>
        </w:numPr>
        <w:tabs>
          <w:tab w:val="clear" w:pos="1440"/>
        </w:tabs>
        <w:spacing w:after="0" w:line="233" w:lineRule="auto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pacing w:val="-4"/>
          <w:sz w:val="24"/>
          <w:szCs w:val="24"/>
        </w:rPr>
        <w:t>Трудовой договор — соглашение между  Учреждением и работником, в соответствии с которым  Учреждение обязуется предоставить работнику работу по обусловленной трудовой функции, обеспечить условия труда, предусмотренные Трудовым кодексом РФ, в полном размере выплачивать работнику заработную плату, а работник обязуется лично выполнять определённую этим соглашением трудовую функцию, соблюдать настоящие Правила.</w:t>
      </w:r>
    </w:p>
    <w:p w:rsidR="00EF6C13" w:rsidRPr="00EF6C13" w:rsidRDefault="00EF6C13" w:rsidP="00EF6C13">
      <w:pPr>
        <w:spacing w:line="233" w:lineRule="auto"/>
        <w:ind w:left="540" w:right="-99" w:firstLine="1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Договор заключается в письменной форме в 2-х экземплярах, каждый из которых подписывается сторонами. Один экземпляр трудового договора передаётся работнику, другой хранится  в личном деле работника.             </w:t>
      </w:r>
    </w:p>
    <w:p w:rsidR="00EF6C13" w:rsidRPr="00EF6C13" w:rsidRDefault="00EF6C13" w:rsidP="00EF6C13">
      <w:pPr>
        <w:shd w:val="clear" w:color="auto" w:fill="FFFFFF"/>
        <w:spacing w:line="233" w:lineRule="auto"/>
        <w:ind w:left="540" w:right="-99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ab/>
        <w:t>Трудовой договор может заключаться на неопределённый срок и на срок не более 5 лет. Срочный трудовой договор может заключаться по инициативе администрации Учреждения либо работника только в случаях, предусмотренных действующим законодательством (для замены временно отсутствующего работника, за которым в соответствии с законом сохраняется место работы; с совместителями</w:t>
      </w:r>
      <w:r w:rsidR="00C65B26">
        <w:rPr>
          <w:rFonts w:ascii="Times New Roman" w:hAnsi="Times New Roman" w:cs="Times New Roman"/>
          <w:sz w:val="24"/>
          <w:szCs w:val="24"/>
        </w:rPr>
        <w:t xml:space="preserve">; с пенсионерами по возрасту, </w:t>
      </w:r>
      <w:r w:rsidRPr="00EF6C13">
        <w:rPr>
          <w:rFonts w:ascii="Times New Roman" w:hAnsi="Times New Roman" w:cs="Times New Roman"/>
          <w:sz w:val="24"/>
          <w:szCs w:val="24"/>
        </w:rPr>
        <w:t xml:space="preserve">и в других случаях).   </w:t>
      </w:r>
    </w:p>
    <w:p w:rsidR="00EF6C13" w:rsidRPr="00EF6C13" w:rsidRDefault="00EF6C13" w:rsidP="00EF6C13">
      <w:pPr>
        <w:spacing w:line="233" w:lineRule="auto"/>
        <w:ind w:left="540"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ab/>
        <w:t>При заключении трудового договора  соглашением  сторон может быть обусловлено испытание работника в целях проверки его соответствия поручаемой работе. Условие об испытании указывается в трудовом договоре.</w:t>
      </w:r>
    </w:p>
    <w:p w:rsidR="00EF6C13" w:rsidRPr="00EF6C13" w:rsidRDefault="00EF6C13" w:rsidP="00EF6C13">
      <w:pPr>
        <w:spacing w:line="233" w:lineRule="auto"/>
        <w:ind w:left="540" w:right="-99" w:firstLine="1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Испытание при приёме на работу не устанавливается для: беременных женщин; несовершеннолетних; лиц, окончивших образовательные учреждения высшего профессионального образования и впервые поступающих на работу по полученной специальности; лиц, приглашённых на работу в порядке перевода от другого работодателя по согласованию между работодателями; лицам, успешно завершившим ученичество в Учреждении; при приёме на работу на срок до 2-х месяцев. Срок испытания не может  превышать трёх месяцев, за исключением следующих категорий работников, которым срок испытания может быть установлен до шести месяцев:  </w:t>
      </w:r>
      <w:r w:rsidRPr="00EF6C13">
        <w:rPr>
          <w:rFonts w:ascii="Times New Roman" w:hAnsi="Times New Roman" w:cs="Times New Roman"/>
          <w:bCs/>
          <w:sz w:val="24"/>
          <w:szCs w:val="24"/>
        </w:rPr>
        <w:lastRenderedPageBreak/>
        <w:t>заместители  директора, руководители структурного подразделения</w:t>
      </w:r>
      <w:r>
        <w:rPr>
          <w:rFonts w:ascii="Times New Roman" w:hAnsi="Times New Roman" w:cs="Times New Roman"/>
          <w:bCs/>
          <w:sz w:val="24"/>
          <w:szCs w:val="24"/>
        </w:rPr>
        <w:t>, методистов, педагогов-организаторов</w:t>
      </w:r>
      <w:r w:rsidRPr="00EF6C13">
        <w:rPr>
          <w:rFonts w:ascii="Times New Roman" w:hAnsi="Times New Roman" w:cs="Times New Roman"/>
          <w:bCs/>
          <w:sz w:val="24"/>
          <w:szCs w:val="24"/>
        </w:rPr>
        <w:t>.</w:t>
      </w:r>
    </w:p>
    <w:p w:rsidR="00EF6C13" w:rsidRPr="00EF6C13" w:rsidRDefault="00EF6C13" w:rsidP="00EF6C13">
      <w:pPr>
        <w:spacing w:line="233" w:lineRule="auto"/>
        <w:ind w:left="540"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ab/>
        <w:t>Трудовой договор, не оформленный надлежащим образом, считается заключённым, если работник приступил к работе с ведома или по поручению администрации Учреждении. При фактическом допущении работника к работе администрация Учреждения обязана оформить с ним трудовой договор в письменной форме не позднее трёх дней со дня фактического допущения работника к работе.</w:t>
      </w:r>
    </w:p>
    <w:p w:rsidR="00EF6C13" w:rsidRPr="00EF6C13" w:rsidRDefault="00EF6C13" w:rsidP="00EF6C13">
      <w:pPr>
        <w:spacing w:line="233" w:lineRule="auto"/>
        <w:ind w:left="540"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ab/>
        <w:t>Трудовой договор о работе на условиях внутреннего совместительства (в свободное от основной работы время) может заключаться только в том случае, если работник выразил желание работать по иной профессии, специальности или должности.</w:t>
      </w:r>
    </w:p>
    <w:p w:rsidR="00EF6C13" w:rsidRPr="00EF6C13" w:rsidRDefault="00EF6C13" w:rsidP="00EF6C13">
      <w:pPr>
        <w:pStyle w:val="2"/>
        <w:numPr>
          <w:ilvl w:val="1"/>
          <w:numId w:val="1"/>
        </w:numPr>
        <w:tabs>
          <w:tab w:val="clear" w:pos="1440"/>
          <w:tab w:val="num" w:pos="540"/>
        </w:tabs>
        <w:spacing w:line="233" w:lineRule="auto"/>
        <w:ind w:left="540" w:hanging="54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Поступающие на работу в Учреждение при заключении трудового договора предъявляют администрации</w:t>
      </w:r>
      <w:r w:rsidR="009D5373">
        <w:rPr>
          <w:sz w:val="24"/>
          <w:szCs w:val="24"/>
        </w:rPr>
        <w:t xml:space="preserve"> следующие документы предусмотренные ст. 65 ТК</w:t>
      </w:r>
      <w:r w:rsidRPr="00EF6C13">
        <w:rPr>
          <w:sz w:val="24"/>
          <w:szCs w:val="24"/>
        </w:rPr>
        <w:t>:</w:t>
      </w:r>
    </w:p>
    <w:p w:rsidR="00EF6C13" w:rsidRPr="00EF6C13" w:rsidRDefault="00EF6C13" w:rsidP="00EF6C13">
      <w:pPr>
        <w:numPr>
          <w:ilvl w:val="0"/>
          <w:numId w:val="6"/>
        </w:numPr>
        <w:spacing w:after="0" w:line="233" w:lineRule="auto"/>
        <w:ind w:left="540" w:firstLine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паспорт (или  иные выдаваемые органами внутренних дел документы, удостоверяющие личность гражданина); </w:t>
      </w:r>
    </w:p>
    <w:p w:rsidR="00EF6C13" w:rsidRPr="00EF6C13" w:rsidRDefault="00EF6C13" w:rsidP="00EF6C13">
      <w:pPr>
        <w:numPr>
          <w:ilvl w:val="0"/>
          <w:numId w:val="6"/>
        </w:numPr>
        <w:spacing w:after="0" w:line="233" w:lineRule="auto"/>
        <w:ind w:left="540" w:firstLine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трудовую книжку, за исключением случаев, когда работник поступает на работу на условиях внешнего совместительства;                               </w:t>
      </w:r>
    </w:p>
    <w:p w:rsidR="00EF6C13" w:rsidRPr="00EF6C13" w:rsidRDefault="00EF6C13" w:rsidP="00EF6C13">
      <w:pPr>
        <w:numPr>
          <w:ilvl w:val="0"/>
          <w:numId w:val="6"/>
        </w:numPr>
        <w:spacing w:after="0" w:line="233" w:lineRule="auto"/>
        <w:ind w:left="540" w:firstLine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страхования;</w:t>
      </w:r>
    </w:p>
    <w:p w:rsidR="00EF6C13" w:rsidRPr="00EF6C13" w:rsidRDefault="00EF6C13" w:rsidP="00EF6C13">
      <w:pPr>
        <w:numPr>
          <w:ilvl w:val="0"/>
          <w:numId w:val="6"/>
        </w:numPr>
        <w:spacing w:after="0" w:line="233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(ИНН);</w:t>
      </w:r>
    </w:p>
    <w:p w:rsidR="00EF6C13" w:rsidRPr="00EF6C13" w:rsidRDefault="00EF6C13" w:rsidP="00EF6C13">
      <w:pPr>
        <w:numPr>
          <w:ilvl w:val="0"/>
          <w:numId w:val="6"/>
        </w:numPr>
        <w:spacing w:after="0" w:line="233" w:lineRule="auto"/>
        <w:ind w:left="540" w:firstLine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документы воинского учета — для военнообязанных и лиц, подлежащих призыву на военную службу;</w:t>
      </w:r>
    </w:p>
    <w:p w:rsidR="00EF6C13" w:rsidRDefault="00EF6C13" w:rsidP="00EF6C13">
      <w:pPr>
        <w:pStyle w:val="a5"/>
        <w:numPr>
          <w:ilvl w:val="0"/>
          <w:numId w:val="6"/>
        </w:numPr>
        <w:spacing w:line="233" w:lineRule="auto"/>
        <w:ind w:left="540" w:firstLine="180"/>
        <w:contextualSpacing/>
        <w:rPr>
          <w:spacing w:val="-4"/>
          <w:sz w:val="24"/>
        </w:rPr>
      </w:pPr>
      <w:r w:rsidRPr="00EF6C13">
        <w:rPr>
          <w:spacing w:val="-4"/>
          <w:sz w:val="24"/>
        </w:rPr>
        <w:t>документ об образовании, о квалификации или наличии специальных  знаний — при поступлении на работу, требующую специальных знаний</w:t>
      </w:r>
      <w:r w:rsidR="009D5373">
        <w:rPr>
          <w:spacing w:val="-4"/>
          <w:sz w:val="24"/>
        </w:rPr>
        <w:t xml:space="preserve"> или специальной подготовки</w:t>
      </w:r>
      <w:r w:rsidRPr="00EF6C13">
        <w:rPr>
          <w:spacing w:val="-4"/>
          <w:sz w:val="24"/>
        </w:rPr>
        <w:t xml:space="preserve">; </w:t>
      </w:r>
    </w:p>
    <w:p w:rsidR="009D5373" w:rsidRPr="00EF6C13" w:rsidRDefault="009D5373" w:rsidP="00EF6C13">
      <w:pPr>
        <w:pStyle w:val="a5"/>
        <w:numPr>
          <w:ilvl w:val="0"/>
          <w:numId w:val="6"/>
        </w:numPr>
        <w:spacing w:line="233" w:lineRule="auto"/>
        <w:ind w:left="540" w:firstLine="180"/>
        <w:contextualSpacing/>
        <w:rPr>
          <w:spacing w:val="-4"/>
          <w:sz w:val="24"/>
        </w:rPr>
      </w:pPr>
      <w:r>
        <w:rPr>
          <w:spacing w:val="-4"/>
          <w:sz w:val="24"/>
        </w:rPr>
        <w:t>справку о наличии (отсутствии) судимости или факта уголовного преследования либо о прекращении уголовного преследования по реабилитирующим основаниям, выданную в порядке и по форме</w:t>
      </w:r>
      <w:r w:rsidR="00B141CC">
        <w:rPr>
          <w:spacing w:val="-4"/>
          <w:sz w:val="24"/>
        </w:rPr>
        <w:t xml:space="preserve"> предусмотренными соответствующими нормативами;</w:t>
      </w:r>
    </w:p>
    <w:p w:rsidR="00EF6C13" w:rsidRPr="00EF6C13" w:rsidRDefault="00EF6C13" w:rsidP="00EF6C13">
      <w:pPr>
        <w:pStyle w:val="2"/>
        <w:spacing w:line="233" w:lineRule="auto"/>
        <w:ind w:left="540" w:firstLine="696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 Учреждением.</w:t>
      </w:r>
    </w:p>
    <w:p w:rsidR="00EF6C13" w:rsidRPr="00EF6C13" w:rsidRDefault="00EF6C13" w:rsidP="00EF6C13">
      <w:pPr>
        <w:pStyle w:val="2"/>
        <w:numPr>
          <w:ilvl w:val="1"/>
          <w:numId w:val="1"/>
        </w:numPr>
        <w:tabs>
          <w:tab w:val="clear" w:pos="1440"/>
          <w:tab w:val="num" w:pos="540"/>
        </w:tabs>
        <w:spacing w:line="233" w:lineRule="auto"/>
        <w:ind w:left="540" w:hanging="54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 xml:space="preserve">Приём на работу в </w:t>
      </w:r>
      <w:r w:rsidR="00C65B26">
        <w:rPr>
          <w:sz w:val="24"/>
          <w:szCs w:val="24"/>
        </w:rPr>
        <w:t>ИМЦ</w:t>
      </w:r>
      <w:r w:rsidRPr="00EF6C13">
        <w:rPr>
          <w:sz w:val="24"/>
          <w:szCs w:val="24"/>
        </w:rPr>
        <w:t xml:space="preserve"> без предъявления перечисленных документов не допускается. Вместе с тем, администрация Учреждения не вправе требовать предъявления документов, помимо предусмотренных законодательством, например, характеристики с прежнего места работы, справки о жилищных условиях и т.д.</w:t>
      </w:r>
    </w:p>
    <w:p w:rsidR="00EF6C13" w:rsidRPr="00EF6C13" w:rsidRDefault="00EF6C13" w:rsidP="00EF6C13">
      <w:pPr>
        <w:pStyle w:val="2"/>
        <w:numPr>
          <w:ilvl w:val="1"/>
          <w:numId w:val="1"/>
        </w:numPr>
        <w:tabs>
          <w:tab w:val="clear" w:pos="1440"/>
          <w:tab w:val="num" w:pos="540"/>
        </w:tabs>
        <w:spacing w:line="233" w:lineRule="auto"/>
        <w:ind w:left="540" w:hanging="54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 xml:space="preserve">В Учреждении предусматриваются должности </w:t>
      </w:r>
      <w:r w:rsidR="00D44ACD">
        <w:rPr>
          <w:sz w:val="24"/>
          <w:szCs w:val="24"/>
        </w:rPr>
        <w:t>согласно штатному расписанию</w:t>
      </w:r>
      <w:r w:rsidRPr="00EF6C13">
        <w:rPr>
          <w:sz w:val="24"/>
          <w:szCs w:val="24"/>
        </w:rPr>
        <w:t>.</w:t>
      </w:r>
    </w:p>
    <w:p w:rsidR="00EF6C13" w:rsidRPr="00EF6C13" w:rsidRDefault="00EF6C13" w:rsidP="00EF6C13">
      <w:pPr>
        <w:pStyle w:val="2"/>
        <w:numPr>
          <w:ilvl w:val="1"/>
          <w:numId w:val="1"/>
        </w:numPr>
        <w:tabs>
          <w:tab w:val="clear" w:pos="1440"/>
          <w:tab w:val="num" w:pos="540"/>
        </w:tabs>
        <w:spacing w:line="233" w:lineRule="auto"/>
        <w:ind w:left="540" w:hanging="54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Работники  Учреждения имеют право работать на условиях внутреннего и внешнего совместительства — в порядке, предусмотренном действующим законодательством.</w:t>
      </w:r>
    </w:p>
    <w:p w:rsidR="00EF6C13" w:rsidRPr="00EF6C13" w:rsidRDefault="00EF6C13" w:rsidP="00EF6C13">
      <w:pPr>
        <w:pStyle w:val="2"/>
        <w:numPr>
          <w:ilvl w:val="1"/>
          <w:numId w:val="1"/>
        </w:numPr>
        <w:tabs>
          <w:tab w:val="clear" w:pos="1440"/>
          <w:tab w:val="num" w:pos="540"/>
        </w:tabs>
        <w:spacing w:line="233" w:lineRule="auto"/>
        <w:ind w:left="540" w:hanging="54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 xml:space="preserve">Приём на работу оформляется приказом </w:t>
      </w:r>
      <w:r w:rsidR="00D44ACD">
        <w:rPr>
          <w:sz w:val="24"/>
          <w:szCs w:val="24"/>
        </w:rPr>
        <w:t>заведующего</w:t>
      </w:r>
      <w:r w:rsidRPr="00EF6C13">
        <w:rPr>
          <w:sz w:val="24"/>
          <w:szCs w:val="24"/>
        </w:rPr>
        <w:t>, изданным на основании личного заявления работника и заключённого трудового договора. Приказ объявляется работнику под роспись в трёхдневный срок со дня подписания трудового договора.</w:t>
      </w:r>
    </w:p>
    <w:p w:rsidR="00EF6C13" w:rsidRPr="00EF6C13" w:rsidRDefault="00EF6C13" w:rsidP="00EF6C13">
      <w:pPr>
        <w:pStyle w:val="2"/>
        <w:numPr>
          <w:ilvl w:val="1"/>
          <w:numId w:val="1"/>
        </w:numPr>
        <w:tabs>
          <w:tab w:val="clear" w:pos="1440"/>
          <w:tab w:val="num" w:pos="540"/>
        </w:tabs>
        <w:spacing w:line="233" w:lineRule="auto"/>
        <w:ind w:left="540" w:hanging="54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При приёме на работу администрация обязана ознакомить работника с порученной работой, условиями труда, разъяснить права и обязанности работника, ознакомить с Уставом, настоящими Правилами, Положением о защите персональных данных,</w:t>
      </w:r>
      <w:r w:rsidRPr="00EF6C13">
        <w:rPr>
          <w:b/>
          <w:sz w:val="24"/>
          <w:szCs w:val="24"/>
        </w:rPr>
        <w:t xml:space="preserve"> </w:t>
      </w:r>
      <w:r w:rsidRPr="00EF6C13">
        <w:rPr>
          <w:sz w:val="24"/>
          <w:szCs w:val="24"/>
        </w:rPr>
        <w:t>проинструктировать по технике безопасности, противопожарной безопасности.</w:t>
      </w:r>
    </w:p>
    <w:p w:rsidR="00EF6C13" w:rsidRPr="00EF6C13" w:rsidRDefault="00EF6C13" w:rsidP="00EF6C13">
      <w:pPr>
        <w:spacing w:line="233" w:lineRule="auto"/>
        <w:ind w:left="540" w:firstLine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На каждого работника, проработавшего в Учреждении свыше пяти дней, ведутся трудовые книжки (в случае, если работа в Учреждении является для работника основной). В трудовую книжку вносятся сведения о работнике, выполняемой им работе, переводах на другую постоянную работу и об увольнении работника, а также основания прекращения трудового договора и сведения о награждениях (поощрениях) за успехи в работе.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EF6C13" w:rsidRPr="00EF6C13" w:rsidRDefault="00EF6C13" w:rsidP="00EF6C13">
      <w:pPr>
        <w:spacing w:line="233" w:lineRule="auto"/>
        <w:ind w:left="540" w:firstLine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lastRenderedPageBreak/>
        <w:t>По желанию работника, сведения о работе по совместительству вносятся в трудовую книжку по месту основной работы на основании соответствующего заявления и документа, подтверждающего работу по совместительству.</w:t>
      </w:r>
    </w:p>
    <w:p w:rsidR="00EF6C13" w:rsidRPr="00EF6C13" w:rsidRDefault="00EF6C13" w:rsidP="00EF6C13">
      <w:pPr>
        <w:numPr>
          <w:ilvl w:val="1"/>
          <w:numId w:val="1"/>
        </w:numPr>
        <w:tabs>
          <w:tab w:val="clear" w:pos="1440"/>
          <w:tab w:val="num" w:pos="540"/>
        </w:tabs>
        <w:spacing w:after="0" w:line="233" w:lineRule="auto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Трудовые книжки работников хранятся в Учреждении. Трудовая книжка </w:t>
      </w:r>
      <w:r w:rsidR="00D44ACD">
        <w:rPr>
          <w:rFonts w:ascii="Times New Roman" w:hAnsi="Times New Roman" w:cs="Times New Roman"/>
          <w:sz w:val="24"/>
          <w:szCs w:val="24"/>
        </w:rPr>
        <w:t>заведующего ИМЦ</w:t>
      </w:r>
      <w:r w:rsidRPr="00EF6C13">
        <w:rPr>
          <w:rFonts w:ascii="Times New Roman" w:hAnsi="Times New Roman" w:cs="Times New Roman"/>
          <w:sz w:val="24"/>
          <w:szCs w:val="24"/>
        </w:rPr>
        <w:t xml:space="preserve"> хранится в отделе кадров управления образования</w:t>
      </w:r>
      <w:r w:rsidR="00C3537A">
        <w:rPr>
          <w:rFonts w:ascii="Times New Roman" w:hAnsi="Times New Roman" w:cs="Times New Roman"/>
          <w:sz w:val="24"/>
          <w:szCs w:val="24"/>
        </w:rPr>
        <w:t>.</w:t>
      </w:r>
    </w:p>
    <w:p w:rsidR="00EF6C13" w:rsidRPr="00EF6C13" w:rsidRDefault="00EF6C13" w:rsidP="00EF6C13">
      <w:pPr>
        <w:numPr>
          <w:ilvl w:val="1"/>
          <w:numId w:val="1"/>
        </w:numPr>
        <w:tabs>
          <w:tab w:val="clear" w:pos="1440"/>
          <w:tab w:val="num" w:pos="540"/>
        </w:tabs>
        <w:spacing w:after="0" w:line="233" w:lineRule="auto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На каждого работника Учреждения ведётся личное дело, состоящее из заявления о приёме на работу, копии документа об образовании и (или) профессиональной подготовке, документов, предъявляемых при приёме на работу, аттестационного листа</w:t>
      </w:r>
      <w:r w:rsidR="00C3537A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EF6C13">
        <w:rPr>
          <w:rFonts w:ascii="Times New Roman" w:hAnsi="Times New Roman" w:cs="Times New Roman"/>
          <w:sz w:val="24"/>
          <w:szCs w:val="24"/>
        </w:rPr>
        <w:t>.</w:t>
      </w:r>
    </w:p>
    <w:p w:rsidR="00EF6C13" w:rsidRPr="00EF6C13" w:rsidRDefault="00D44ACD" w:rsidP="00EF6C13">
      <w:pPr>
        <w:numPr>
          <w:ilvl w:val="1"/>
          <w:numId w:val="1"/>
        </w:numPr>
        <w:tabs>
          <w:tab w:val="clear" w:pos="1440"/>
          <w:tab w:val="num" w:pos="540"/>
        </w:tabs>
        <w:spacing w:after="0" w:line="233" w:lineRule="auto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ИМЦ</w:t>
      </w:r>
      <w:r w:rsidR="00EF6C13" w:rsidRPr="00EF6C13">
        <w:rPr>
          <w:rFonts w:ascii="Times New Roman" w:hAnsi="Times New Roman" w:cs="Times New Roman"/>
          <w:sz w:val="24"/>
          <w:szCs w:val="24"/>
        </w:rPr>
        <w:t xml:space="preserve"> вправе предложить работнику заполнить листок по учёту кадров, автобиографию для приобщения к личному делу.</w:t>
      </w:r>
    </w:p>
    <w:p w:rsidR="00EF6C13" w:rsidRPr="00EF6C13" w:rsidRDefault="00EF6C13" w:rsidP="00EF6C13">
      <w:pPr>
        <w:numPr>
          <w:ilvl w:val="1"/>
          <w:numId w:val="1"/>
        </w:numPr>
        <w:tabs>
          <w:tab w:val="clear" w:pos="1440"/>
          <w:tab w:val="num" w:pos="540"/>
        </w:tabs>
        <w:spacing w:after="0" w:line="233" w:lineRule="auto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Личное дело работника хранится в Учреждении, в том числе и после увольнения работника до достижения им возраста 75 лет. </w:t>
      </w:r>
    </w:p>
    <w:p w:rsidR="00EF6C13" w:rsidRPr="00EF6C13" w:rsidRDefault="00EF6C13" w:rsidP="00EF6C13">
      <w:pPr>
        <w:numPr>
          <w:ilvl w:val="1"/>
          <w:numId w:val="1"/>
        </w:numPr>
        <w:tabs>
          <w:tab w:val="clear" w:pos="1440"/>
          <w:tab w:val="num" w:pos="540"/>
        </w:tabs>
        <w:spacing w:after="0" w:line="233" w:lineRule="auto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Прекращение и расторжение трудового договора может иметь место только по основаниям, предусмотренным действующим законодательством. Работники имеют право расторгнуть трудовой договор по собственному желанию, предупредив об этом администрацию в письменной форме за 2 недели (14 календарных дней). Соответствующее  заявление  подаётся  </w:t>
      </w:r>
      <w:r w:rsidR="00D44ACD">
        <w:rPr>
          <w:rFonts w:ascii="Times New Roman" w:hAnsi="Times New Roman" w:cs="Times New Roman"/>
          <w:bCs/>
          <w:sz w:val="24"/>
          <w:szCs w:val="24"/>
        </w:rPr>
        <w:t>заведующему ИМЦ</w:t>
      </w:r>
      <w:r w:rsidRPr="00EF6C13">
        <w:rPr>
          <w:rFonts w:ascii="Times New Roman" w:hAnsi="Times New Roman" w:cs="Times New Roman"/>
          <w:bCs/>
          <w:sz w:val="24"/>
          <w:szCs w:val="24"/>
        </w:rPr>
        <w:t>.</w:t>
      </w:r>
      <w:r w:rsidRPr="00EF6C13">
        <w:rPr>
          <w:rFonts w:ascii="Times New Roman" w:hAnsi="Times New Roman" w:cs="Times New Roman"/>
          <w:sz w:val="24"/>
          <w:szCs w:val="24"/>
        </w:rPr>
        <w:t xml:space="preserve">  2-недельный срок исчисляется со дня, следующего за днём регистрации заявления.</w:t>
      </w:r>
    </w:p>
    <w:p w:rsidR="00EF6C13" w:rsidRPr="00EF6C13" w:rsidRDefault="00EF6C13" w:rsidP="00EF6C13">
      <w:pPr>
        <w:pStyle w:val="2"/>
        <w:spacing w:line="233" w:lineRule="auto"/>
        <w:ind w:left="540" w:firstLine="18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В случаях, когда заявление работника об увольнении по его инициативе обусловлено невозможностью продолжения им работы по уважительной причине (выход на пенсию и другие случаи), а также в случаях установленного нарушения администрацией Учреждения законов и иных нормативных правовых актов, содержащих нормы трудового права, условий трудового договора администрация обязана расторгнуть трудовой договор в срок, указанный в заявлении работника.</w:t>
      </w:r>
    </w:p>
    <w:p w:rsidR="00EF6C13" w:rsidRPr="00EF6C13" w:rsidRDefault="00EF6C13" w:rsidP="00EF6C13">
      <w:pPr>
        <w:spacing w:line="233" w:lineRule="auto"/>
        <w:ind w:left="540" w:firstLine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приглашён в письменной форме другой работник, которому в соответствии с законодательством не может быть отказано в заключении трудового договора.</w:t>
      </w:r>
    </w:p>
    <w:p w:rsidR="00EF6C13" w:rsidRPr="00EF6C13" w:rsidRDefault="00EF6C13" w:rsidP="00EF6C13">
      <w:pPr>
        <w:spacing w:line="233" w:lineRule="auto"/>
        <w:ind w:left="540" w:firstLine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По истечении срока предупреждения об увольнении работник имеет право прекратить работу. </w:t>
      </w:r>
    </w:p>
    <w:p w:rsidR="00EF6C13" w:rsidRPr="00EF6C13" w:rsidRDefault="00EF6C13" w:rsidP="00EF6C13">
      <w:pPr>
        <w:spacing w:line="233" w:lineRule="auto"/>
        <w:ind w:left="540" w:firstLine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Если по истечении срока предупреждения об увольнении трудовой договор не был расторгнут и работник не настаивает на увольнении, то действие трудового договора продолжается. </w:t>
      </w:r>
    </w:p>
    <w:p w:rsidR="00EF6C13" w:rsidRPr="00EF6C13" w:rsidRDefault="00EF6C13" w:rsidP="00EF6C13">
      <w:pPr>
        <w:spacing w:line="233" w:lineRule="auto"/>
        <w:ind w:left="5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 По соглашению между работником и администрацией трудовой договор может быть расторгнут и до истечения срока предупреждения об увольнении.</w:t>
      </w:r>
    </w:p>
    <w:p w:rsidR="00EF6C13" w:rsidRPr="00EF6C13" w:rsidRDefault="00EF6C13" w:rsidP="00EF6C13">
      <w:pPr>
        <w:pStyle w:val="2"/>
        <w:spacing w:line="233" w:lineRule="auto"/>
        <w:ind w:left="540" w:firstLine="18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Работник, заключивший трудовой договор с условием об испытательном сроке, имеет право расторгнуть трудовой договор в период испытания, предупредив об этом администрацию в письменной форме за три дня.</w:t>
      </w:r>
    </w:p>
    <w:p w:rsidR="00EF6C13" w:rsidRPr="00EF6C13" w:rsidRDefault="00EF6C13" w:rsidP="00EF6C13">
      <w:pPr>
        <w:pStyle w:val="2"/>
        <w:spacing w:line="233" w:lineRule="auto"/>
        <w:ind w:left="540" w:firstLine="18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Независимо от причин прекращения трудового договора администрация Учреждения обязана:</w:t>
      </w:r>
    </w:p>
    <w:p w:rsidR="00EF6C13" w:rsidRPr="00EF6C13" w:rsidRDefault="00EF6C13" w:rsidP="00EF6C13">
      <w:pPr>
        <w:pStyle w:val="2"/>
        <w:spacing w:line="233" w:lineRule="auto"/>
        <w:ind w:left="540" w:firstLine="18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- издать приказ об увольнении работника с указанием статьи, а в необходимых случаях и пунктах (части) статьи ТК РФ и (или) закона РФ «Об образовании», послужившей основанием прекращения трудового договора;</w:t>
      </w:r>
    </w:p>
    <w:p w:rsidR="00EF6C13" w:rsidRPr="00EF6C13" w:rsidRDefault="00EF6C13" w:rsidP="00EF6C13">
      <w:pPr>
        <w:pStyle w:val="2"/>
        <w:spacing w:line="233" w:lineRule="auto"/>
        <w:ind w:left="540" w:firstLine="18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- выдать работнику в день увольнения оформленную трудовую книжку.</w:t>
      </w:r>
    </w:p>
    <w:p w:rsidR="00EF6C13" w:rsidRPr="00EF6C13" w:rsidRDefault="00EF6C13" w:rsidP="00EF6C13">
      <w:pPr>
        <w:numPr>
          <w:ilvl w:val="1"/>
          <w:numId w:val="1"/>
        </w:numPr>
        <w:tabs>
          <w:tab w:val="clear" w:pos="1440"/>
          <w:tab w:val="num" w:pos="540"/>
        </w:tabs>
        <w:spacing w:after="0" w:line="233" w:lineRule="auto"/>
        <w:ind w:hanging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Прекращение трудового договора оформляется приказом директора. </w:t>
      </w:r>
    </w:p>
    <w:p w:rsidR="00EF6C13" w:rsidRPr="00EF6C13" w:rsidRDefault="00EF6C13" w:rsidP="00EF6C13">
      <w:pPr>
        <w:numPr>
          <w:ilvl w:val="1"/>
          <w:numId w:val="1"/>
        </w:numPr>
        <w:tabs>
          <w:tab w:val="clear" w:pos="1440"/>
          <w:tab w:val="num" w:pos="540"/>
        </w:tabs>
        <w:spacing w:after="0" w:line="233" w:lineRule="auto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В день увольнения администрация обязана выдать работнику его трудовую книжку с внесением в неё записи об увольнении, произвести с ним окончательный расчёт и выдать (при наличии письменного заявления работника) копии документов, связанных с работой. При получении расчёта работник обязан представить в кассу бухгалтерии полностью заполненный обходной лист, подтверждающий отсутствие </w:t>
      </w:r>
      <w:r w:rsidRPr="00EF6C13">
        <w:rPr>
          <w:rFonts w:ascii="Times New Roman" w:hAnsi="Times New Roman" w:cs="Times New Roman"/>
          <w:sz w:val="24"/>
          <w:szCs w:val="24"/>
        </w:rPr>
        <w:lastRenderedPageBreak/>
        <w:t>каких-либо материальных претензий со стороны администрации Учреждения  (форма обходного листа – Приложение № 1 к настоящим Правилам).</w:t>
      </w:r>
      <w:r w:rsidRPr="00EF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C13">
        <w:rPr>
          <w:rFonts w:ascii="Times New Roman" w:hAnsi="Times New Roman" w:cs="Times New Roman"/>
          <w:sz w:val="24"/>
          <w:szCs w:val="24"/>
        </w:rPr>
        <w:t>Днём увольнения считается последний день работы  (дата, указанная в приказе).</w:t>
      </w:r>
    </w:p>
    <w:p w:rsidR="00EF6C13" w:rsidRPr="00EF6C13" w:rsidRDefault="00EF6C13" w:rsidP="00EF6C13">
      <w:pPr>
        <w:numPr>
          <w:ilvl w:val="1"/>
          <w:numId w:val="1"/>
        </w:numPr>
        <w:tabs>
          <w:tab w:val="clear" w:pos="1440"/>
          <w:tab w:val="num" w:pos="540"/>
        </w:tabs>
        <w:spacing w:after="0" w:line="233" w:lineRule="auto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Записи о причинах увольнения в трудовую книжку должны производиться в точном соответствии с формулировками действующего законодательства. При получении трудовой книжки в связи с увольнением работник расписывается в личной карточке и в книге учёта движения трудовых книжек.</w:t>
      </w:r>
    </w:p>
    <w:p w:rsidR="00EF6C13" w:rsidRPr="00EF6C13" w:rsidRDefault="00EF6C13" w:rsidP="00EF6C13">
      <w:pPr>
        <w:numPr>
          <w:ilvl w:val="1"/>
          <w:numId w:val="1"/>
        </w:numPr>
        <w:tabs>
          <w:tab w:val="clear" w:pos="1440"/>
          <w:tab w:val="num" w:pos="540"/>
        </w:tabs>
        <w:spacing w:after="0" w:line="233" w:lineRule="auto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По письменному заявлению работника администрация Учреждения обязана выдать ему в 3-дневный срок, безвозмездно, надлежаще заверенные копии документов, связанных с работой (копии приказа о приеме на работу, приказов о переводах на другую работу; приказа об увольнении с работы; копию трудовой книжки; справки о заработной плате, периоде работы в Учреждении и др.).</w:t>
      </w:r>
    </w:p>
    <w:p w:rsidR="00EF6C13" w:rsidRPr="00EF6C13" w:rsidRDefault="00EF6C13" w:rsidP="00EF6C13">
      <w:pPr>
        <w:spacing w:line="233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6C13" w:rsidRPr="00EF6C13" w:rsidRDefault="00EF6C13" w:rsidP="00EF6C13">
      <w:pPr>
        <w:keepNext/>
        <w:numPr>
          <w:ilvl w:val="0"/>
          <w:numId w:val="1"/>
        </w:numPr>
        <w:spacing w:after="0" w:line="233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C13">
        <w:rPr>
          <w:rFonts w:ascii="Times New Roman" w:hAnsi="Times New Roman" w:cs="Times New Roman"/>
          <w:b/>
          <w:sz w:val="24"/>
          <w:szCs w:val="24"/>
        </w:rPr>
        <w:t>Основные обязанност</w:t>
      </w:r>
      <w:r w:rsidR="00EC1903">
        <w:rPr>
          <w:rFonts w:ascii="Times New Roman" w:hAnsi="Times New Roman" w:cs="Times New Roman"/>
          <w:b/>
          <w:sz w:val="24"/>
          <w:szCs w:val="24"/>
        </w:rPr>
        <w:t>и и права работников Учреждения</w:t>
      </w:r>
    </w:p>
    <w:p w:rsidR="00EF6C13" w:rsidRPr="00EF6C13" w:rsidRDefault="00EF6C13" w:rsidP="00EF6C13">
      <w:pPr>
        <w:keepNext/>
        <w:spacing w:line="233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C13" w:rsidRPr="00EF6C13" w:rsidRDefault="00EF6C13" w:rsidP="00EF6C13">
      <w:pPr>
        <w:spacing w:line="233" w:lineRule="auto"/>
        <w:ind w:left="720" w:right="-99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3.1.  Работники  Учреждения обязаны:</w:t>
      </w:r>
    </w:p>
    <w:p w:rsidR="00EF6C13" w:rsidRPr="00EF6C13" w:rsidRDefault="00EF6C13" w:rsidP="00EF6C13">
      <w:pPr>
        <w:numPr>
          <w:ilvl w:val="0"/>
          <w:numId w:val="7"/>
        </w:numPr>
        <w:spacing w:after="0" w:line="228" w:lineRule="auto"/>
        <w:ind w:left="1080" w:right="-99" w:hanging="36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F6C13">
        <w:rPr>
          <w:rFonts w:ascii="Times New Roman" w:hAnsi="Times New Roman" w:cs="Times New Roman"/>
          <w:spacing w:val="-4"/>
          <w:sz w:val="24"/>
          <w:szCs w:val="24"/>
        </w:rPr>
        <w:t>предъявить при приёме на работу документы, предусмотренные законодательством;</w:t>
      </w:r>
    </w:p>
    <w:p w:rsidR="00EF6C13" w:rsidRPr="00EF6C13" w:rsidRDefault="00EF6C13" w:rsidP="00EF6C13">
      <w:pPr>
        <w:numPr>
          <w:ilvl w:val="0"/>
          <w:numId w:val="7"/>
        </w:numPr>
        <w:spacing w:after="0" w:line="228" w:lineRule="auto"/>
        <w:ind w:left="1080" w:right="-99" w:hanging="36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F6C13">
        <w:rPr>
          <w:rFonts w:ascii="Times New Roman" w:hAnsi="Times New Roman" w:cs="Times New Roman"/>
          <w:spacing w:val="-4"/>
          <w:sz w:val="24"/>
          <w:szCs w:val="24"/>
        </w:rPr>
        <w:t>соблюдать законы РФ, локальные нормативные акты вышестоящих организаций и Учреждения;</w:t>
      </w:r>
    </w:p>
    <w:p w:rsidR="00EF6C13" w:rsidRPr="00EF6C13" w:rsidRDefault="00EF6C13" w:rsidP="00EF6C13">
      <w:pPr>
        <w:numPr>
          <w:ilvl w:val="0"/>
          <w:numId w:val="7"/>
        </w:numPr>
        <w:spacing w:after="0" w:line="228" w:lineRule="auto"/>
        <w:ind w:left="1080" w:right="-99" w:hanging="36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F6C13">
        <w:rPr>
          <w:rFonts w:ascii="Times New Roman" w:hAnsi="Times New Roman" w:cs="Times New Roman"/>
          <w:spacing w:val="-4"/>
          <w:sz w:val="24"/>
          <w:szCs w:val="24"/>
        </w:rPr>
        <w:t>добросовестно, на высоком профессиональном уровне, исполнять свои должностные обязанности</w:t>
      </w:r>
      <w:r w:rsidR="00C3537A">
        <w:rPr>
          <w:rFonts w:ascii="Times New Roman" w:hAnsi="Times New Roman" w:cs="Times New Roman"/>
          <w:spacing w:val="-4"/>
          <w:sz w:val="24"/>
          <w:szCs w:val="24"/>
        </w:rPr>
        <w:t xml:space="preserve"> и квалификационные требования</w:t>
      </w:r>
      <w:r w:rsidRPr="00EF6C13">
        <w:rPr>
          <w:rFonts w:ascii="Times New Roman" w:hAnsi="Times New Roman" w:cs="Times New Roman"/>
          <w:spacing w:val="-4"/>
          <w:sz w:val="24"/>
          <w:szCs w:val="24"/>
        </w:rPr>
        <w:t xml:space="preserve">, возложенные на них </w:t>
      </w:r>
      <w:r w:rsidR="00C3537A">
        <w:rPr>
          <w:rFonts w:ascii="Times New Roman" w:hAnsi="Times New Roman" w:cs="Times New Roman"/>
          <w:spacing w:val="-4"/>
          <w:sz w:val="24"/>
          <w:szCs w:val="24"/>
        </w:rPr>
        <w:t xml:space="preserve">законодательством РФ и </w:t>
      </w:r>
      <w:r w:rsidRPr="00EF6C13">
        <w:rPr>
          <w:rFonts w:ascii="Times New Roman" w:hAnsi="Times New Roman" w:cs="Times New Roman"/>
          <w:spacing w:val="-4"/>
          <w:sz w:val="24"/>
          <w:szCs w:val="24"/>
        </w:rPr>
        <w:t>трудовым договором;</w:t>
      </w:r>
    </w:p>
    <w:p w:rsidR="00EF6C13" w:rsidRPr="00EF6C13" w:rsidRDefault="00EF6C13" w:rsidP="00EF6C13">
      <w:pPr>
        <w:numPr>
          <w:ilvl w:val="0"/>
          <w:numId w:val="7"/>
        </w:numPr>
        <w:spacing w:after="0" w:line="228" w:lineRule="auto"/>
        <w:ind w:left="1080" w:right="-99" w:hanging="36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F6C13">
        <w:rPr>
          <w:rFonts w:ascii="Times New Roman" w:hAnsi="Times New Roman" w:cs="Times New Roman"/>
          <w:spacing w:val="-4"/>
          <w:sz w:val="24"/>
          <w:szCs w:val="24"/>
        </w:rPr>
        <w:t>соблюдать трудовую дисциплину;</w:t>
      </w:r>
    </w:p>
    <w:p w:rsidR="00EF6C13" w:rsidRPr="00EF6C13" w:rsidRDefault="00EF6C13" w:rsidP="00EF6C13">
      <w:pPr>
        <w:numPr>
          <w:ilvl w:val="0"/>
          <w:numId w:val="7"/>
        </w:numPr>
        <w:spacing w:after="0" w:line="228" w:lineRule="auto"/>
        <w:ind w:left="1080" w:right="-99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своевременно и точно исполнять письменные и устные распоряжения администрации;</w:t>
      </w:r>
    </w:p>
    <w:p w:rsidR="00EF6C13" w:rsidRPr="00EF6C13" w:rsidRDefault="00EF6C13" w:rsidP="00EF6C13">
      <w:pPr>
        <w:numPr>
          <w:ilvl w:val="0"/>
          <w:numId w:val="7"/>
        </w:numPr>
        <w:spacing w:after="0" w:line="228" w:lineRule="auto"/>
        <w:ind w:left="1080" w:right="-99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повышать качество работы, выполнять установленные нормы труда;</w:t>
      </w:r>
    </w:p>
    <w:p w:rsidR="00EF6C13" w:rsidRPr="00EF6C13" w:rsidRDefault="00EF6C13" w:rsidP="00EF6C13">
      <w:pPr>
        <w:numPr>
          <w:ilvl w:val="0"/>
          <w:numId w:val="7"/>
        </w:numPr>
        <w:spacing w:after="0" w:line="228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соблюдать настоящие Правила;</w:t>
      </w:r>
    </w:p>
    <w:p w:rsidR="00EF6C13" w:rsidRPr="00EF6C13" w:rsidRDefault="00EF6C13" w:rsidP="00EF6C13">
      <w:pPr>
        <w:numPr>
          <w:ilvl w:val="0"/>
          <w:numId w:val="7"/>
        </w:numPr>
        <w:spacing w:after="0" w:line="228" w:lineRule="auto"/>
        <w:ind w:left="1080" w:right="-99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соблюдать требования по охране труда, технике безопасности, производственной санитарии и гигиене труда;</w:t>
      </w:r>
    </w:p>
    <w:p w:rsidR="00EF6C13" w:rsidRPr="00EF6C13" w:rsidRDefault="00EF6C13" w:rsidP="00EF6C13">
      <w:pPr>
        <w:numPr>
          <w:ilvl w:val="0"/>
          <w:numId w:val="7"/>
        </w:numPr>
        <w:spacing w:after="0" w:line="228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соблюдать правила противопожарной безопасности;</w:t>
      </w:r>
    </w:p>
    <w:p w:rsidR="00EF6C13" w:rsidRPr="00EF6C13" w:rsidRDefault="00EF6C13" w:rsidP="00EF6C13">
      <w:pPr>
        <w:numPr>
          <w:ilvl w:val="0"/>
          <w:numId w:val="7"/>
        </w:numPr>
        <w:spacing w:after="0" w:line="228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бережно относиться к имуществу Учреждения;</w:t>
      </w:r>
    </w:p>
    <w:p w:rsidR="00EF6C13" w:rsidRPr="00EF6C13" w:rsidRDefault="00EF6C13" w:rsidP="00EF6C13">
      <w:pPr>
        <w:numPr>
          <w:ilvl w:val="0"/>
          <w:numId w:val="7"/>
        </w:numPr>
        <w:spacing w:after="0" w:line="228" w:lineRule="auto"/>
        <w:ind w:left="1080" w:right="-99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незамедлительно сообщать администрации о возникновении ситуации, представляющей угрозу жизни и здоровью людей, сохранности имущества  Учреждения;</w:t>
      </w:r>
    </w:p>
    <w:p w:rsidR="00EF6C13" w:rsidRPr="00EF6C13" w:rsidRDefault="00EF6C13" w:rsidP="00EF6C13">
      <w:pPr>
        <w:numPr>
          <w:ilvl w:val="0"/>
          <w:numId w:val="7"/>
        </w:numPr>
        <w:spacing w:after="0" w:line="228" w:lineRule="auto"/>
        <w:ind w:left="1080" w:right="-99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содержать свое рабочее оборудование и приспособления в исправном состоянии, поддерживать чистоту на рабочем месте;</w:t>
      </w:r>
    </w:p>
    <w:p w:rsidR="00EF6C13" w:rsidRPr="00EF6C13" w:rsidRDefault="00EF6C13" w:rsidP="00EF6C13">
      <w:pPr>
        <w:numPr>
          <w:ilvl w:val="0"/>
          <w:numId w:val="7"/>
        </w:numPr>
        <w:spacing w:after="0" w:line="228" w:lineRule="auto"/>
        <w:ind w:left="1080" w:right="-99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соблюдать установленный порядок хранения материальных ценностей и документов;</w:t>
      </w:r>
    </w:p>
    <w:p w:rsidR="00EF6C13" w:rsidRPr="00EF6C13" w:rsidRDefault="00EF6C13" w:rsidP="00EF6C13">
      <w:pPr>
        <w:pStyle w:val="2"/>
        <w:numPr>
          <w:ilvl w:val="0"/>
          <w:numId w:val="7"/>
        </w:numPr>
        <w:spacing w:line="228" w:lineRule="auto"/>
        <w:ind w:left="1080" w:hanging="36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вести себя достойно, воздерживаться от действий, мешающих другим работникам выполнять их трудовые обязанности;</w:t>
      </w:r>
    </w:p>
    <w:p w:rsidR="00EF6C13" w:rsidRPr="00EF6C13" w:rsidRDefault="00EF6C13" w:rsidP="00EF6C13">
      <w:pPr>
        <w:pStyle w:val="2"/>
        <w:numPr>
          <w:ilvl w:val="0"/>
          <w:numId w:val="7"/>
        </w:numPr>
        <w:spacing w:line="228" w:lineRule="auto"/>
        <w:ind w:left="1080" w:hanging="360"/>
        <w:contextualSpacing/>
        <w:rPr>
          <w:bCs/>
          <w:sz w:val="24"/>
          <w:szCs w:val="24"/>
        </w:rPr>
      </w:pPr>
      <w:r w:rsidRPr="00EF6C13">
        <w:rPr>
          <w:bCs/>
          <w:sz w:val="24"/>
          <w:szCs w:val="24"/>
        </w:rPr>
        <w:t>воздерживаться от курения в не отведенных специально для этого местах.</w:t>
      </w:r>
    </w:p>
    <w:p w:rsidR="00EF6C13" w:rsidRPr="00EF6C13" w:rsidRDefault="00EF6C13" w:rsidP="00EF6C13">
      <w:pPr>
        <w:pStyle w:val="2"/>
        <w:spacing w:line="228" w:lineRule="auto"/>
        <w:ind w:left="720" w:firstLine="708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Круг обязанностей (работ), которые выполняет каждый работник по своей специальности, квалификации или должности, определяется, помимо трудового договора, техническими правилами, должностными инструкциями (характеристикой работ), разработанными на основании тарифно-квалификационного справочника работ и профессий рабочих и квалификационного справочника должностей служащих.</w:t>
      </w:r>
    </w:p>
    <w:p w:rsidR="00EF6C13" w:rsidRPr="00EF6C13" w:rsidRDefault="00EF6C13" w:rsidP="00EF6C13">
      <w:pPr>
        <w:pStyle w:val="2"/>
        <w:spacing w:line="233" w:lineRule="auto"/>
        <w:ind w:left="720" w:hanging="72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3.2. Работники Учреждения имеют право на:</w:t>
      </w:r>
    </w:p>
    <w:p w:rsidR="00EF6C13" w:rsidRPr="00EF6C13" w:rsidRDefault="00EF6C13" w:rsidP="00EF6C13">
      <w:pPr>
        <w:pStyle w:val="2"/>
        <w:numPr>
          <w:ilvl w:val="0"/>
          <w:numId w:val="8"/>
        </w:numPr>
        <w:spacing w:line="226" w:lineRule="auto"/>
        <w:ind w:left="1080" w:hanging="36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заключение, изменение и расторжение трудового договора в порядке и на условиях, установленных трудовым законодательством РФ;</w:t>
      </w:r>
    </w:p>
    <w:p w:rsidR="00EF6C13" w:rsidRPr="00EF6C13" w:rsidRDefault="00EF6C13" w:rsidP="00EF6C13">
      <w:pPr>
        <w:pStyle w:val="2"/>
        <w:numPr>
          <w:ilvl w:val="0"/>
          <w:numId w:val="8"/>
        </w:numPr>
        <w:spacing w:line="226" w:lineRule="auto"/>
        <w:contextualSpacing/>
        <w:rPr>
          <w:spacing w:val="-4"/>
          <w:sz w:val="24"/>
          <w:szCs w:val="24"/>
        </w:rPr>
      </w:pPr>
      <w:r w:rsidRPr="00EF6C13">
        <w:rPr>
          <w:spacing w:val="-4"/>
          <w:sz w:val="24"/>
          <w:szCs w:val="24"/>
        </w:rPr>
        <w:t>предоставление работы, предусмотренной трудовым договором;</w:t>
      </w:r>
    </w:p>
    <w:p w:rsidR="00EF6C13" w:rsidRPr="00EF6C13" w:rsidRDefault="00EF6C13" w:rsidP="00EF6C13">
      <w:pPr>
        <w:pStyle w:val="2"/>
        <w:numPr>
          <w:ilvl w:val="0"/>
          <w:numId w:val="8"/>
        </w:numPr>
        <w:spacing w:line="226" w:lineRule="auto"/>
        <w:ind w:left="1080" w:hanging="36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рабочее место, соответствующее условиям, предусмотренным государственными стандартами Учреждения и безопасности труда;</w:t>
      </w:r>
    </w:p>
    <w:p w:rsidR="00EF6C13" w:rsidRPr="00EF6C13" w:rsidRDefault="00EF6C13" w:rsidP="00EF6C13">
      <w:pPr>
        <w:pStyle w:val="2"/>
        <w:numPr>
          <w:ilvl w:val="0"/>
          <w:numId w:val="8"/>
        </w:numPr>
        <w:spacing w:line="226" w:lineRule="auto"/>
        <w:contextualSpacing/>
        <w:rPr>
          <w:spacing w:val="-4"/>
          <w:sz w:val="24"/>
          <w:szCs w:val="24"/>
        </w:rPr>
      </w:pPr>
      <w:r w:rsidRPr="00EF6C13">
        <w:rPr>
          <w:spacing w:val="-4"/>
          <w:sz w:val="24"/>
          <w:szCs w:val="24"/>
        </w:rPr>
        <w:lastRenderedPageBreak/>
        <w:t>своевременную и в полном объёме выплату заработной платы;</w:t>
      </w:r>
    </w:p>
    <w:p w:rsidR="00EF6C13" w:rsidRPr="00EF6C13" w:rsidRDefault="00EF6C13" w:rsidP="00EF6C13">
      <w:pPr>
        <w:pStyle w:val="2"/>
        <w:numPr>
          <w:ilvl w:val="0"/>
          <w:numId w:val="8"/>
        </w:numPr>
        <w:spacing w:line="226" w:lineRule="auto"/>
        <w:ind w:left="1080" w:hanging="36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установление им нормальной продолжительности рабочего времени, предоставление дней отдыха (включая нерабочие праздничные дни), ежегодного оплачиваемого отпуска;</w:t>
      </w:r>
    </w:p>
    <w:p w:rsidR="00EF6C13" w:rsidRPr="00EF6C13" w:rsidRDefault="00EF6C13" w:rsidP="00EF6C13">
      <w:pPr>
        <w:pStyle w:val="2"/>
        <w:numPr>
          <w:ilvl w:val="0"/>
          <w:numId w:val="8"/>
        </w:numPr>
        <w:spacing w:line="226" w:lineRule="auto"/>
        <w:ind w:left="1080" w:hanging="36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полную достоверную информацию об условиях труда и требованиях охраны труда на рабочем месте;</w:t>
      </w:r>
    </w:p>
    <w:p w:rsidR="00EF6C13" w:rsidRPr="00EF6C13" w:rsidRDefault="00EF6C13" w:rsidP="00EF6C13">
      <w:pPr>
        <w:pStyle w:val="2"/>
        <w:numPr>
          <w:ilvl w:val="0"/>
          <w:numId w:val="8"/>
        </w:numPr>
        <w:spacing w:line="226" w:lineRule="auto"/>
        <w:ind w:left="1080" w:hanging="36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государственных, муниципальных учреждений и организаций РФ;</w:t>
      </w:r>
    </w:p>
    <w:p w:rsidR="00EF6C13" w:rsidRPr="00EF6C13" w:rsidRDefault="00EF6C13" w:rsidP="00EF6C13">
      <w:pPr>
        <w:pStyle w:val="2"/>
        <w:numPr>
          <w:ilvl w:val="0"/>
          <w:numId w:val="8"/>
        </w:numPr>
        <w:spacing w:line="226" w:lineRule="auto"/>
        <w:ind w:left="1080" w:hanging="360"/>
        <w:contextualSpacing/>
        <w:rPr>
          <w:spacing w:val="-4"/>
          <w:sz w:val="24"/>
          <w:szCs w:val="24"/>
        </w:rPr>
      </w:pPr>
      <w:r w:rsidRPr="00EF6C13">
        <w:rPr>
          <w:spacing w:val="-4"/>
          <w:sz w:val="24"/>
          <w:szCs w:val="24"/>
        </w:rPr>
        <w:t>профессиональную подготовку, переподготовку и повышение своей квалификации в порядке, предусмотренном трудовым законодательством;</w:t>
      </w:r>
    </w:p>
    <w:p w:rsidR="00EF6C13" w:rsidRPr="00EF6C13" w:rsidRDefault="00EF6C13" w:rsidP="00EF6C13">
      <w:pPr>
        <w:pStyle w:val="2"/>
        <w:numPr>
          <w:ilvl w:val="0"/>
          <w:numId w:val="8"/>
        </w:numPr>
        <w:spacing w:line="226" w:lineRule="auto"/>
        <w:ind w:left="1080" w:hanging="36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EF6C13" w:rsidRPr="00EF6C13" w:rsidRDefault="00EF6C13" w:rsidP="00EF6C13">
      <w:pPr>
        <w:pStyle w:val="2"/>
        <w:numPr>
          <w:ilvl w:val="0"/>
          <w:numId w:val="8"/>
        </w:numPr>
        <w:spacing w:line="228" w:lineRule="auto"/>
        <w:ind w:left="1080" w:hanging="36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участие в управлении Учреждением посредством принятия участия   в собраниях трудового коллектива;</w:t>
      </w:r>
    </w:p>
    <w:p w:rsidR="00EF6C13" w:rsidRPr="00EF6C13" w:rsidRDefault="00EF6C13" w:rsidP="00EF6C13">
      <w:pPr>
        <w:pStyle w:val="2"/>
        <w:numPr>
          <w:ilvl w:val="0"/>
          <w:numId w:val="8"/>
        </w:numPr>
        <w:spacing w:line="228" w:lineRule="auto"/>
        <w:ind w:left="1080" w:hanging="36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информацию о выполнении коллективного договора, соглашений;</w:t>
      </w:r>
    </w:p>
    <w:p w:rsidR="00EF6C13" w:rsidRPr="00EF6C13" w:rsidRDefault="00EF6C13" w:rsidP="00EF6C13">
      <w:pPr>
        <w:pStyle w:val="2"/>
        <w:numPr>
          <w:ilvl w:val="0"/>
          <w:numId w:val="8"/>
        </w:numPr>
        <w:spacing w:line="228" w:lineRule="auto"/>
        <w:ind w:left="1080" w:hanging="36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защиту своих трудовых прав, свобод и законных интересов всеми не запрещёнными законом способами;</w:t>
      </w:r>
    </w:p>
    <w:p w:rsidR="00EF6C13" w:rsidRPr="00EF6C13" w:rsidRDefault="00EF6C13" w:rsidP="00EF6C13">
      <w:pPr>
        <w:pStyle w:val="2"/>
        <w:numPr>
          <w:ilvl w:val="0"/>
          <w:numId w:val="8"/>
        </w:numPr>
        <w:spacing w:line="228" w:lineRule="auto"/>
        <w:ind w:left="1080" w:hanging="36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 xml:space="preserve">обжалование приказов и распоряжений администрации Учреждения  в  установленном законом порядке; </w:t>
      </w:r>
    </w:p>
    <w:p w:rsidR="00EF6C13" w:rsidRPr="00EF6C13" w:rsidRDefault="00EF6C13" w:rsidP="00EF6C13">
      <w:pPr>
        <w:pStyle w:val="2"/>
        <w:numPr>
          <w:ilvl w:val="0"/>
          <w:numId w:val="8"/>
        </w:numPr>
        <w:spacing w:line="228" w:lineRule="auto"/>
        <w:ind w:left="1080" w:hanging="36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возмещение вреда, причинённого работнику в связи с исполнением им своих трудовых обязанностей, и компенсацию морального вреда в порядке и на условиях, установленных российским  законодательством;</w:t>
      </w:r>
    </w:p>
    <w:p w:rsidR="00EF6C13" w:rsidRPr="00EF6C13" w:rsidRDefault="00EF6C13" w:rsidP="00EF6C13">
      <w:pPr>
        <w:pStyle w:val="2"/>
        <w:numPr>
          <w:ilvl w:val="0"/>
          <w:numId w:val="8"/>
        </w:numPr>
        <w:spacing w:line="228" w:lineRule="auto"/>
        <w:ind w:left="1080" w:hanging="36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обязательное социальное страхование в  случаях, предусмотренных федеральными законами.</w:t>
      </w:r>
    </w:p>
    <w:p w:rsidR="00EF6C13" w:rsidRPr="00EF6C13" w:rsidRDefault="00EF6C13" w:rsidP="00EF6C13">
      <w:pPr>
        <w:pStyle w:val="2"/>
        <w:spacing w:line="228" w:lineRule="auto"/>
        <w:ind w:firstLine="765"/>
        <w:contextualSpacing/>
        <w:rPr>
          <w:sz w:val="24"/>
          <w:szCs w:val="24"/>
        </w:rPr>
      </w:pPr>
    </w:p>
    <w:p w:rsidR="00EF6C13" w:rsidRPr="00EF6C13" w:rsidRDefault="00EF6C13" w:rsidP="00EF6C13">
      <w:pPr>
        <w:spacing w:line="22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C13">
        <w:rPr>
          <w:rFonts w:ascii="Times New Roman" w:hAnsi="Times New Roman" w:cs="Times New Roman"/>
          <w:b/>
          <w:sz w:val="24"/>
          <w:szCs w:val="24"/>
        </w:rPr>
        <w:t>4. Основные обязанности и права администрации.</w:t>
      </w:r>
    </w:p>
    <w:p w:rsidR="00EF6C13" w:rsidRPr="00EF6C13" w:rsidRDefault="00EF6C13" w:rsidP="00EF6C13">
      <w:pPr>
        <w:pStyle w:val="2"/>
        <w:spacing w:line="228" w:lineRule="auto"/>
        <w:ind w:firstLine="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4.1. Администрация  Учреждения обязана:</w:t>
      </w:r>
    </w:p>
    <w:p w:rsidR="00EF6C13" w:rsidRPr="00EF6C13" w:rsidRDefault="00EF6C13" w:rsidP="00EF6C13">
      <w:pPr>
        <w:numPr>
          <w:ilvl w:val="0"/>
          <w:numId w:val="9"/>
        </w:numPr>
        <w:spacing w:after="0" w:line="228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соблюдать законодательство о труде, локальные нормативные акты  Учреждения, условия индивидуальных трудовых договоров;</w:t>
      </w:r>
    </w:p>
    <w:p w:rsidR="00EF6C13" w:rsidRPr="00EF6C13" w:rsidRDefault="00EF6C13" w:rsidP="00EF6C13">
      <w:pPr>
        <w:numPr>
          <w:ilvl w:val="0"/>
          <w:numId w:val="9"/>
        </w:numPr>
        <w:spacing w:after="0" w:line="228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предоставлять работникам работу, обусловленную трудовыми договорами;</w:t>
      </w:r>
    </w:p>
    <w:p w:rsidR="00EF6C13" w:rsidRPr="00EF6C13" w:rsidRDefault="00EF6C13" w:rsidP="00EF6C13">
      <w:pPr>
        <w:numPr>
          <w:ilvl w:val="0"/>
          <w:numId w:val="9"/>
        </w:numPr>
        <w:spacing w:after="0" w:line="228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обеспечивать безопасность труда и условия, отвечающие требованиям охраны и гигиены труда; </w:t>
      </w:r>
    </w:p>
    <w:p w:rsidR="00EF6C13" w:rsidRPr="00EF6C13" w:rsidRDefault="00EF6C13" w:rsidP="00EF6C13">
      <w:pPr>
        <w:numPr>
          <w:ilvl w:val="0"/>
          <w:numId w:val="9"/>
        </w:numPr>
        <w:spacing w:after="0" w:line="228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EF6C13" w:rsidRPr="00EF6C13" w:rsidRDefault="00EF6C13" w:rsidP="00EF6C13">
      <w:pPr>
        <w:numPr>
          <w:ilvl w:val="0"/>
          <w:numId w:val="9"/>
        </w:numPr>
        <w:spacing w:after="0" w:line="228" w:lineRule="auto"/>
        <w:ind w:left="1080" w:hanging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C13">
        <w:rPr>
          <w:rFonts w:ascii="Times New Roman" w:hAnsi="Times New Roman" w:cs="Times New Roman"/>
          <w:bCs/>
          <w:sz w:val="24"/>
          <w:szCs w:val="24"/>
        </w:rPr>
        <w:t>выплачивать в полном размере причитающуюся работникам заработную плату не реже 1 раза в месяц;</w:t>
      </w:r>
    </w:p>
    <w:p w:rsidR="00EF6C13" w:rsidRPr="00EF6C13" w:rsidRDefault="00EF6C13" w:rsidP="00EF6C13">
      <w:pPr>
        <w:numPr>
          <w:ilvl w:val="0"/>
          <w:numId w:val="9"/>
        </w:numPr>
        <w:spacing w:after="0" w:line="228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своевременно выполнять предписания государственных надзорных и контрольных органов;</w:t>
      </w:r>
    </w:p>
    <w:p w:rsidR="00EF6C13" w:rsidRPr="00EF6C13" w:rsidRDefault="00EF6C13" w:rsidP="00EF6C13">
      <w:pPr>
        <w:numPr>
          <w:ilvl w:val="0"/>
          <w:numId w:val="9"/>
        </w:numPr>
        <w:spacing w:after="0" w:line="228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обеспечивать бытовые нужды работников, связанные с исполнением ими трудовых обязанностей;</w:t>
      </w:r>
    </w:p>
    <w:p w:rsidR="00EF6C13" w:rsidRPr="00EF6C13" w:rsidRDefault="00EF6C13" w:rsidP="00EF6C13">
      <w:pPr>
        <w:numPr>
          <w:ilvl w:val="0"/>
          <w:numId w:val="9"/>
        </w:numPr>
        <w:spacing w:after="0" w:line="228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своевременно рассматривать и внедрять предложения работников, направленные на улучшение работы Учреждения, поддерживать и поощрять лучших работников;</w:t>
      </w:r>
    </w:p>
    <w:p w:rsidR="00EF6C13" w:rsidRPr="00EF6C13" w:rsidRDefault="00EF6C13" w:rsidP="00EF6C13">
      <w:pPr>
        <w:numPr>
          <w:ilvl w:val="0"/>
          <w:numId w:val="9"/>
        </w:numPr>
        <w:spacing w:after="0" w:line="22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укреплять трудовую дисциплину, улучшать условия труда;</w:t>
      </w:r>
    </w:p>
    <w:p w:rsidR="00EF6C13" w:rsidRPr="00EF6C13" w:rsidRDefault="00EF6C13" w:rsidP="00EF6C13">
      <w:pPr>
        <w:numPr>
          <w:ilvl w:val="0"/>
          <w:numId w:val="9"/>
        </w:numPr>
        <w:spacing w:after="0" w:line="228" w:lineRule="auto"/>
        <w:ind w:left="1080" w:hanging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обеспечивать надлежащее содержание помещений; их отопление, освещение, вентиляцию, оборудование;</w:t>
      </w:r>
    </w:p>
    <w:p w:rsidR="00EF6C13" w:rsidRPr="00EF6C13" w:rsidRDefault="00EF6C13" w:rsidP="00EF6C13">
      <w:pPr>
        <w:numPr>
          <w:ilvl w:val="0"/>
          <w:numId w:val="9"/>
        </w:numPr>
        <w:spacing w:after="0" w:line="228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lastRenderedPageBreak/>
        <w:t>контролировать соблюдение работниками всех требований инструкций по технике безопасности, противопожарной охране;</w:t>
      </w:r>
    </w:p>
    <w:p w:rsidR="00EF6C13" w:rsidRPr="00EF6C13" w:rsidRDefault="00EF6C13" w:rsidP="00EF6C13">
      <w:pPr>
        <w:numPr>
          <w:ilvl w:val="0"/>
          <w:numId w:val="9"/>
        </w:numPr>
        <w:spacing w:after="0" w:line="228" w:lineRule="auto"/>
        <w:ind w:left="1080" w:hanging="36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F6C13">
        <w:rPr>
          <w:rFonts w:ascii="Times New Roman" w:hAnsi="Times New Roman" w:cs="Times New Roman"/>
          <w:spacing w:val="-6"/>
          <w:sz w:val="24"/>
          <w:szCs w:val="24"/>
        </w:rPr>
        <w:t>создавать условия для  повышения производительности труда, улучшения качества работы, повышать роль морального стимулирования труда, решать вопросы о поощрении работников;</w:t>
      </w:r>
    </w:p>
    <w:p w:rsidR="00EF6C13" w:rsidRPr="00EF6C13" w:rsidRDefault="00EF6C13" w:rsidP="00EF6C13">
      <w:pPr>
        <w:numPr>
          <w:ilvl w:val="0"/>
          <w:numId w:val="9"/>
        </w:numPr>
        <w:spacing w:after="0" w:line="228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обеспечивать систематическое повышение деловой квалификации работников Учреждения;</w:t>
      </w:r>
    </w:p>
    <w:p w:rsidR="00EF6C13" w:rsidRPr="00EF6C13" w:rsidRDefault="00EF6C13" w:rsidP="00EF6C13">
      <w:pPr>
        <w:numPr>
          <w:ilvl w:val="0"/>
          <w:numId w:val="9"/>
        </w:numPr>
        <w:spacing w:after="0" w:line="228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способствовать созданию в коллективе деловой, творческой обстановки, поддерживать инициативу и активность работников;                                       </w:t>
      </w:r>
    </w:p>
    <w:p w:rsidR="00EF6C13" w:rsidRPr="00EF6C13" w:rsidRDefault="00EF6C13" w:rsidP="00EF6C13">
      <w:pPr>
        <w:numPr>
          <w:ilvl w:val="0"/>
          <w:numId w:val="9"/>
        </w:numPr>
        <w:spacing w:after="0" w:line="22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внимательно относиться к нуждам и запросам работников; </w:t>
      </w:r>
    </w:p>
    <w:p w:rsidR="00EF6C13" w:rsidRPr="00EF6C13" w:rsidRDefault="00EF6C13" w:rsidP="00EF6C13">
      <w:pPr>
        <w:numPr>
          <w:ilvl w:val="0"/>
          <w:numId w:val="9"/>
        </w:numPr>
        <w:spacing w:after="0" w:line="228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осуществлять обязательное социальное страхование работников в порядке,  установленном федеральным законом;</w:t>
      </w:r>
    </w:p>
    <w:p w:rsidR="00EF6C13" w:rsidRPr="00EF6C13" w:rsidRDefault="00EF6C13" w:rsidP="00EF6C13">
      <w:pPr>
        <w:numPr>
          <w:ilvl w:val="0"/>
          <w:numId w:val="9"/>
        </w:numPr>
        <w:spacing w:after="0" w:line="228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возмещать вред, причиненный работникам в связи с исполнением ими трудовых обязанностей, компенсировать моральный вред в порядке и на условиях, установленных  российским  законодательством.</w:t>
      </w:r>
    </w:p>
    <w:p w:rsidR="00EF6C13" w:rsidRPr="00EF6C13" w:rsidRDefault="00EF6C13" w:rsidP="00EF6C13">
      <w:pPr>
        <w:spacing w:line="228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4.2. Администрация  Учреждения имеет право:</w:t>
      </w:r>
    </w:p>
    <w:p w:rsidR="00EF6C13" w:rsidRPr="00EF6C13" w:rsidRDefault="00EF6C13" w:rsidP="00EF6C13">
      <w:pPr>
        <w:numPr>
          <w:ilvl w:val="0"/>
          <w:numId w:val="10"/>
        </w:numPr>
        <w:spacing w:after="0" w:line="228" w:lineRule="auto"/>
        <w:ind w:left="1080" w:right="-99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заключать, изменять и расторгать трудовые договоры с работниками в порядке и на условиях, которые установлены Трудовым кодексам РФ, иными федеральными законами;</w:t>
      </w:r>
    </w:p>
    <w:p w:rsidR="00EF6C13" w:rsidRPr="00EF6C13" w:rsidRDefault="00EF6C13" w:rsidP="00EF6C13">
      <w:pPr>
        <w:numPr>
          <w:ilvl w:val="0"/>
          <w:numId w:val="10"/>
        </w:numPr>
        <w:spacing w:after="0" w:line="228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поощрять работников за добросовестный эффективный труд;</w:t>
      </w:r>
    </w:p>
    <w:p w:rsidR="00EF6C13" w:rsidRPr="00EF6C13" w:rsidRDefault="00EF6C13" w:rsidP="00EF6C13">
      <w:pPr>
        <w:numPr>
          <w:ilvl w:val="0"/>
          <w:numId w:val="10"/>
        </w:numPr>
        <w:spacing w:after="0" w:line="228" w:lineRule="auto"/>
        <w:ind w:left="1080" w:right="-99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требовать от работников исполнения ими трудовых обязанностей и бережного отношения к имуществу Учреждения;</w:t>
      </w:r>
    </w:p>
    <w:p w:rsidR="00EF6C13" w:rsidRPr="00EF6C13" w:rsidRDefault="00EF6C13" w:rsidP="00EF6C13">
      <w:pPr>
        <w:numPr>
          <w:ilvl w:val="0"/>
          <w:numId w:val="10"/>
        </w:numPr>
        <w:spacing w:after="0" w:line="228" w:lineRule="auto"/>
        <w:ind w:left="1080" w:right="-99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привлекать работников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EF6C13" w:rsidRPr="00EF6C13" w:rsidRDefault="00EF6C13" w:rsidP="00EF6C13">
      <w:pPr>
        <w:numPr>
          <w:ilvl w:val="0"/>
          <w:numId w:val="10"/>
        </w:numPr>
        <w:spacing w:after="0" w:line="228" w:lineRule="auto"/>
        <w:ind w:left="1080" w:right="-99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принимать локальные нормативные акты по вопросам, регулирующим взаимоотношения работников и Учреждения;</w:t>
      </w:r>
    </w:p>
    <w:p w:rsidR="00EF6C13" w:rsidRPr="00EF6C13" w:rsidRDefault="00EF6C13" w:rsidP="00EF6C13">
      <w:pPr>
        <w:numPr>
          <w:ilvl w:val="0"/>
          <w:numId w:val="10"/>
        </w:numPr>
        <w:spacing w:after="0" w:line="228" w:lineRule="auto"/>
        <w:ind w:left="1080" w:right="-99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создавать объединения работодателей в целях представительства и защиты своих интересов и вступать в них. </w:t>
      </w:r>
    </w:p>
    <w:p w:rsidR="00EF6C13" w:rsidRPr="00EF6C13" w:rsidRDefault="00EF6C13" w:rsidP="00EF6C13">
      <w:pPr>
        <w:spacing w:line="233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6C13" w:rsidRPr="00EF6C13" w:rsidRDefault="00EC1903" w:rsidP="00EF6C13">
      <w:pPr>
        <w:spacing w:line="233" w:lineRule="auto"/>
        <w:ind w:right="-9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Условия труда</w:t>
      </w:r>
    </w:p>
    <w:p w:rsidR="00EF6C13" w:rsidRPr="00EF6C13" w:rsidRDefault="00EF6C13" w:rsidP="00EF6C13">
      <w:pPr>
        <w:spacing w:line="233" w:lineRule="auto"/>
        <w:ind w:right="-9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C13" w:rsidRPr="00EF6C13" w:rsidRDefault="00EF6C13" w:rsidP="00EC1903">
      <w:pPr>
        <w:spacing w:line="233" w:lineRule="auto"/>
        <w:ind w:left="567" w:right="-99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5.1.  Нормальная продолжительность рабочего времени </w:t>
      </w:r>
      <w:r w:rsidR="00E26C19">
        <w:rPr>
          <w:rFonts w:ascii="Times New Roman" w:hAnsi="Times New Roman" w:cs="Times New Roman"/>
          <w:sz w:val="24"/>
          <w:szCs w:val="24"/>
        </w:rPr>
        <w:t xml:space="preserve">административно-управленческого, вспомогательного </w:t>
      </w:r>
      <w:r w:rsidRPr="00EF6C13">
        <w:rPr>
          <w:rFonts w:ascii="Times New Roman" w:hAnsi="Times New Roman" w:cs="Times New Roman"/>
          <w:sz w:val="24"/>
          <w:szCs w:val="24"/>
        </w:rPr>
        <w:t xml:space="preserve"> персонала не может превышать 40 часов в неделю. </w:t>
      </w:r>
    </w:p>
    <w:p w:rsidR="00EF6C13" w:rsidRPr="00EF6C13" w:rsidRDefault="00EF6C13" w:rsidP="00EF6C13">
      <w:pPr>
        <w:spacing w:line="233" w:lineRule="auto"/>
        <w:ind w:left="696" w:right="-9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Нормальная продолжительность рабочего времени </w:t>
      </w:r>
      <w:r w:rsidR="00EC1903">
        <w:rPr>
          <w:rFonts w:ascii="Times New Roman" w:hAnsi="Times New Roman" w:cs="Times New Roman"/>
          <w:sz w:val="24"/>
          <w:szCs w:val="24"/>
        </w:rPr>
        <w:t>устанавливается:</w:t>
      </w:r>
    </w:p>
    <w:p w:rsidR="00E26C19" w:rsidRDefault="00E26C19" w:rsidP="00EF6C13">
      <w:pPr>
        <w:numPr>
          <w:ilvl w:val="0"/>
          <w:numId w:val="11"/>
        </w:numPr>
        <w:spacing w:after="0" w:line="233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методистов – не более 36 часов в неделю</w:t>
      </w:r>
    </w:p>
    <w:p w:rsidR="00EF6C13" w:rsidRPr="00EF6C13" w:rsidRDefault="00EF6C13" w:rsidP="00EF6C13">
      <w:pPr>
        <w:numPr>
          <w:ilvl w:val="0"/>
          <w:numId w:val="11"/>
        </w:numPr>
        <w:spacing w:after="0" w:line="233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для </w:t>
      </w:r>
      <w:r w:rsidR="00EC1903">
        <w:rPr>
          <w:rFonts w:ascii="Times New Roman" w:hAnsi="Times New Roman" w:cs="Times New Roman"/>
          <w:sz w:val="24"/>
          <w:szCs w:val="24"/>
        </w:rPr>
        <w:t>работников в возрасте до 16 лет – не более 24 часа в неделю;</w:t>
      </w:r>
    </w:p>
    <w:p w:rsidR="00EC1903" w:rsidRPr="00EF6C13" w:rsidRDefault="00EC1903" w:rsidP="00EC1903">
      <w:pPr>
        <w:numPr>
          <w:ilvl w:val="0"/>
          <w:numId w:val="11"/>
        </w:numPr>
        <w:spacing w:after="0" w:line="233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для работн</w:t>
      </w:r>
      <w:r>
        <w:rPr>
          <w:rFonts w:ascii="Times New Roman" w:hAnsi="Times New Roman" w:cs="Times New Roman"/>
          <w:sz w:val="24"/>
          <w:szCs w:val="24"/>
        </w:rPr>
        <w:t>иков в возрасте от 16 до 18 лет – не более 35 часов в неделю;</w:t>
      </w:r>
    </w:p>
    <w:p w:rsidR="00EF6C13" w:rsidRPr="00EF6C13" w:rsidRDefault="00EF6C13" w:rsidP="00EF6C13">
      <w:pPr>
        <w:numPr>
          <w:ilvl w:val="0"/>
          <w:numId w:val="11"/>
        </w:numPr>
        <w:spacing w:after="0" w:line="233" w:lineRule="auto"/>
        <w:ind w:left="1080" w:right="-99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для работников, являющихся инвалидами </w:t>
      </w:r>
      <w:r w:rsidRPr="00EF6C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6C1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F6C1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C1903">
        <w:rPr>
          <w:rFonts w:ascii="Times New Roman" w:hAnsi="Times New Roman" w:cs="Times New Roman"/>
          <w:sz w:val="24"/>
          <w:szCs w:val="24"/>
        </w:rPr>
        <w:t xml:space="preserve"> группы – не более 35 часов в неделю;</w:t>
      </w:r>
    </w:p>
    <w:p w:rsidR="00EF6C13" w:rsidRPr="00EF6C13" w:rsidRDefault="00EF6C13" w:rsidP="00EF6C13">
      <w:pPr>
        <w:spacing w:line="233" w:lineRule="auto"/>
        <w:ind w:left="720" w:right="-99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5.2. В Учреждении устанавливается </w:t>
      </w:r>
      <w:r w:rsidR="00E26C19">
        <w:rPr>
          <w:rFonts w:ascii="Times New Roman" w:hAnsi="Times New Roman" w:cs="Times New Roman"/>
          <w:sz w:val="24"/>
          <w:szCs w:val="24"/>
        </w:rPr>
        <w:t>5</w:t>
      </w:r>
      <w:r w:rsidRPr="00EF6C13">
        <w:rPr>
          <w:rFonts w:ascii="Times New Roman" w:hAnsi="Times New Roman" w:cs="Times New Roman"/>
          <w:sz w:val="24"/>
          <w:szCs w:val="24"/>
        </w:rPr>
        <w:t xml:space="preserve">-дневная рабочая неделя с </w:t>
      </w:r>
      <w:r w:rsidR="00E26C19">
        <w:rPr>
          <w:rFonts w:ascii="Times New Roman" w:hAnsi="Times New Roman" w:cs="Times New Roman"/>
          <w:sz w:val="24"/>
          <w:szCs w:val="24"/>
        </w:rPr>
        <w:t xml:space="preserve">двумя выходными </w:t>
      </w:r>
      <w:r w:rsidRPr="00EF6C13">
        <w:rPr>
          <w:rFonts w:ascii="Times New Roman" w:hAnsi="Times New Roman" w:cs="Times New Roman"/>
          <w:sz w:val="24"/>
          <w:szCs w:val="24"/>
        </w:rPr>
        <w:t xml:space="preserve"> дн</w:t>
      </w:r>
      <w:r w:rsidR="00E26C19">
        <w:rPr>
          <w:rFonts w:ascii="Times New Roman" w:hAnsi="Times New Roman" w:cs="Times New Roman"/>
          <w:sz w:val="24"/>
          <w:szCs w:val="24"/>
        </w:rPr>
        <w:t>ями</w:t>
      </w:r>
      <w:r w:rsidRPr="00EF6C13">
        <w:rPr>
          <w:rFonts w:ascii="Times New Roman" w:hAnsi="Times New Roman" w:cs="Times New Roman"/>
          <w:sz w:val="24"/>
          <w:szCs w:val="24"/>
        </w:rPr>
        <w:t xml:space="preserve">:  </w:t>
      </w:r>
      <w:r w:rsidR="00E26C19">
        <w:rPr>
          <w:rFonts w:ascii="Times New Roman" w:hAnsi="Times New Roman" w:cs="Times New Roman"/>
          <w:sz w:val="24"/>
          <w:szCs w:val="24"/>
        </w:rPr>
        <w:t xml:space="preserve">суббота, </w:t>
      </w:r>
      <w:r w:rsidRPr="00EF6C13">
        <w:rPr>
          <w:rFonts w:ascii="Times New Roman" w:hAnsi="Times New Roman" w:cs="Times New Roman"/>
          <w:sz w:val="24"/>
          <w:szCs w:val="24"/>
        </w:rPr>
        <w:t>воскресенье.</w:t>
      </w:r>
    </w:p>
    <w:p w:rsidR="00E26C19" w:rsidRDefault="00E26C19" w:rsidP="00E26C19">
      <w:pPr>
        <w:spacing w:line="233" w:lineRule="auto"/>
        <w:ind w:left="720" w:right="-99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C19">
        <w:rPr>
          <w:rFonts w:ascii="Times New Roman" w:hAnsi="Times New Roman" w:cs="Times New Roman"/>
          <w:sz w:val="24"/>
          <w:szCs w:val="24"/>
        </w:rPr>
        <w:t>Режим рабочего времени для работников (40 часов в неделю): с 8-</w:t>
      </w:r>
      <w:r>
        <w:rPr>
          <w:rFonts w:ascii="Times New Roman" w:hAnsi="Times New Roman" w:cs="Times New Roman"/>
          <w:sz w:val="24"/>
          <w:szCs w:val="24"/>
        </w:rPr>
        <w:t>30 до 17-3</w:t>
      </w:r>
      <w:r w:rsidRPr="00E26C19">
        <w:rPr>
          <w:rFonts w:ascii="Times New Roman" w:hAnsi="Times New Roman" w:cs="Times New Roman"/>
          <w:sz w:val="24"/>
          <w:szCs w:val="24"/>
        </w:rPr>
        <w:t>0,</w:t>
      </w:r>
    </w:p>
    <w:p w:rsidR="00E26C19" w:rsidRPr="00E26C19" w:rsidRDefault="00E26C19" w:rsidP="00E26C19">
      <w:pPr>
        <w:spacing w:line="233" w:lineRule="auto"/>
        <w:ind w:left="720" w:right="-99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C19">
        <w:rPr>
          <w:rFonts w:ascii="Times New Roman" w:hAnsi="Times New Roman" w:cs="Times New Roman"/>
          <w:sz w:val="24"/>
          <w:szCs w:val="24"/>
        </w:rPr>
        <w:t>Перерыв на обед: с 12.00 до 13.00</w:t>
      </w:r>
    </w:p>
    <w:p w:rsidR="00E26C19" w:rsidRPr="00E26C19" w:rsidRDefault="00E26C19" w:rsidP="00E26C19">
      <w:pPr>
        <w:spacing w:line="233" w:lineRule="auto"/>
        <w:ind w:left="720" w:right="-99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C19">
        <w:rPr>
          <w:rFonts w:ascii="Times New Roman" w:hAnsi="Times New Roman" w:cs="Times New Roman"/>
          <w:sz w:val="24"/>
          <w:szCs w:val="24"/>
        </w:rPr>
        <w:t>Накануне нерабочих праздничных дней продолжительность рабочего дня сокращается на один час.</w:t>
      </w:r>
    </w:p>
    <w:p w:rsidR="00E26C19" w:rsidRDefault="00E26C19" w:rsidP="00E26C19">
      <w:pPr>
        <w:spacing w:line="233" w:lineRule="auto"/>
        <w:ind w:left="720" w:right="-99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C19">
        <w:rPr>
          <w:rFonts w:ascii="Times New Roman" w:hAnsi="Times New Roman" w:cs="Times New Roman"/>
          <w:sz w:val="24"/>
          <w:szCs w:val="24"/>
        </w:rPr>
        <w:t>Продолжительность работы по совместительству не может превышать 4 часов в день и 16 часов в неделю.</w:t>
      </w:r>
    </w:p>
    <w:p w:rsidR="00EF6C13" w:rsidRPr="00EF6C13" w:rsidRDefault="00EF6C13" w:rsidP="00EF6C13">
      <w:pPr>
        <w:spacing w:line="233" w:lineRule="auto"/>
        <w:ind w:left="720" w:right="-99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Для работников, имеющих 40-часовую рабочую неделю, время начала работы  с  </w:t>
      </w:r>
      <w:r w:rsidR="00E26C19">
        <w:rPr>
          <w:rFonts w:ascii="Times New Roman" w:hAnsi="Times New Roman" w:cs="Times New Roman"/>
          <w:sz w:val="24"/>
          <w:szCs w:val="24"/>
        </w:rPr>
        <w:t>08-30</w:t>
      </w:r>
      <w:r w:rsidRPr="00EF6C13">
        <w:rPr>
          <w:rFonts w:ascii="Times New Roman" w:hAnsi="Times New Roman" w:cs="Times New Roman"/>
          <w:sz w:val="24"/>
          <w:szCs w:val="24"/>
        </w:rPr>
        <w:t xml:space="preserve"> ч.;  время окончания работы: 17-</w:t>
      </w:r>
      <w:r w:rsidR="00E26C19">
        <w:rPr>
          <w:rFonts w:ascii="Times New Roman" w:hAnsi="Times New Roman" w:cs="Times New Roman"/>
          <w:sz w:val="24"/>
          <w:szCs w:val="24"/>
        </w:rPr>
        <w:t>30</w:t>
      </w:r>
      <w:r w:rsidRPr="00EF6C13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EF6C13" w:rsidRPr="00EF6C13" w:rsidRDefault="00EF6C13" w:rsidP="00EF6C13">
      <w:pPr>
        <w:spacing w:line="233" w:lineRule="auto"/>
        <w:ind w:left="720" w:right="-99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Для работников, имеющих 36-часовую рабочую неделю, время начала работы  с  0</w:t>
      </w:r>
      <w:r w:rsidR="00E26C19">
        <w:rPr>
          <w:rFonts w:ascii="Times New Roman" w:hAnsi="Times New Roman" w:cs="Times New Roman"/>
          <w:sz w:val="24"/>
          <w:szCs w:val="24"/>
        </w:rPr>
        <w:t>8</w:t>
      </w:r>
      <w:r w:rsidRPr="00EF6C13">
        <w:rPr>
          <w:rFonts w:ascii="Times New Roman" w:hAnsi="Times New Roman" w:cs="Times New Roman"/>
          <w:sz w:val="24"/>
          <w:szCs w:val="24"/>
        </w:rPr>
        <w:t>-</w:t>
      </w:r>
      <w:r w:rsidR="00E26C19">
        <w:rPr>
          <w:rFonts w:ascii="Times New Roman" w:hAnsi="Times New Roman" w:cs="Times New Roman"/>
          <w:sz w:val="24"/>
          <w:szCs w:val="24"/>
        </w:rPr>
        <w:t>3</w:t>
      </w:r>
      <w:r w:rsidRPr="00EF6C13">
        <w:rPr>
          <w:rFonts w:ascii="Times New Roman" w:hAnsi="Times New Roman" w:cs="Times New Roman"/>
          <w:sz w:val="24"/>
          <w:szCs w:val="24"/>
        </w:rPr>
        <w:t>0 ч.;  время окончания работы: 16-</w:t>
      </w:r>
      <w:r w:rsidR="005D26DD">
        <w:rPr>
          <w:rFonts w:ascii="Times New Roman" w:hAnsi="Times New Roman" w:cs="Times New Roman"/>
          <w:sz w:val="24"/>
          <w:szCs w:val="24"/>
        </w:rPr>
        <w:t>40</w:t>
      </w:r>
      <w:r w:rsidRPr="00EF6C13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EF6C13" w:rsidRPr="00EF6C13" w:rsidRDefault="00EF6C13" w:rsidP="00EF6C13">
      <w:pPr>
        <w:spacing w:line="233" w:lineRule="auto"/>
        <w:ind w:left="540" w:right="-99" w:hanging="54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F6C13">
        <w:rPr>
          <w:rFonts w:ascii="Times New Roman" w:hAnsi="Times New Roman" w:cs="Times New Roman"/>
          <w:spacing w:val="-4"/>
          <w:sz w:val="24"/>
          <w:szCs w:val="24"/>
        </w:rPr>
        <w:lastRenderedPageBreak/>
        <w:t>5.3. Сверхурочная  работа (работа, производимая работником по инициативе администрации за пределами установленной продолжительности рабочего времени, ежедневной работы (смены), а также работа сверх нормального числа рабочих часов за месяц при суммированном учете рабочего времени), работа в выходные и нерабочие праздничные дни, как правило, не допускаются.</w:t>
      </w:r>
    </w:p>
    <w:p w:rsidR="00EF6C13" w:rsidRPr="00EF6C13" w:rsidRDefault="00EF6C13" w:rsidP="00EF6C13">
      <w:pPr>
        <w:spacing w:line="233" w:lineRule="auto"/>
        <w:ind w:left="540" w:right="-99" w:firstLine="8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Привлечение к сверхурочной работе, работе в выходные и нерабочие праздничные дни может производиться только с письменного согласия работника и в случаях, предусмотренных действующим законодательством.</w:t>
      </w:r>
    </w:p>
    <w:p w:rsidR="00EF6C13" w:rsidRPr="00EF6C13" w:rsidRDefault="00EF6C13" w:rsidP="00EF6C13">
      <w:pPr>
        <w:spacing w:line="233" w:lineRule="auto"/>
        <w:ind w:left="540" w:right="-99" w:firstLine="8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Не допускается привлечение к сверхурочным работам беременных женщин и работников в возрасте до 18 лет.</w:t>
      </w:r>
    </w:p>
    <w:p w:rsidR="00EF6C13" w:rsidRPr="00EF6C13" w:rsidRDefault="00EF6C13" w:rsidP="00EF6C13">
      <w:pPr>
        <w:spacing w:line="233" w:lineRule="auto"/>
        <w:ind w:left="540" w:right="-99"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Сверхурочные работы не должны превышать для каждого работника 4 часов в течение двух дней подряд  и 120 часов в год.</w:t>
      </w:r>
    </w:p>
    <w:p w:rsidR="00EF6C13" w:rsidRPr="00EF6C13" w:rsidRDefault="00EF6C13" w:rsidP="00EF6C13">
      <w:pPr>
        <w:spacing w:line="233" w:lineRule="auto"/>
        <w:ind w:left="540" w:right="-99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5.4. Администрация обязана организовать точный учёт рабочего времени, отработанного каждым работником. Число отработанных работником часов (дней) ежедневно фиксируется в табеле учёта рабочего времени, который ведётся лицами, назначенными ответственны</w:t>
      </w:r>
      <w:r w:rsidR="005D26DD">
        <w:rPr>
          <w:rFonts w:ascii="Times New Roman" w:hAnsi="Times New Roman" w:cs="Times New Roman"/>
          <w:sz w:val="24"/>
          <w:szCs w:val="24"/>
        </w:rPr>
        <w:t>ми за ведение табеля приказом</w:t>
      </w:r>
      <w:r w:rsidRPr="00EF6C13">
        <w:rPr>
          <w:rFonts w:ascii="Times New Roman" w:hAnsi="Times New Roman" w:cs="Times New Roman"/>
          <w:sz w:val="24"/>
          <w:szCs w:val="24"/>
        </w:rPr>
        <w:t>.</w:t>
      </w:r>
    </w:p>
    <w:p w:rsidR="00EF6C13" w:rsidRPr="00EF6C13" w:rsidRDefault="00EF6C13" w:rsidP="00EF6C13">
      <w:pPr>
        <w:spacing w:line="233" w:lineRule="auto"/>
        <w:ind w:left="540" w:right="-99" w:firstLine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Порядок ведения табеля учета рабочего времени утверждается приказом</w:t>
      </w:r>
      <w:r w:rsidR="005D26DD">
        <w:rPr>
          <w:rFonts w:ascii="Times New Roman" w:hAnsi="Times New Roman" w:cs="Times New Roman"/>
          <w:sz w:val="24"/>
          <w:szCs w:val="24"/>
        </w:rPr>
        <w:t>.</w:t>
      </w:r>
      <w:r w:rsidRPr="00EF6C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6C13" w:rsidRPr="00EF6C13" w:rsidRDefault="00EF6C13" w:rsidP="00EF6C13">
      <w:pPr>
        <w:spacing w:line="233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F6C13" w:rsidRPr="00EF6C13" w:rsidRDefault="00EF6C13" w:rsidP="00EF6C13">
      <w:pPr>
        <w:spacing w:line="233" w:lineRule="auto"/>
        <w:ind w:left="540" w:right="-99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5.5. Запрещается в рабочее время отвлекать работников от их непосредственной работы, созывать собрания, заседания, совещания по вопросам, не связанным с работой.</w:t>
      </w:r>
    </w:p>
    <w:p w:rsidR="005D26DD" w:rsidRPr="005D26DD" w:rsidRDefault="00EF6C13" w:rsidP="005D26DD">
      <w:pPr>
        <w:spacing w:line="233" w:lineRule="auto"/>
        <w:ind w:left="540" w:right="-99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5.6.  </w:t>
      </w:r>
      <w:r w:rsidR="005D26DD" w:rsidRPr="005D26DD">
        <w:rPr>
          <w:rFonts w:ascii="Times New Roman" w:hAnsi="Times New Roman" w:cs="Times New Roman"/>
          <w:sz w:val="24"/>
          <w:szCs w:val="24"/>
        </w:rPr>
        <w:t>5.6.</w:t>
      </w:r>
      <w:r w:rsidR="005D26DD" w:rsidRPr="005D26DD">
        <w:rPr>
          <w:rFonts w:ascii="Times New Roman" w:hAnsi="Times New Roman" w:cs="Times New Roman"/>
          <w:sz w:val="24"/>
          <w:szCs w:val="24"/>
        </w:rPr>
        <w:tab/>
      </w:r>
      <w:r w:rsidR="005D26DD">
        <w:rPr>
          <w:rFonts w:ascii="Times New Roman" w:hAnsi="Times New Roman" w:cs="Times New Roman"/>
          <w:sz w:val="24"/>
          <w:szCs w:val="24"/>
        </w:rPr>
        <w:t>Работникам</w:t>
      </w:r>
      <w:r w:rsidR="005D26DD" w:rsidRPr="005D26DD">
        <w:rPr>
          <w:rFonts w:ascii="Times New Roman" w:hAnsi="Times New Roman" w:cs="Times New Roman"/>
          <w:sz w:val="24"/>
          <w:szCs w:val="24"/>
        </w:rPr>
        <w:t xml:space="preserve"> предоставляются ежегодные оплачиваемые отпуска продолжительностью 42 календарных дня с сохранением места работы и среднего заработка. </w:t>
      </w:r>
      <w:r w:rsidR="005D26DD">
        <w:rPr>
          <w:rFonts w:ascii="Times New Roman" w:hAnsi="Times New Roman" w:cs="Times New Roman"/>
          <w:sz w:val="24"/>
          <w:szCs w:val="24"/>
        </w:rPr>
        <w:t>Заведующему библиотекой и секретарю</w:t>
      </w:r>
      <w:r w:rsidR="005D26DD" w:rsidRPr="005D26DD">
        <w:rPr>
          <w:rFonts w:ascii="Times New Roman" w:hAnsi="Times New Roman" w:cs="Times New Roman"/>
          <w:sz w:val="24"/>
          <w:szCs w:val="24"/>
        </w:rPr>
        <w:t xml:space="preserve"> предоставляется отпуск продолжительностью 28 календарных дней.</w:t>
      </w:r>
    </w:p>
    <w:p w:rsidR="005D26DD" w:rsidRPr="005D26DD" w:rsidRDefault="005D26DD" w:rsidP="005D26DD">
      <w:pPr>
        <w:spacing w:line="233" w:lineRule="auto"/>
        <w:ind w:left="540" w:right="-99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6DD">
        <w:rPr>
          <w:rFonts w:ascii="Times New Roman" w:hAnsi="Times New Roman" w:cs="Times New Roman"/>
          <w:sz w:val="24"/>
          <w:szCs w:val="24"/>
        </w:rPr>
        <w:tab/>
      </w:r>
      <w:r w:rsidRPr="005D26DD">
        <w:rPr>
          <w:rFonts w:ascii="Times New Roman" w:hAnsi="Times New Roman" w:cs="Times New Roman"/>
          <w:sz w:val="24"/>
          <w:szCs w:val="24"/>
        </w:rPr>
        <w:tab/>
      </w:r>
      <w:r w:rsidRPr="005D26DD">
        <w:rPr>
          <w:rFonts w:ascii="Times New Roman" w:hAnsi="Times New Roman" w:cs="Times New Roman"/>
          <w:sz w:val="24"/>
          <w:szCs w:val="24"/>
        </w:rPr>
        <w:tab/>
        <w:t>Оплата отпуска производится не позднее, чем за три дня до его начала.</w:t>
      </w:r>
    </w:p>
    <w:p w:rsidR="005D26DD" w:rsidRPr="005D26DD" w:rsidRDefault="005D26DD" w:rsidP="005D26DD">
      <w:pPr>
        <w:spacing w:line="233" w:lineRule="auto"/>
        <w:ind w:left="540" w:right="-99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6DD">
        <w:rPr>
          <w:rFonts w:ascii="Times New Roman" w:hAnsi="Times New Roman" w:cs="Times New Roman"/>
          <w:sz w:val="24"/>
          <w:szCs w:val="24"/>
        </w:rPr>
        <w:tab/>
      </w:r>
      <w:r w:rsidRPr="005D26DD">
        <w:rPr>
          <w:rFonts w:ascii="Times New Roman" w:hAnsi="Times New Roman" w:cs="Times New Roman"/>
          <w:sz w:val="24"/>
          <w:szCs w:val="24"/>
        </w:rPr>
        <w:tab/>
      </w:r>
      <w:r w:rsidRPr="005D26DD">
        <w:rPr>
          <w:rFonts w:ascii="Times New Roman" w:hAnsi="Times New Roman" w:cs="Times New Roman"/>
          <w:sz w:val="24"/>
          <w:szCs w:val="24"/>
        </w:rPr>
        <w:tab/>
        <w:t>Очередность предоставления оплачиваемых отпусков определяется ежегодно в соответствии с графиком отпусков, утверждаемым администрацией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26DD">
        <w:rPr>
          <w:rFonts w:ascii="Times New Roman" w:hAnsi="Times New Roman" w:cs="Times New Roman"/>
          <w:sz w:val="24"/>
          <w:szCs w:val="24"/>
        </w:rPr>
        <w:t>. График отпусков обязателен как для администрации, так и для работника. О времени начала отпуска работник должен быть извещен в письменной форме не позднее, чем за 2 недели до его начала.</w:t>
      </w:r>
    </w:p>
    <w:p w:rsidR="005D26DD" w:rsidRPr="005D26DD" w:rsidRDefault="005D26DD" w:rsidP="005D26DD">
      <w:pPr>
        <w:spacing w:line="233" w:lineRule="auto"/>
        <w:ind w:left="540" w:right="-99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6DD">
        <w:rPr>
          <w:rFonts w:ascii="Times New Roman" w:hAnsi="Times New Roman" w:cs="Times New Roman"/>
          <w:sz w:val="24"/>
          <w:szCs w:val="24"/>
        </w:rPr>
        <w:tab/>
      </w:r>
      <w:r w:rsidRPr="005D26DD">
        <w:rPr>
          <w:rFonts w:ascii="Times New Roman" w:hAnsi="Times New Roman" w:cs="Times New Roman"/>
          <w:sz w:val="24"/>
          <w:szCs w:val="24"/>
        </w:rPr>
        <w:tab/>
      </w:r>
      <w:r w:rsidRPr="005D26DD">
        <w:rPr>
          <w:rFonts w:ascii="Times New Roman" w:hAnsi="Times New Roman" w:cs="Times New Roman"/>
          <w:sz w:val="24"/>
          <w:szCs w:val="24"/>
        </w:rPr>
        <w:tab/>
        <w:t>Работникам, работающим в Учреждении по совместительству, ежегодный оплачиваемый отпуск предоставляется одновременно с отпуском по основной работе, о чем работник указывает в соответствующем заявлении с приложением документа с основного места работы о периоде отпуска.</w:t>
      </w:r>
    </w:p>
    <w:p w:rsidR="005D26DD" w:rsidRPr="005D26DD" w:rsidRDefault="005D26DD" w:rsidP="005D26DD">
      <w:pPr>
        <w:spacing w:line="233" w:lineRule="auto"/>
        <w:ind w:left="540" w:right="-99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6DD">
        <w:rPr>
          <w:rFonts w:ascii="Times New Roman" w:hAnsi="Times New Roman" w:cs="Times New Roman"/>
          <w:sz w:val="24"/>
          <w:szCs w:val="24"/>
        </w:rPr>
        <w:tab/>
      </w:r>
      <w:r w:rsidRPr="005D26DD">
        <w:rPr>
          <w:rFonts w:ascii="Times New Roman" w:hAnsi="Times New Roman" w:cs="Times New Roman"/>
          <w:sz w:val="24"/>
          <w:szCs w:val="24"/>
        </w:rPr>
        <w:tab/>
      </w:r>
      <w:r w:rsidRPr="005D26DD">
        <w:rPr>
          <w:rFonts w:ascii="Times New Roman" w:hAnsi="Times New Roman" w:cs="Times New Roman"/>
          <w:sz w:val="24"/>
          <w:szCs w:val="24"/>
        </w:rPr>
        <w:tab/>
        <w:t>Право на использование отпуска за первый год работы возникает у работника по истечении 6 месяцев непрерывной работы в Учреждении. По соглашению между работником и администрацией отпуск может быть предоставлен и до истечения 6 месяцев, а в следующих случаях предоставляется в обязательном порядке:</w:t>
      </w:r>
    </w:p>
    <w:p w:rsidR="005D26DD" w:rsidRPr="005D26DD" w:rsidRDefault="005D26DD" w:rsidP="005D26DD">
      <w:pPr>
        <w:spacing w:line="233" w:lineRule="auto"/>
        <w:ind w:left="540" w:right="-99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6DD">
        <w:rPr>
          <w:rFonts w:ascii="Times New Roman" w:hAnsi="Times New Roman" w:cs="Times New Roman"/>
          <w:sz w:val="24"/>
          <w:szCs w:val="24"/>
        </w:rPr>
        <w:t>•</w:t>
      </w:r>
      <w:r w:rsidRPr="005D26DD">
        <w:rPr>
          <w:rFonts w:ascii="Times New Roman" w:hAnsi="Times New Roman" w:cs="Times New Roman"/>
          <w:sz w:val="24"/>
          <w:szCs w:val="24"/>
        </w:rPr>
        <w:tab/>
        <w:t>женщинам - перед отпуском по беременности и родам или непосредственно после него, либо по окончании отпуска по уходу за ребенком;</w:t>
      </w:r>
    </w:p>
    <w:p w:rsidR="005D26DD" w:rsidRPr="005D26DD" w:rsidRDefault="005D26DD" w:rsidP="005D26DD">
      <w:pPr>
        <w:spacing w:line="233" w:lineRule="auto"/>
        <w:ind w:left="540" w:right="-99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6DD">
        <w:rPr>
          <w:rFonts w:ascii="Times New Roman" w:hAnsi="Times New Roman" w:cs="Times New Roman"/>
          <w:sz w:val="24"/>
          <w:szCs w:val="24"/>
        </w:rPr>
        <w:t>•</w:t>
      </w:r>
      <w:r w:rsidRPr="005D26DD">
        <w:rPr>
          <w:rFonts w:ascii="Times New Roman" w:hAnsi="Times New Roman" w:cs="Times New Roman"/>
          <w:sz w:val="24"/>
          <w:szCs w:val="24"/>
        </w:rPr>
        <w:tab/>
        <w:t>работникам в возрасте до 18 лет;</w:t>
      </w:r>
    </w:p>
    <w:p w:rsidR="005D26DD" w:rsidRPr="005D26DD" w:rsidRDefault="005D26DD" w:rsidP="005D26DD">
      <w:pPr>
        <w:spacing w:line="233" w:lineRule="auto"/>
        <w:ind w:left="540" w:right="-99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6DD">
        <w:rPr>
          <w:rFonts w:ascii="Times New Roman" w:hAnsi="Times New Roman" w:cs="Times New Roman"/>
          <w:sz w:val="24"/>
          <w:szCs w:val="24"/>
        </w:rPr>
        <w:t>•</w:t>
      </w:r>
      <w:r w:rsidRPr="005D26DD">
        <w:rPr>
          <w:rFonts w:ascii="Times New Roman" w:hAnsi="Times New Roman" w:cs="Times New Roman"/>
          <w:sz w:val="24"/>
          <w:szCs w:val="24"/>
        </w:rPr>
        <w:tab/>
        <w:t>работникам, усыновившим ребенка (детей) в возрасте до 3 месяцев.</w:t>
      </w:r>
    </w:p>
    <w:p w:rsidR="005D26DD" w:rsidRPr="005D26DD" w:rsidRDefault="005D26DD" w:rsidP="005D26DD">
      <w:pPr>
        <w:spacing w:line="233" w:lineRule="auto"/>
        <w:ind w:left="540" w:right="-99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6DD">
        <w:rPr>
          <w:rFonts w:ascii="Times New Roman" w:hAnsi="Times New Roman" w:cs="Times New Roman"/>
          <w:sz w:val="24"/>
          <w:szCs w:val="24"/>
        </w:rPr>
        <w:tab/>
      </w:r>
      <w:r w:rsidRPr="005D26DD">
        <w:rPr>
          <w:rFonts w:ascii="Times New Roman" w:hAnsi="Times New Roman" w:cs="Times New Roman"/>
          <w:sz w:val="24"/>
          <w:szCs w:val="24"/>
        </w:rPr>
        <w:tab/>
      </w:r>
      <w:r w:rsidRPr="005D26DD">
        <w:rPr>
          <w:rFonts w:ascii="Times New Roman" w:hAnsi="Times New Roman" w:cs="Times New Roman"/>
          <w:sz w:val="24"/>
          <w:szCs w:val="24"/>
        </w:rPr>
        <w:tab/>
        <w:t>По соглашению между работником и администрацией отпуск может быть разделен на части. При этом хотя бы одна из частей этого отпуска должна быть не менее 14 календарных дней.</w:t>
      </w:r>
    </w:p>
    <w:p w:rsidR="005D26DD" w:rsidRPr="005D26DD" w:rsidRDefault="005D26DD" w:rsidP="005D26DD">
      <w:pPr>
        <w:spacing w:line="233" w:lineRule="auto"/>
        <w:ind w:left="540" w:right="-99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6DD">
        <w:rPr>
          <w:rFonts w:ascii="Times New Roman" w:hAnsi="Times New Roman" w:cs="Times New Roman"/>
          <w:sz w:val="24"/>
          <w:szCs w:val="24"/>
        </w:rPr>
        <w:tab/>
      </w:r>
      <w:r w:rsidRPr="005D26DD">
        <w:rPr>
          <w:rFonts w:ascii="Times New Roman" w:hAnsi="Times New Roman" w:cs="Times New Roman"/>
          <w:sz w:val="24"/>
          <w:szCs w:val="24"/>
        </w:rPr>
        <w:tab/>
      </w:r>
      <w:r w:rsidRPr="005D26DD">
        <w:rPr>
          <w:rFonts w:ascii="Times New Roman" w:hAnsi="Times New Roman" w:cs="Times New Roman"/>
          <w:sz w:val="24"/>
          <w:szCs w:val="24"/>
        </w:rPr>
        <w:tab/>
        <w:t>Продление или перенесение ежегодного оплачиваемого отпуска, отзыв из отпуска допускаются в случаях и в порядке, предусмотренных Трудовым кодексом РФ.</w:t>
      </w:r>
    </w:p>
    <w:p w:rsidR="005D26DD" w:rsidRPr="005D26DD" w:rsidRDefault="005D26DD" w:rsidP="005D26DD">
      <w:pPr>
        <w:spacing w:line="233" w:lineRule="auto"/>
        <w:ind w:left="540" w:right="-99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6DD">
        <w:rPr>
          <w:rFonts w:ascii="Times New Roman" w:hAnsi="Times New Roman" w:cs="Times New Roman"/>
          <w:sz w:val="24"/>
          <w:szCs w:val="24"/>
        </w:rPr>
        <w:tab/>
      </w:r>
      <w:r w:rsidRPr="005D26DD">
        <w:rPr>
          <w:rFonts w:ascii="Times New Roman" w:hAnsi="Times New Roman" w:cs="Times New Roman"/>
          <w:sz w:val="24"/>
          <w:szCs w:val="24"/>
        </w:rPr>
        <w:tab/>
      </w:r>
      <w:r w:rsidRPr="005D26DD">
        <w:rPr>
          <w:rFonts w:ascii="Times New Roman" w:hAnsi="Times New Roman" w:cs="Times New Roman"/>
          <w:sz w:val="24"/>
          <w:szCs w:val="24"/>
        </w:rPr>
        <w:tab/>
        <w:t xml:space="preserve">При увольнении работнику выплачивается компенсация за все неиспользованные отпуска. 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 Работник в этом случае вправе отозвать свое </w:t>
      </w:r>
      <w:r w:rsidRPr="005D26DD">
        <w:rPr>
          <w:rFonts w:ascii="Times New Roman" w:hAnsi="Times New Roman" w:cs="Times New Roman"/>
          <w:sz w:val="24"/>
          <w:szCs w:val="24"/>
        </w:rPr>
        <w:lastRenderedPageBreak/>
        <w:t>заявление об увольнении до дня начала отпуска (если на его место не приглашен в порядке перевода другой работник).</w:t>
      </w:r>
    </w:p>
    <w:p w:rsidR="005D26DD" w:rsidRPr="00EF6C13" w:rsidRDefault="005D26DD" w:rsidP="005D26DD">
      <w:pPr>
        <w:spacing w:line="233" w:lineRule="auto"/>
        <w:ind w:left="540" w:right="-99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6DD">
        <w:rPr>
          <w:rFonts w:ascii="Times New Roman" w:hAnsi="Times New Roman" w:cs="Times New Roman"/>
          <w:sz w:val="24"/>
          <w:szCs w:val="24"/>
        </w:rPr>
        <w:tab/>
      </w:r>
      <w:r w:rsidRPr="005D26DD">
        <w:rPr>
          <w:rFonts w:ascii="Times New Roman" w:hAnsi="Times New Roman" w:cs="Times New Roman"/>
          <w:sz w:val="24"/>
          <w:szCs w:val="24"/>
        </w:rPr>
        <w:tab/>
      </w:r>
      <w:r w:rsidRPr="005D26DD">
        <w:rPr>
          <w:rFonts w:ascii="Times New Roman" w:hAnsi="Times New Roman" w:cs="Times New Roman"/>
          <w:sz w:val="24"/>
          <w:szCs w:val="24"/>
        </w:rPr>
        <w:tab/>
        <w:t>По семейным обстоятельствам и другим уважительным причинам работнику по его письменному заявлению может предоставляться отпуск без сохранения заработной платы, продолжительность которого определяется по соглашению между работником и администрацией. В случаях, предусмотренных Трудовым кодексом РФ (работающим пенсионерам по старости - до 14 календарных дней в году; работникам в случаях рождения ребенка, регистрации брака, смерти близких родственников - до 5 календарных дней и др. категориям работников) администрация обязана предоставлять такой отпуск.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C13" w:rsidRPr="00A33D9E" w:rsidRDefault="00EF6C13" w:rsidP="005D26DD">
      <w:pPr>
        <w:pStyle w:val="21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ab/>
      </w:r>
      <w:r w:rsidRPr="00EF6C13">
        <w:rPr>
          <w:rFonts w:ascii="Times New Roman" w:hAnsi="Times New Roman" w:cs="Times New Roman"/>
          <w:sz w:val="24"/>
          <w:szCs w:val="24"/>
        </w:rPr>
        <w:tab/>
      </w:r>
    </w:p>
    <w:p w:rsidR="00B94817" w:rsidRDefault="00EF6C13" w:rsidP="00B94817">
      <w:pPr>
        <w:pStyle w:val="2"/>
        <w:spacing w:line="233" w:lineRule="auto"/>
        <w:ind w:left="540" w:hanging="54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 xml:space="preserve">5.7. </w:t>
      </w:r>
      <w:r w:rsidR="00B94817">
        <w:rPr>
          <w:sz w:val="24"/>
          <w:szCs w:val="24"/>
        </w:rPr>
        <w:t xml:space="preserve">              </w:t>
      </w:r>
      <w:r w:rsidRPr="00EF6C13">
        <w:rPr>
          <w:sz w:val="24"/>
          <w:szCs w:val="24"/>
        </w:rPr>
        <w:t>Заработная плата работникам  Учреждения выплачивается два раза в месяц</w:t>
      </w:r>
      <w:r w:rsidR="00B94817">
        <w:rPr>
          <w:sz w:val="24"/>
          <w:szCs w:val="24"/>
        </w:rPr>
        <w:t xml:space="preserve"> на     </w:t>
      </w:r>
    </w:p>
    <w:p w:rsidR="00EF6C13" w:rsidRPr="00EF6C13" w:rsidRDefault="00B94817" w:rsidP="00EF6C13">
      <w:pPr>
        <w:pStyle w:val="2"/>
        <w:spacing w:line="233" w:lineRule="auto"/>
        <w:ind w:left="540" w:hanging="5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банковскую карту</w:t>
      </w:r>
      <w:r w:rsidR="00EF6C13" w:rsidRPr="00EF6C13">
        <w:rPr>
          <w:sz w:val="24"/>
          <w:szCs w:val="24"/>
        </w:rPr>
        <w:t xml:space="preserve">: </w:t>
      </w:r>
    </w:p>
    <w:p w:rsidR="00EF6C13" w:rsidRPr="00EF6C13" w:rsidRDefault="00EF6C13" w:rsidP="00EF6C13">
      <w:pPr>
        <w:pStyle w:val="2"/>
        <w:numPr>
          <w:ilvl w:val="0"/>
          <w:numId w:val="13"/>
        </w:numPr>
        <w:spacing w:line="233" w:lineRule="auto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 xml:space="preserve">аванс выплачивается </w:t>
      </w:r>
      <w:r w:rsidR="00520853">
        <w:rPr>
          <w:sz w:val="24"/>
          <w:szCs w:val="24"/>
        </w:rPr>
        <w:t>30</w:t>
      </w:r>
      <w:r w:rsidRPr="00EF6C13">
        <w:rPr>
          <w:sz w:val="24"/>
          <w:szCs w:val="24"/>
        </w:rPr>
        <w:t xml:space="preserve"> числа расчетного месяца;</w:t>
      </w:r>
    </w:p>
    <w:p w:rsidR="00B94817" w:rsidRDefault="00EF6C13" w:rsidP="00EF6C13">
      <w:pPr>
        <w:pStyle w:val="2"/>
        <w:numPr>
          <w:ilvl w:val="0"/>
          <w:numId w:val="13"/>
        </w:numPr>
        <w:spacing w:line="233" w:lineRule="auto"/>
        <w:ind w:left="540" w:firstLine="18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 xml:space="preserve">окончательный расчет за отработанный месяц выплачивается </w:t>
      </w:r>
      <w:r w:rsidR="00520853">
        <w:rPr>
          <w:sz w:val="24"/>
          <w:szCs w:val="24"/>
        </w:rPr>
        <w:t>15</w:t>
      </w:r>
      <w:r w:rsidRPr="00EF6C13">
        <w:rPr>
          <w:sz w:val="24"/>
          <w:szCs w:val="24"/>
        </w:rPr>
        <w:t xml:space="preserve"> числа </w:t>
      </w:r>
      <w:r w:rsidR="00B94817">
        <w:rPr>
          <w:sz w:val="24"/>
          <w:szCs w:val="24"/>
        </w:rPr>
        <w:t xml:space="preserve">   </w:t>
      </w:r>
    </w:p>
    <w:p w:rsidR="00EF6C13" w:rsidRPr="00EF6C13" w:rsidRDefault="00B94817" w:rsidP="00B94817">
      <w:pPr>
        <w:pStyle w:val="2"/>
        <w:spacing w:line="233" w:lineRule="auto"/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6C13" w:rsidRPr="00EF6C13">
        <w:rPr>
          <w:sz w:val="24"/>
          <w:szCs w:val="24"/>
        </w:rPr>
        <w:t>месяца, следующего за расчетным.</w:t>
      </w:r>
    </w:p>
    <w:p w:rsidR="00EF6C13" w:rsidRPr="00EF6C13" w:rsidRDefault="00EF6C13" w:rsidP="00087B02">
      <w:pPr>
        <w:pStyle w:val="a5"/>
        <w:contextualSpacing/>
        <w:rPr>
          <w:sz w:val="24"/>
        </w:rPr>
      </w:pPr>
    </w:p>
    <w:p w:rsidR="00EF6C13" w:rsidRPr="00EF6C13" w:rsidRDefault="00EF6C13" w:rsidP="00EF6C13">
      <w:pPr>
        <w:pStyle w:val="a5"/>
        <w:contextualSpacing/>
        <w:rPr>
          <w:sz w:val="24"/>
        </w:rPr>
      </w:pPr>
    </w:p>
    <w:p w:rsidR="00EF6C13" w:rsidRPr="00EF6C13" w:rsidRDefault="00A50950" w:rsidP="00EF6C13">
      <w:pPr>
        <w:spacing w:line="233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610BD">
        <w:rPr>
          <w:rFonts w:ascii="Times New Roman" w:hAnsi="Times New Roman" w:cs="Times New Roman"/>
          <w:b/>
          <w:sz w:val="24"/>
          <w:szCs w:val="24"/>
        </w:rPr>
        <w:t>. Поощрения за успехи в работе</w:t>
      </w:r>
    </w:p>
    <w:p w:rsidR="00EF6C13" w:rsidRPr="00EF6C13" w:rsidRDefault="00A50950" w:rsidP="00EF6C13">
      <w:pPr>
        <w:pStyle w:val="2"/>
        <w:spacing w:line="233" w:lineRule="auto"/>
        <w:ind w:left="720" w:hanging="540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="00EF6C13" w:rsidRPr="00EF6C13">
        <w:rPr>
          <w:sz w:val="24"/>
          <w:szCs w:val="24"/>
        </w:rPr>
        <w:t xml:space="preserve">.1.  </w:t>
      </w:r>
      <w:r w:rsidR="00EF6C13" w:rsidRPr="00EF6C13">
        <w:rPr>
          <w:sz w:val="24"/>
          <w:szCs w:val="24"/>
        </w:rPr>
        <w:tab/>
        <w:t>За добросовестное исполнение  трудовых  обязанностей, продолжительную и безупречную работу, новаторство в труде администрация поощряет работников:</w:t>
      </w:r>
    </w:p>
    <w:p w:rsidR="00EF6C13" w:rsidRPr="00EF6C13" w:rsidRDefault="00EF6C13" w:rsidP="00EF6C13">
      <w:pPr>
        <w:numPr>
          <w:ilvl w:val="0"/>
          <w:numId w:val="14"/>
        </w:numPr>
        <w:spacing w:after="0" w:line="233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объявлением благодарности;</w:t>
      </w:r>
    </w:p>
    <w:p w:rsidR="00EF6C13" w:rsidRPr="00EF6C13" w:rsidRDefault="00EF6C13" w:rsidP="00EF6C13">
      <w:pPr>
        <w:numPr>
          <w:ilvl w:val="0"/>
          <w:numId w:val="14"/>
        </w:numPr>
        <w:spacing w:after="0" w:line="233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выдачей премии;</w:t>
      </w:r>
    </w:p>
    <w:p w:rsidR="00EF6C13" w:rsidRPr="00EF6C13" w:rsidRDefault="00EF6C13" w:rsidP="00EF6C13">
      <w:pPr>
        <w:numPr>
          <w:ilvl w:val="0"/>
          <w:numId w:val="14"/>
        </w:numPr>
        <w:spacing w:after="0" w:line="233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награждением ценным подарком;</w:t>
      </w:r>
    </w:p>
    <w:p w:rsidR="00EF6C13" w:rsidRPr="00EF6C13" w:rsidRDefault="00EF6C13" w:rsidP="00EF6C13">
      <w:pPr>
        <w:numPr>
          <w:ilvl w:val="0"/>
          <w:numId w:val="14"/>
        </w:numPr>
        <w:spacing w:after="0" w:line="233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награждением Почётной Грамотой  Учреждения.</w:t>
      </w:r>
      <w:r w:rsidRPr="00EF6C13">
        <w:rPr>
          <w:rFonts w:ascii="Times New Roman" w:hAnsi="Times New Roman" w:cs="Times New Roman"/>
          <w:sz w:val="24"/>
          <w:szCs w:val="24"/>
        </w:rPr>
        <w:tab/>
      </w:r>
      <w:r w:rsidRPr="00EF6C13">
        <w:rPr>
          <w:rFonts w:ascii="Times New Roman" w:hAnsi="Times New Roman" w:cs="Times New Roman"/>
          <w:sz w:val="24"/>
          <w:szCs w:val="24"/>
        </w:rPr>
        <w:tab/>
      </w:r>
    </w:p>
    <w:p w:rsidR="00EF6C13" w:rsidRPr="00EF6C13" w:rsidRDefault="00EF6C13" w:rsidP="00EF6C13">
      <w:pPr>
        <w:spacing w:line="233" w:lineRule="auto"/>
        <w:ind w:left="720" w:right="-99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Поощрения объявляются в приказе по  Учреждению, доводятся до сведения всего коллектива.</w:t>
      </w:r>
    </w:p>
    <w:p w:rsidR="00EF6C13" w:rsidRPr="00EF6C13" w:rsidRDefault="00EF6C13" w:rsidP="00EF6C13">
      <w:pPr>
        <w:spacing w:line="233" w:lineRule="auto"/>
        <w:ind w:left="720" w:right="-99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ab/>
      </w:r>
      <w:r w:rsidRPr="00EF6C13">
        <w:rPr>
          <w:rFonts w:ascii="Times New Roman" w:hAnsi="Times New Roman" w:cs="Times New Roman"/>
          <w:sz w:val="24"/>
          <w:szCs w:val="24"/>
        </w:rPr>
        <w:tab/>
        <w:t>При применении мер поощрения обеспечивается сочетание материального и морального стимулирования труда.</w:t>
      </w:r>
    </w:p>
    <w:p w:rsidR="00EF6C13" w:rsidRPr="00EF6C13" w:rsidRDefault="00EF6C13" w:rsidP="00EF6C13">
      <w:pPr>
        <w:spacing w:line="233" w:lineRule="auto"/>
        <w:ind w:left="720"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ab/>
        <w:t>За особые  трудовые заслуги работники Учреждения представляются в вышестоящие органы к поощрению, к награждению государственными орденами, медалями, почётными грамотами, нагрудными значками и к присвоению почётных званий и званию лучшего работника по профессии.</w:t>
      </w:r>
    </w:p>
    <w:p w:rsidR="00411921" w:rsidRPr="00087B02" w:rsidRDefault="00EF6C13" w:rsidP="00087B02">
      <w:pPr>
        <w:spacing w:line="233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921" w:rsidRDefault="00411921" w:rsidP="00EF6C13">
      <w:pPr>
        <w:spacing w:line="233" w:lineRule="auto"/>
        <w:ind w:right="-9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C13" w:rsidRPr="00EF6C13" w:rsidRDefault="00A50950" w:rsidP="00EF6C13">
      <w:pPr>
        <w:spacing w:line="233" w:lineRule="auto"/>
        <w:ind w:right="-9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F6C13" w:rsidRPr="00EF6C13">
        <w:rPr>
          <w:rFonts w:ascii="Times New Roman" w:hAnsi="Times New Roman" w:cs="Times New Roman"/>
          <w:b/>
          <w:sz w:val="24"/>
          <w:szCs w:val="24"/>
        </w:rPr>
        <w:t>. Взыскания за нарушения трудовой дисцип</w:t>
      </w:r>
      <w:r w:rsidR="00A610BD">
        <w:rPr>
          <w:rFonts w:ascii="Times New Roman" w:hAnsi="Times New Roman" w:cs="Times New Roman"/>
          <w:b/>
          <w:sz w:val="24"/>
          <w:szCs w:val="24"/>
        </w:rPr>
        <w:t>лины</w:t>
      </w:r>
    </w:p>
    <w:p w:rsidR="00EF6C13" w:rsidRPr="00EF6C13" w:rsidRDefault="00A50950" w:rsidP="00EF6C13">
      <w:pPr>
        <w:pStyle w:val="2"/>
        <w:tabs>
          <w:tab w:val="left" w:pos="540"/>
        </w:tabs>
        <w:spacing w:line="233" w:lineRule="auto"/>
        <w:ind w:left="540" w:hanging="540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="00EF6C13" w:rsidRPr="00EF6C13">
        <w:rPr>
          <w:sz w:val="24"/>
          <w:szCs w:val="24"/>
        </w:rPr>
        <w:t>.1.  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администрация имеет право применить следующие дисциплинарные взыскания:</w:t>
      </w:r>
    </w:p>
    <w:p w:rsidR="00EF6C13" w:rsidRPr="00EF6C13" w:rsidRDefault="00EF6C13" w:rsidP="00EF6C13">
      <w:pPr>
        <w:numPr>
          <w:ilvl w:val="0"/>
          <w:numId w:val="15"/>
        </w:numPr>
        <w:tabs>
          <w:tab w:val="left" w:pos="0"/>
        </w:tabs>
        <w:spacing w:after="0" w:line="233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замечание;</w:t>
      </w:r>
    </w:p>
    <w:p w:rsidR="00EF6C13" w:rsidRPr="00EF6C13" w:rsidRDefault="00EF6C13" w:rsidP="00EF6C13">
      <w:pPr>
        <w:numPr>
          <w:ilvl w:val="0"/>
          <w:numId w:val="15"/>
        </w:numPr>
        <w:tabs>
          <w:tab w:val="left" w:pos="0"/>
        </w:tabs>
        <w:spacing w:after="0" w:line="233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выговор;</w:t>
      </w:r>
    </w:p>
    <w:p w:rsidR="00EF6C13" w:rsidRPr="00EF6C13" w:rsidRDefault="00EF6C13" w:rsidP="00EF6C13">
      <w:pPr>
        <w:numPr>
          <w:ilvl w:val="0"/>
          <w:numId w:val="15"/>
        </w:numPr>
        <w:tabs>
          <w:tab w:val="left" w:pos="0"/>
        </w:tabs>
        <w:spacing w:after="0" w:line="233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увольнение по соответствующим основаниям.</w:t>
      </w:r>
    </w:p>
    <w:p w:rsidR="00EF6C13" w:rsidRPr="00EF6C13" w:rsidRDefault="00EF6C13" w:rsidP="00EF6C13">
      <w:pPr>
        <w:pStyle w:val="21"/>
        <w:tabs>
          <w:tab w:val="left" w:pos="540"/>
        </w:tabs>
        <w:ind w:left="540" w:hanging="540"/>
        <w:contextualSpacing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ab/>
      </w:r>
      <w:r w:rsidRPr="00EF6C13">
        <w:rPr>
          <w:rFonts w:ascii="Times New Roman" w:hAnsi="Times New Roman" w:cs="Times New Roman"/>
          <w:sz w:val="24"/>
          <w:szCs w:val="24"/>
        </w:rPr>
        <w:tab/>
        <w:t>Увольнение в качестве дисциплинарного взыскания может быть применено    за:</w:t>
      </w:r>
    </w:p>
    <w:p w:rsidR="00EF6C13" w:rsidRPr="00EF6C13" w:rsidRDefault="00EF6C13" w:rsidP="00EF6C13">
      <w:pPr>
        <w:pStyle w:val="a5"/>
        <w:numPr>
          <w:ilvl w:val="0"/>
          <w:numId w:val="17"/>
        </w:numPr>
        <w:tabs>
          <w:tab w:val="left" w:pos="0"/>
        </w:tabs>
        <w:spacing w:line="233" w:lineRule="auto"/>
        <w:ind w:left="540" w:firstLine="180"/>
        <w:contextualSpacing/>
        <w:rPr>
          <w:sz w:val="24"/>
        </w:rPr>
      </w:pPr>
      <w:r w:rsidRPr="00EF6C13">
        <w:rPr>
          <w:sz w:val="24"/>
        </w:rPr>
        <w:t>неоднократное неисполнение работником без уважительных причин трудовых обязанностей, если он имеет неснятое или непогашенное дисциплинарное взыскание;</w:t>
      </w:r>
    </w:p>
    <w:p w:rsidR="00EF6C13" w:rsidRPr="00EF6C13" w:rsidRDefault="00EF6C13" w:rsidP="00EF6C13">
      <w:pPr>
        <w:pStyle w:val="21"/>
        <w:numPr>
          <w:ilvl w:val="0"/>
          <w:numId w:val="16"/>
        </w:numPr>
        <w:tabs>
          <w:tab w:val="left" w:pos="540"/>
        </w:tabs>
        <w:ind w:left="540" w:firstLine="180"/>
        <w:contextualSpacing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однократное грубое нарушение работником трудовых обязанностей, в частности:</w:t>
      </w:r>
    </w:p>
    <w:p w:rsidR="00EF6C13" w:rsidRPr="00EF6C13" w:rsidRDefault="00EF6C13" w:rsidP="00EF6C13">
      <w:pPr>
        <w:numPr>
          <w:ilvl w:val="0"/>
          <w:numId w:val="4"/>
        </w:numPr>
        <w:spacing w:after="0" w:line="233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за прогул (отсутствие на рабочем месте без уважительных причин более четырёх часов подряд в течение рабочего дня);</w:t>
      </w:r>
    </w:p>
    <w:p w:rsidR="00EF6C13" w:rsidRPr="00EF6C13" w:rsidRDefault="00EF6C13" w:rsidP="00EF6C13">
      <w:pPr>
        <w:numPr>
          <w:ilvl w:val="0"/>
          <w:numId w:val="4"/>
        </w:numPr>
        <w:spacing w:after="0" w:line="233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lastRenderedPageBreak/>
        <w:t>появление на работе в состоянии алкогольного, наркотического или иного  токсического опьянения;</w:t>
      </w:r>
    </w:p>
    <w:p w:rsidR="00EF6C13" w:rsidRPr="00EF6C13" w:rsidRDefault="00EF6C13" w:rsidP="00EF6C13">
      <w:pPr>
        <w:numPr>
          <w:ilvl w:val="0"/>
          <w:numId w:val="4"/>
        </w:numPr>
        <w:tabs>
          <w:tab w:val="left" w:pos="0"/>
        </w:tabs>
        <w:spacing w:after="0" w:line="233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 xml:space="preserve">разглашение коммерческой тайны, ставшей известной работнику в связи с исполнением им трудовых обязанностей. </w:t>
      </w:r>
    </w:p>
    <w:p w:rsidR="00EF6C13" w:rsidRPr="00EF6C13" w:rsidRDefault="00EF6C13" w:rsidP="00EF6C13">
      <w:pPr>
        <w:pStyle w:val="a5"/>
        <w:tabs>
          <w:tab w:val="left" w:pos="0"/>
        </w:tabs>
        <w:spacing w:line="233" w:lineRule="auto"/>
        <w:contextualSpacing/>
        <w:rPr>
          <w:sz w:val="24"/>
        </w:rPr>
      </w:pPr>
      <w:r w:rsidRPr="00EF6C13">
        <w:rPr>
          <w:bCs/>
          <w:sz w:val="24"/>
        </w:rPr>
        <w:t>Примечание:</w:t>
      </w:r>
      <w:r w:rsidRPr="00EF6C13">
        <w:rPr>
          <w:sz w:val="24"/>
        </w:rPr>
        <w:t xml:space="preserve"> Перечень сведений, составляющих коммерческую тайну,  утверждается приказом;</w:t>
      </w:r>
    </w:p>
    <w:p w:rsidR="00EF6C13" w:rsidRPr="00EF6C13" w:rsidRDefault="00EF6C13" w:rsidP="00EF6C13">
      <w:pPr>
        <w:numPr>
          <w:ilvl w:val="0"/>
          <w:numId w:val="4"/>
        </w:numPr>
        <w:spacing w:after="0" w:line="233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совершение хищения (в том числе мелкого) имущества  Учреждения, растраты, умышленного его уничтожения или повреждения, установленных вступившим в законную силу приговором суда или постановлением органа, уполномоченного на применение административных взысканий;</w:t>
      </w:r>
    </w:p>
    <w:p w:rsidR="00EF6C13" w:rsidRPr="00EF6C13" w:rsidRDefault="00EF6C13" w:rsidP="00EF6C13">
      <w:pPr>
        <w:numPr>
          <w:ilvl w:val="0"/>
          <w:numId w:val="2"/>
        </w:numPr>
        <w:spacing w:after="0" w:line="233" w:lineRule="auto"/>
        <w:ind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нарушение работником требований по охране труда, если это нарушение повлекло за собой тяжкие последствия;</w:t>
      </w:r>
    </w:p>
    <w:p w:rsidR="00EF6C13" w:rsidRPr="00EF6C13" w:rsidRDefault="00EF6C13" w:rsidP="00EF6C13">
      <w:pPr>
        <w:numPr>
          <w:ilvl w:val="0"/>
          <w:numId w:val="18"/>
        </w:numPr>
        <w:spacing w:after="0" w:line="233" w:lineRule="auto"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администрации;</w:t>
      </w:r>
    </w:p>
    <w:p w:rsidR="00EF6C13" w:rsidRPr="00EF6C13" w:rsidRDefault="00EF6C13" w:rsidP="00EF6C13">
      <w:pPr>
        <w:numPr>
          <w:ilvl w:val="0"/>
          <w:numId w:val="18"/>
        </w:numPr>
        <w:spacing w:after="0" w:line="233" w:lineRule="auto"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>совершение работником, выполняющим воспитательные функции, аморального проступка, несовместимого с продолжением данной работы.</w:t>
      </w:r>
    </w:p>
    <w:p w:rsidR="00EF6C13" w:rsidRPr="00EF6C13" w:rsidRDefault="00EF6C13" w:rsidP="00EF6C13">
      <w:pPr>
        <w:spacing w:line="233" w:lineRule="auto"/>
        <w:ind w:left="720" w:right="-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3">
        <w:rPr>
          <w:rFonts w:ascii="Times New Roman" w:hAnsi="Times New Roman" w:cs="Times New Roman"/>
          <w:sz w:val="24"/>
          <w:szCs w:val="24"/>
        </w:rPr>
        <w:tab/>
        <w:t>Дисциплинарное взыскание в виде увольнения не может быть применено к беременным женщинам. Увольнение работников в возрасте до 18 лет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EF6C13" w:rsidRPr="00EF6C13" w:rsidRDefault="00A50950" w:rsidP="00EF6C13">
      <w:pPr>
        <w:pStyle w:val="2"/>
        <w:tabs>
          <w:tab w:val="num" w:pos="720"/>
        </w:tabs>
        <w:spacing w:line="233" w:lineRule="auto"/>
        <w:ind w:left="540" w:hanging="540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="00EF6C13" w:rsidRPr="00EF6C13">
        <w:rPr>
          <w:sz w:val="24"/>
          <w:szCs w:val="24"/>
        </w:rPr>
        <w:t xml:space="preserve">.2. Дисциплинарное взыскание может быть наложено только </w:t>
      </w:r>
      <w:r w:rsidR="00520853">
        <w:rPr>
          <w:sz w:val="24"/>
          <w:szCs w:val="24"/>
        </w:rPr>
        <w:t>руководителем</w:t>
      </w:r>
      <w:r w:rsidR="00EF6C13" w:rsidRPr="00EF6C13">
        <w:rPr>
          <w:sz w:val="24"/>
          <w:szCs w:val="24"/>
        </w:rPr>
        <w:t xml:space="preserve"> Учреждения.</w:t>
      </w:r>
    </w:p>
    <w:p w:rsidR="00EF6C13" w:rsidRPr="00EF6C13" w:rsidRDefault="00EF6C13" w:rsidP="00EF6C13">
      <w:pPr>
        <w:pStyle w:val="2"/>
        <w:tabs>
          <w:tab w:val="num" w:pos="720"/>
        </w:tabs>
        <w:spacing w:line="233" w:lineRule="auto"/>
        <w:ind w:left="540" w:firstLine="180"/>
        <w:contextualSpacing/>
        <w:rPr>
          <w:spacing w:val="-6"/>
          <w:sz w:val="24"/>
          <w:szCs w:val="24"/>
        </w:rPr>
      </w:pPr>
      <w:r w:rsidRPr="00EF6C13">
        <w:rPr>
          <w:spacing w:val="-6"/>
          <w:sz w:val="24"/>
          <w:szCs w:val="24"/>
        </w:rPr>
        <w:t>До применения дисциплинарного взыскания администрация должна затребовать от работника объяснение в письменной форме. В случае отказа работника дать указанное объяснение составляется соответствующий акт.</w:t>
      </w:r>
    </w:p>
    <w:p w:rsidR="00EF6C13" w:rsidRPr="00EF6C13" w:rsidRDefault="00EF6C13" w:rsidP="00EF6C13">
      <w:pPr>
        <w:pStyle w:val="2"/>
        <w:tabs>
          <w:tab w:val="num" w:pos="720"/>
        </w:tabs>
        <w:spacing w:line="233" w:lineRule="auto"/>
        <w:ind w:left="540" w:firstLine="180"/>
        <w:contextualSpacing/>
        <w:rPr>
          <w:spacing w:val="-6"/>
          <w:sz w:val="24"/>
          <w:szCs w:val="24"/>
        </w:rPr>
      </w:pPr>
      <w:r w:rsidRPr="00EF6C13">
        <w:rPr>
          <w:sz w:val="24"/>
          <w:szCs w:val="24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отпуске.</w:t>
      </w:r>
    </w:p>
    <w:p w:rsidR="00EF6C13" w:rsidRPr="00EF6C13" w:rsidRDefault="00EF6C13" w:rsidP="00EF6C13">
      <w:pPr>
        <w:pStyle w:val="2"/>
        <w:tabs>
          <w:tab w:val="num" w:pos="540"/>
        </w:tabs>
        <w:spacing w:line="233" w:lineRule="auto"/>
        <w:ind w:left="540" w:firstLine="18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Дисциплинарное взыскание не может быть применено позднее 6 месяцев со дня совершения проступка.</w:t>
      </w:r>
    </w:p>
    <w:p w:rsidR="00EF6C13" w:rsidRPr="00EF6C13" w:rsidRDefault="00EF6C13" w:rsidP="00EF6C13">
      <w:pPr>
        <w:pStyle w:val="2"/>
        <w:tabs>
          <w:tab w:val="num" w:pos="540"/>
        </w:tabs>
        <w:spacing w:line="233" w:lineRule="auto"/>
        <w:ind w:left="540" w:firstLine="18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EF6C13" w:rsidRPr="00EF6C13" w:rsidRDefault="00EF6C13" w:rsidP="00EF6C13">
      <w:pPr>
        <w:pStyle w:val="2"/>
        <w:tabs>
          <w:tab w:val="num" w:pos="540"/>
        </w:tabs>
        <w:spacing w:line="233" w:lineRule="auto"/>
        <w:ind w:left="720" w:firstLine="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>Приказ о применении дисциплинарного взыскания объявляется работнику под расписку в течение трёх дней со дня его издания.</w:t>
      </w:r>
    </w:p>
    <w:p w:rsidR="00EF6C13" w:rsidRPr="00EF6C13" w:rsidRDefault="00A50950" w:rsidP="00EF6C13">
      <w:pPr>
        <w:pStyle w:val="2"/>
        <w:spacing w:line="233" w:lineRule="auto"/>
        <w:ind w:left="540" w:hanging="540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="00EF6C13" w:rsidRPr="00EF6C13">
        <w:rPr>
          <w:sz w:val="24"/>
          <w:szCs w:val="24"/>
        </w:rPr>
        <w:t>.3. Если в течение года со дня применения дисциплинарного взыскания работник не будет подвергнут новому дисциплинарному  взысканию, то он считается не имеющим дисциплинарного взыскания.</w:t>
      </w:r>
    </w:p>
    <w:p w:rsidR="00EF6C13" w:rsidRPr="00EF6C13" w:rsidRDefault="00EF6C13" w:rsidP="00EF6C13">
      <w:pPr>
        <w:pStyle w:val="2"/>
        <w:tabs>
          <w:tab w:val="num" w:pos="540"/>
        </w:tabs>
        <w:spacing w:line="233" w:lineRule="auto"/>
        <w:ind w:left="540" w:hanging="180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ab/>
      </w:r>
      <w:r w:rsidRPr="00EF6C13">
        <w:rPr>
          <w:sz w:val="24"/>
          <w:szCs w:val="24"/>
        </w:rPr>
        <w:tab/>
        <w:t>Администрация до истечения года со дня применения дисциплинарного взыскания имеет право снять его с работника по собственной инициативе, просьбе самого работника (изложенной в письменном заявлении), ходатайству его непосредственного руководителя.</w:t>
      </w:r>
    </w:p>
    <w:p w:rsidR="00EF6C13" w:rsidRPr="00EF6C13" w:rsidRDefault="00EF6C13" w:rsidP="00EF6C13">
      <w:pPr>
        <w:pStyle w:val="3"/>
        <w:spacing w:line="233" w:lineRule="auto"/>
        <w:ind w:firstLine="0"/>
        <w:contextualSpacing/>
        <w:jc w:val="center"/>
        <w:rPr>
          <w:b/>
          <w:sz w:val="24"/>
        </w:rPr>
      </w:pPr>
    </w:p>
    <w:p w:rsidR="00EF6C13" w:rsidRPr="00EF6C13" w:rsidRDefault="00EF6C13" w:rsidP="00EF6C13">
      <w:pPr>
        <w:pStyle w:val="3"/>
        <w:spacing w:line="233" w:lineRule="auto"/>
        <w:ind w:firstLine="0"/>
        <w:contextualSpacing/>
        <w:jc w:val="center"/>
        <w:rPr>
          <w:b/>
          <w:sz w:val="24"/>
        </w:rPr>
      </w:pPr>
      <w:r w:rsidRPr="00EF6C13">
        <w:rPr>
          <w:b/>
          <w:sz w:val="24"/>
        </w:rPr>
        <w:t>Настоящие Правила  вывешиваютс</w:t>
      </w:r>
      <w:r w:rsidR="00D56B87">
        <w:rPr>
          <w:b/>
          <w:sz w:val="24"/>
        </w:rPr>
        <w:t>я  в Учреждении на видном месте</w:t>
      </w:r>
    </w:p>
    <w:p w:rsidR="00EF6C13" w:rsidRPr="00EF6C13" w:rsidRDefault="00EF6C13" w:rsidP="00EF6C13">
      <w:pPr>
        <w:pStyle w:val="2"/>
        <w:spacing w:line="233" w:lineRule="auto"/>
        <w:contextualSpacing/>
        <w:rPr>
          <w:sz w:val="24"/>
          <w:szCs w:val="24"/>
        </w:rPr>
      </w:pPr>
      <w:r w:rsidRPr="00EF6C13">
        <w:rPr>
          <w:sz w:val="24"/>
          <w:szCs w:val="24"/>
        </w:rPr>
        <w:t xml:space="preserve"> </w:t>
      </w:r>
      <w:r w:rsidRPr="00EF6C13">
        <w:rPr>
          <w:sz w:val="24"/>
          <w:szCs w:val="24"/>
        </w:rPr>
        <w:tab/>
      </w:r>
      <w:r w:rsidRPr="00EF6C13">
        <w:rPr>
          <w:sz w:val="24"/>
          <w:szCs w:val="24"/>
        </w:rPr>
        <w:tab/>
      </w:r>
      <w:r w:rsidRPr="00EF6C13">
        <w:rPr>
          <w:sz w:val="24"/>
          <w:szCs w:val="24"/>
        </w:rPr>
        <w:tab/>
      </w:r>
      <w:r w:rsidRPr="00EF6C13">
        <w:rPr>
          <w:sz w:val="24"/>
          <w:szCs w:val="24"/>
        </w:rPr>
        <w:tab/>
      </w:r>
    </w:p>
    <w:p w:rsidR="00EF6C13" w:rsidRPr="00EF6C13" w:rsidRDefault="00EF6C13" w:rsidP="00EF6C13">
      <w:pPr>
        <w:pStyle w:val="2"/>
        <w:spacing w:line="233" w:lineRule="auto"/>
        <w:contextualSpacing/>
        <w:rPr>
          <w:sz w:val="24"/>
          <w:szCs w:val="24"/>
        </w:rPr>
      </w:pPr>
    </w:p>
    <w:p w:rsidR="00EF6C13" w:rsidRPr="00EF6C13" w:rsidRDefault="00EF6C13" w:rsidP="00EF6C13">
      <w:pPr>
        <w:pStyle w:val="2"/>
        <w:spacing w:line="233" w:lineRule="auto"/>
        <w:contextualSpacing/>
        <w:rPr>
          <w:sz w:val="24"/>
          <w:szCs w:val="24"/>
        </w:rPr>
      </w:pPr>
    </w:p>
    <w:p w:rsidR="00EF6C13" w:rsidRPr="00EF6C13" w:rsidRDefault="00EF6C13" w:rsidP="00EF6C13">
      <w:pPr>
        <w:pStyle w:val="2"/>
        <w:spacing w:line="233" w:lineRule="auto"/>
        <w:contextualSpacing/>
        <w:rPr>
          <w:sz w:val="24"/>
          <w:szCs w:val="24"/>
        </w:rPr>
      </w:pPr>
    </w:p>
    <w:p w:rsidR="00EF6C13" w:rsidRPr="00EF6C13" w:rsidRDefault="00EF6C13" w:rsidP="00EF6C13">
      <w:pPr>
        <w:pStyle w:val="2"/>
        <w:spacing w:line="233" w:lineRule="auto"/>
        <w:contextualSpacing/>
        <w:rPr>
          <w:sz w:val="24"/>
          <w:szCs w:val="24"/>
        </w:rPr>
      </w:pPr>
    </w:p>
    <w:p w:rsidR="00EF6C13" w:rsidRPr="00EF6C13" w:rsidRDefault="00EF6C13" w:rsidP="00EF6C13">
      <w:pPr>
        <w:pStyle w:val="2"/>
        <w:spacing w:line="233" w:lineRule="auto"/>
        <w:contextualSpacing/>
        <w:rPr>
          <w:sz w:val="24"/>
          <w:szCs w:val="24"/>
        </w:rPr>
      </w:pPr>
    </w:p>
    <w:p w:rsidR="00A50950" w:rsidRDefault="00A50950" w:rsidP="00A50950">
      <w:pPr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7B02" w:rsidRDefault="00087B02" w:rsidP="00A50950">
      <w:pPr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0950" w:rsidRPr="00A50950" w:rsidRDefault="00A50950" w:rsidP="00A50950">
      <w:pPr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509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A50950" w:rsidRPr="00A50950" w:rsidRDefault="00A50950" w:rsidP="00A50950">
      <w:pPr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0950">
        <w:rPr>
          <w:rFonts w:ascii="Times New Roman" w:eastAsia="Times New Roman" w:hAnsi="Times New Roman" w:cs="Times New Roman"/>
          <w:sz w:val="24"/>
          <w:szCs w:val="24"/>
        </w:rPr>
        <w:t>к Правилам внутреннего трудового</w:t>
      </w:r>
    </w:p>
    <w:p w:rsidR="00A50950" w:rsidRPr="00A50950" w:rsidRDefault="00A50950" w:rsidP="00A50950">
      <w:pPr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0950">
        <w:rPr>
          <w:rFonts w:ascii="Times New Roman" w:eastAsia="Times New Roman" w:hAnsi="Times New Roman" w:cs="Times New Roman"/>
          <w:sz w:val="24"/>
          <w:szCs w:val="24"/>
        </w:rPr>
        <w:t>распорядка в М</w:t>
      </w:r>
      <w:r w:rsidR="005208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50950">
        <w:rPr>
          <w:rFonts w:ascii="Times New Roman" w:eastAsia="Times New Roman" w:hAnsi="Times New Roman" w:cs="Times New Roman"/>
          <w:sz w:val="24"/>
          <w:szCs w:val="24"/>
        </w:rPr>
        <w:t>У «ИМЦ»</w:t>
      </w:r>
    </w:p>
    <w:p w:rsidR="00A50950" w:rsidRPr="00A50950" w:rsidRDefault="00A50950" w:rsidP="00A50950">
      <w:pPr>
        <w:keepNext/>
        <w:keepLines/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</w:rPr>
      </w:pPr>
      <w:bookmarkStart w:id="1" w:name="bookmark4"/>
    </w:p>
    <w:p w:rsidR="00A50950" w:rsidRPr="00A50950" w:rsidRDefault="00A50950" w:rsidP="00A50950">
      <w:pPr>
        <w:keepNext/>
        <w:keepLines/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</w:rPr>
      </w:pPr>
    </w:p>
    <w:p w:rsidR="00A50950" w:rsidRPr="00A50950" w:rsidRDefault="00A50950" w:rsidP="00A50950">
      <w:pPr>
        <w:keepNext/>
        <w:keepLines/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</w:rPr>
      </w:pPr>
    </w:p>
    <w:p w:rsidR="00A50950" w:rsidRPr="00A50950" w:rsidRDefault="00A50950" w:rsidP="00A50950">
      <w:pPr>
        <w:keepNext/>
        <w:keepLines/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50950">
        <w:rPr>
          <w:rFonts w:ascii="Times New Roman" w:eastAsia="Arial Unicode MS" w:hAnsi="Times New Roman" w:cs="Times New Roman"/>
          <w:color w:val="000000"/>
          <w:sz w:val="23"/>
          <w:szCs w:val="23"/>
        </w:rPr>
        <w:t>ФОРМА ОБХОДНОГО ЛИСТА</w:t>
      </w:r>
      <w:bookmarkEnd w:id="1"/>
    </w:p>
    <w:p w:rsidR="00A50950" w:rsidRPr="00A50950" w:rsidRDefault="00A50950" w:rsidP="00A5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950" w:rsidRPr="00A50950" w:rsidRDefault="00A50950" w:rsidP="00A5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950">
        <w:rPr>
          <w:rFonts w:ascii="Times New Roman" w:eastAsia="Times New Roman" w:hAnsi="Times New Roman" w:cs="Times New Roman"/>
          <w:sz w:val="24"/>
          <w:szCs w:val="24"/>
        </w:rPr>
        <w:t>ОБХОДНОЙ ЛИСТ</w:t>
      </w:r>
    </w:p>
    <w:p w:rsidR="00A50950" w:rsidRPr="00A50950" w:rsidRDefault="00A50950" w:rsidP="00A5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950" w:rsidRPr="00A50950" w:rsidRDefault="00A50950" w:rsidP="00A5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pos="284"/>
          <w:tab w:val="left" w:pos="1276"/>
          <w:tab w:val="left" w:leader="underscore" w:pos="1390"/>
          <w:tab w:val="left" w:leader="underscore" w:pos="3756"/>
          <w:tab w:val="left" w:leader="underscore" w:pos="384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50">
        <w:rPr>
          <w:rFonts w:ascii="Times New Roman" w:eastAsia="Times New Roman" w:hAnsi="Times New Roman" w:cs="Times New Roman"/>
          <w:sz w:val="24"/>
          <w:szCs w:val="24"/>
        </w:rPr>
        <w:t>Работника ________________________________________________________________</w:t>
      </w:r>
      <w:r w:rsidRPr="00A50950">
        <w:rPr>
          <w:rFonts w:ascii="Times New Roman" w:eastAsia="Times New Roman" w:hAnsi="Times New Roman" w:cs="Times New Roman"/>
          <w:sz w:val="24"/>
          <w:szCs w:val="24"/>
        </w:rPr>
        <w:tab/>
      </w:r>
      <w:r w:rsidRPr="00A50950">
        <w:rPr>
          <w:rFonts w:ascii="Times New Roman" w:eastAsia="Times New Roman" w:hAnsi="Times New Roman" w:cs="Times New Roman"/>
          <w:sz w:val="24"/>
          <w:szCs w:val="24"/>
        </w:rPr>
        <w:tab/>
        <w:t>Должность_______________________________________________________________</w:t>
      </w:r>
      <w:r w:rsidRPr="00A5095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50950" w:rsidRPr="00A50950" w:rsidRDefault="00A50950" w:rsidP="00A50950">
      <w:pPr>
        <w:numPr>
          <w:ilvl w:val="1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pos="0"/>
          <w:tab w:val="left" w:pos="284"/>
          <w:tab w:val="left" w:pos="846"/>
          <w:tab w:val="left" w:pos="1276"/>
          <w:tab w:val="left" w:leader="underscore" w:pos="452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50"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r w:rsidRPr="00A50950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</w:t>
      </w:r>
    </w:p>
    <w:p w:rsidR="00A50950" w:rsidRPr="00A50950" w:rsidRDefault="00A50950" w:rsidP="00A50950">
      <w:pPr>
        <w:numPr>
          <w:ilvl w:val="1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pos="0"/>
          <w:tab w:val="left" w:pos="284"/>
          <w:tab w:val="left" w:pos="875"/>
          <w:tab w:val="left" w:pos="1276"/>
          <w:tab w:val="left" w:leader="underscore" w:pos="3491"/>
          <w:tab w:val="left" w:leader="underscore" w:pos="519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50">
        <w:rPr>
          <w:rFonts w:ascii="Times New Roman" w:eastAsia="Times New Roman" w:hAnsi="Times New Roman" w:cs="Times New Roman"/>
          <w:sz w:val="24"/>
          <w:szCs w:val="24"/>
        </w:rPr>
        <w:t>Бухгалтерия</w:t>
      </w:r>
      <w:r w:rsidRPr="00A50950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</w:t>
      </w:r>
    </w:p>
    <w:p w:rsidR="00A50950" w:rsidRPr="00A50950" w:rsidRDefault="00A50950" w:rsidP="00A50950">
      <w:pPr>
        <w:keepNext/>
        <w:keepLines/>
        <w:numPr>
          <w:ilvl w:val="1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pos="0"/>
          <w:tab w:val="left" w:pos="284"/>
          <w:tab w:val="left" w:pos="861"/>
          <w:tab w:val="left" w:pos="1276"/>
          <w:tab w:val="left" w:leader="underscore" w:pos="2205"/>
          <w:tab w:val="left" w:pos="496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5"/>
      <w:r w:rsidRPr="00A509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Pr="00A50950">
        <w:rPr>
          <w:rFonts w:ascii="Times New Roman" w:eastAsia="Times New Roman" w:hAnsi="Times New Roman" w:cs="Times New Roman"/>
          <w:sz w:val="24"/>
          <w:szCs w:val="24"/>
        </w:rPr>
        <w:tab/>
      </w:r>
      <w:bookmarkEnd w:id="2"/>
    </w:p>
    <w:p w:rsidR="00A50950" w:rsidRPr="00A50950" w:rsidRDefault="00A50950" w:rsidP="00A50950">
      <w:pPr>
        <w:keepNext/>
        <w:keepLines/>
        <w:numPr>
          <w:ilvl w:val="1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50950" w:rsidRPr="00A50950" w:rsidRDefault="00A50950" w:rsidP="00A50950">
      <w:pPr>
        <w:keepNext/>
        <w:keepLines/>
        <w:numPr>
          <w:ilvl w:val="1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50950" w:rsidRPr="00A50950" w:rsidRDefault="00A50950" w:rsidP="00A5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pos="0"/>
          <w:tab w:val="left" w:pos="284"/>
          <w:tab w:val="left" w:leader="underscore" w:pos="986"/>
          <w:tab w:val="left" w:pos="1276"/>
          <w:tab w:val="left" w:leader="underscore" w:pos="243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50">
        <w:rPr>
          <w:rFonts w:ascii="Times New Roman" w:eastAsia="Times New Roman" w:hAnsi="Times New Roman" w:cs="Times New Roman"/>
          <w:sz w:val="24"/>
          <w:szCs w:val="24"/>
        </w:rPr>
        <w:t>«____»_____________20_ _ г.</w:t>
      </w:r>
    </w:p>
    <w:p w:rsidR="00A50950" w:rsidRPr="00A50950" w:rsidRDefault="00A50950" w:rsidP="00A5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950" w:rsidRPr="00A50950" w:rsidRDefault="00A50950" w:rsidP="00A5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950">
        <w:rPr>
          <w:rFonts w:ascii="Times New Roman" w:eastAsia="Times New Roman" w:hAnsi="Times New Roman" w:cs="Times New Roman"/>
          <w:sz w:val="24"/>
          <w:szCs w:val="24"/>
        </w:rPr>
        <w:t>Специалист по кадрам</w:t>
      </w:r>
    </w:p>
    <w:p w:rsidR="00A50950" w:rsidRPr="00A50950" w:rsidRDefault="00A50950" w:rsidP="00A50950">
      <w:pPr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C13" w:rsidRPr="00EF6C13" w:rsidRDefault="00EF6C13" w:rsidP="00EF6C13">
      <w:pPr>
        <w:pStyle w:val="2"/>
        <w:spacing w:line="233" w:lineRule="auto"/>
        <w:contextualSpacing/>
        <w:rPr>
          <w:sz w:val="24"/>
          <w:szCs w:val="24"/>
        </w:rPr>
      </w:pPr>
    </w:p>
    <w:p w:rsidR="00EF6C13" w:rsidRPr="00EF6C13" w:rsidRDefault="00EF6C13" w:rsidP="00EF6C13">
      <w:pPr>
        <w:pStyle w:val="2"/>
        <w:spacing w:line="233" w:lineRule="auto"/>
        <w:contextualSpacing/>
        <w:rPr>
          <w:sz w:val="24"/>
          <w:szCs w:val="24"/>
        </w:rPr>
      </w:pPr>
    </w:p>
    <w:p w:rsidR="000E0BD5" w:rsidRDefault="000E0BD5" w:rsidP="00EF6C13">
      <w:pPr>
        <w:pStyle w:val="5"/>
        <w:spacing w:line="233" w:lineRule="auto"/>
        <w:ind w:left="5664"/>
        <w:contextualSpacing/>
        <w:jc w:val="left"/>
      </w:pPr>
    </w:p>
    <w:p w:rsidR="000E0BD5" w:rsidRDefault="000E0BD5" w:rsidP="00EF6C13">
      <w:pPr>
        <w:pStyle w:val="5"/>
        <w:spacing w:line="233" w:lineRule="auto"/>
        <w:ind w:left="5664"/>
        <w:contextualSpacing/>
        <w:jc w:val="left"/>
      </w:pPr>
    </w:p>
    <w:p w:rsidR="00A50950" w:rsidRPr="00A50950" w:rsidRDefault="00A50950" w:rsidP="00A50950">
      <w:pPr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8"/>
      <w:r w:rsidRPr="00A50950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№2 </w:t>
      </w:r>
    </w:p>
    <w:p w:rsidR="00A50950" w:rsidRPr="00A50950" w:rsidRDefault="00A50950" w:rsidP="00A50950">
      <w:pPr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0950">
        <w:rPr>
          <w:rFonts w:ascii="Times New Roman" w:eastAsia="Times New Roman" w:hAnsi="Times New Roman" w:cs="Times New Roman"/>
          <w:sz w:val="24"/>
          <w:szCs w:val="24"/>
        </w:rPr>
        <w:t>к Правилам внутреннего трудового</w:t>
      </w:r>
    </w:p>
    <w:p w:rsidR="00A50950" w:rsidRPr="00A50950" w:rsidRDefault="00A50950" w:rsidP="00A50950">
      <w:pPr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0950">
        <w:rPr>
          <w:rFonts w:ascii="Times New Roman" w:eastAsia="Times New Roman" w:hAnsi="Times New Roman" w:cs="Times New Roman"/>
          <w:sz w:val="24"/>
          <w:szCs w:val="24"/>
        </w:rPr>
        <w:t>распорядка в МБУ «ИМЦ»</w:t>
      </w:r>
    </w:p>
    <w:p w:rsidR="00A50950" w:rsidRPr="00A50950" w:rsidRDefault="00A50950" w:rsidP="00A50950">
      <w:pPr>
        <w:keepNext/>
        <w:keepLines/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right"/>
        <w:rPr>
          <w:rFonts w:ascii="Times New Roman" w:eastAsia="Arial Unicode MS" w:hAnsi="Times New Roman" w:cs="Times New Roman"/>
          <w:color w:val="000000"/>
          <w:sz w:val="23"/>
          <w:szCs w:val="23"/>
        </w:rPr>
      </w:pPr>
    </w:p>
    <w:p w:rsidR="00A50950" w:rsidRPr="00A50950" w:rsidRDefault="00A50950" w:rsidP="00A50950">
      <w:pPr>
        <w:keepNext/>
        <w:keepLines/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right"/>
        <w:rPr>
          <w:rFonts w:ascii="Times New Roman" w:eastAsia="Arial Unicode MS" w:hAnsi="Times New Roman" w:cs="Times New Roman"/>
          <w:color w:val="000000"/>
          <w:sz w:val="23"/>
          <w:szCs w:val="23"/>
        </w:rPr>
      </w:pPr>
    </w:p>
    <w:p w:rsidR="00A50950" w:rsidRPr="00A50950" w:rsidRDefault="00A50950" w:rsidP="00A50950">
      <w:pPr>
        <w:keepNext/>
        <w:keepLines/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</w:rPr>
      </w:pPr>
    </w:p>
    <w:p w:rsidR="00A50950" w:rsidRPr="00A50950" w:rsidRDefault="00A50950" w:rsidP="00A50950">
      <w:pPr>
        <w:keepNext/>
        <w:keepLines/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</w:rPr>
      </w:pPr>
    </w:p>
    <w:p w:rsidR="00A50950" w:rsidRPr="00A50950" w:rsidRDefault="00A50950" w:rsidP="00A50950">
      <w:pPr>
        <w:keepNext/>
        <w:keepLines/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50950">
        <w:rPr>
          <w:rFonts w:ascii="Times New Roman" w:eastAsia="Arial Unicode MS" w:hAnsi="Times New Roman" w:cs="Times New Roman"/>
          <w:color w:val="000000"/>
          <w:sz w:val="28"/>
          <w:szCs w:val="28"/>
        </w:rPr>
        <w:t>Перечень должностей работников,</w:t>
      </w:r>
    </w:p>
    <w:p w:rsidR="00A50950" w:rsidRPr="00A50950" w:rsidRDefault="00A50950" w:rsidP="00A50950">
      <w:pPr>
        <w:keepNext/>
        <w:keepLines/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50950">
        <w:rPr>
          <w:rFonts w:ascii="Times New Roman" w:eastAsia="Arial Unicode MS" w:hAnsi="Times New Roman" w:cs="Times New Roman"/>
          <w:color w:val="000000"/>
          <w:sz w:val="28"/>
          <w:szCs w:val="28"/>
        </w:rPr>
        <w:t>которым установлен ненормированный рабочий день</w:t>
      </w:r>
      <w:bookmarkEnd w:id="3"/>
    </w:p>
    <w:p w:rsidR="00A50950" w:rsidRPr="00A50950" w:rsidRDefault="00A50950" w:rsidP="00A50950">
      <w:pPr>
        <w:keepNext/>
        <w:keepLines/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F85EE2" w:rsidRDefault="00A50950" w:rsidP="00A50950">
      <w:pPr>
        <w:tabs>
          <w:tab w:val="left" w:pos="-142"/>
          <w:tab w:val="left" w:pos="0"/>
          <w:tab w:val="left" w:pos="284"/>
          <w:tab w:val="left" w:pos="1276"/>
        </w:tabs>
        <w:spacing w:after="0" w:line="240" w:lineRule="auto"/>
        <w:ind w:left="-284"/>
        <w:jc w:val="both"/>
      </w:pPr>
      <w:r w:rsidRPr="00A5095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r w:rsidRPr="00A50950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5208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50950">
        <w:rPr>
          <w:rFonts w:ascii="Times New Roman" w:eastAsia="Times New Roman" w:hAnsi="Times New Roman" w:cs="Times New Roman"/>
          <w:sz w:val="24"/>
          <w:szCs w:val="24"/>
        </w:rPr>
        <w:t>У «ИМЦ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50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5EE2" w:rsidRPr="00EF6C13" w:rsidRDefault="00F85EE2" w:rsidP="00F85EE2">
      <w:pPr>
        <w:spacing w:line="233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5EE2" w:rsidRPr="00EF6C13" w:rsidRDefault="00F85EE2" w:rsidP="00F85EE2">
      <w:pPr>
        <w:spacing w:line="233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5EE2" w:rsidRPr="00EF6C13" w:rsidRDefault="00F85EE2" w:rsidP="00F85EE2">
      <w:pPr>
        <w:spacing w:line="233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5EE2" w:rsidRDefault="00F85EE2" w:rsidP="00F85EE2"/>
    <w:p w:rsidR="00F85EE2" w:rsidRDefault="00F85EE2" w:rsidP="00F85EE2"/>
    <w:p w:rsidR="00F85EE2" w:rsidRDefault="00F85EE2" w:rsidP="00F85EE2"/>
    <w:p w:rsidR="00F85EE2" w:rsidRPr="00F85EE2" w:rsidRDefault="00F85EE2" w:rsidP="00F85EE2"/>
    <w:sectPr w:rsidR="00F85EE2" w:rsidRPr="00F85EE2" w:rsidSect="00B75D7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BAF" w:rsidRDefault="00C42BAF" w:rsidP="009E4B6E">
      <w:pPr>
        <w:spacing w:after="0" w:line="240" w:lineRule="auto"/>
      </w:pPr>
      <w:r>
        <w:separator/>
      </w:r>
    </w:p>
  </w:endnote>
  <w:endnote w:type="continuationSeparator" w:id="0">
    <w:p w:rsidR="00C42BAF" w:rsidRDefault="00C42BAF" w:rsidP="009E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71782"/>
      <w:docPartObj>
        <w:docPartGallery w:val="Page Numbers (Bottom of Page)"/>
        <w:docPartUnique/>
      </w:docPartObj>
    </w:sdtPr>
    <w:sdtEndPr/>
    <w:sdtContent>
      <w:p w:rsidR="00B75D72" w:rsidRDefault="006F4DF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B0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B589D" w:rsidRDefault="00C42B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BAF" w:rsidRDefault="00C42BAF" w:rsidP="009E4B6E">
      <w:pPr>
        <w:spacing w:after="0" w:line="240" w:lineRule="auto"/>
      </w:pPr>
      <w:r>
        <w:separator/>
      </w:r>
    </w:p>
  </w:footnote>
  <w:footnote w:type="continuationSeparator" w:id="0">
    <w:p w:rsidR="00C42BAF" w:rsidRDefault="00C42BAF" w:rsidP="009E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89D" w:rsidRDefault="00C42BAF">
    <w:pPr>
      <w:pStyle w:val="a7"/>
      <w:jc w:val="right"/>
    </w:pPr>
  </w:p>
  <w:p w:rsidR="00CB589D" w:rsidRDefault="00C42B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16"/>
    <w:multiLevelType w:val="hybridMultilevel"/>
    <w:tmpl w:val="EB2824D4"/>
    <w:lvl w:ilvl="0" w:tplc="E178646C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3152710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D161D1"/>
    <w:multiLevelType w:val="hybridMultilevel"/>
    <w:tmpl w:val="9A588B74"/>
    <w:lvl w:ilvl="0" w:tplc="8708ABC4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26D0C4E"/>
    <w:multiLevelType w:val="hybridMultilevel"/>
    <w:tmpl w:val="37F29E68"/>
    <w:lvl w:ilvl="0" w:tplc="E178646C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A4C47296">
      <w:numFmt w:val="bullet"/>
      <w:lvlText w:val="-"/>
      <w:lvlJc w:val="left"/>
      <w:pPr>
        <w:tabs>
          <w:tab w:val="num" w:pos="2070"/>
        </w:tabs>
        <w:ind w:left="2070" w:hanging="99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B6218"/>
    <w:multiLevelType w:val="hybridMultilevel"/>
    <w:tmpl w:val="F47CFD98"/>
    <w:lvl w:ilvl="0" w:tplc="E178646C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776922"/>
    <w:multiLevelType w:val="hybridMultilevel"/>
    <w:tmpl w:val="15CA29B8"/>
    <w:lvl w:ilvl="0" w:tplc="E178646C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D452B7"/>
    <w:multiLevelType w:val="hybridMultilevel"/>
    <w:tmpl w:val="6374E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A2780E"/>
    <w:multiLevelType w:val="multilevel"/>
    <w:tmpl w:val="EA6A6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7467F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B8A3DF3"/>
    <w:multiLevelType w:val="hybridMultilevel"/>
    <w:tmpl w:val="C50A9686"/>
    <w:lvl w:ilvl="0" w:tplc="E178646C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644893"/>
    <w:multiLevelType w:val="hybridMultilevel"/>
    <w:tmpl w:val="83B42F8E"/>
    <w:lvl w:ilvl="0" w:tplc="E178646C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D02C41"/>
    <w:multiLevelType w:val="multilevel"/>
    <w:tmpl w:val="E196D39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6DB5A71"/>
    <w:multiLevelType w:val="hybridMultilevel"/>
    <w:tmpl w:val="A302F044"/>
    <w:lvl w:ilvl="0" w:tplc="8708ABC4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81C5E"/>
    <w:multiLevelType w:val="hybridMultilevel"/>
    <w:tmpl w:val="C310CD50"/>
    <w:lvl w:ilvl="0" w:tplc="C088D5DA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E178646C">
      <w:start w:val="1"/>
      <w:numFmt w:val="bullet"/>
      <w:lvlText w:val=""/>
      <w:lvlJc w:val="left"/>
      <w:pPr>
        <w:tabs>
          <w:tab w:val="num" w:pos="1440"/>
        </w:tabs>
        <w:ind w:left="360" w:firstLine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085624"/>
    <w:multiLevelType w:val="hybridMultilevel"/>
    <w:tmpl w:val="C310CD50"/>
    <w:lvl w:ilvl="0" w:tplc="9972145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178646C">
      <w:start w:val="1"/>
      <w:numFmt w:val="bullet"/>
      <w:lvlText w:val=""/>
      <w:lvlJc w:val="left"/>
      <w:pPr>
        <w:tabs>
          <w:tab w:val="num" w:pos="1440"/>
        </w:tabs>
        <w:ind w:left="360" w:firstLine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117657"/>
    <w:multiLevelType w:val="hybridMultilevel"/>
    <w:tmpl w:val="528C57F0"/>
    <w:lvl w:ilvl="0" w:tplc="E178646C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D66AD2"/>
    <w:multiLevelType w:val="multilevel"/>
    <w:tmpl w:val="A0E62B8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6CD1326"/>
    <w:multiLevelType w:val="hybridMultilevel"/>
    <w:tmpl w:val="BAB8D3D8"/>
    <w:lvl w:ilvl="0" w:tplc="E178646C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843FDE"/>
    <w:multiLevelType w:val="multilevel"/>
    <w:tmpl w:val="F7CCFE9E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2C41536"/>
    <w:multiLevelType w:val="hybridMultilevel"/>
    <w:tmpl w:val="15CA29B8"/>
    <w:lvl w:ilvl="0" w:tplc="E178646C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586D28"/>
    <w:multiLevelType w:val="hybridMultilevel"/>
    <w:tmpl w:val="0470AB2E"/>
    <w:lvl w:ilvl="0" w:tplc="CA548E84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96D148C"/>
    <w:multiLevelType w:val="hybridMultilevel"/>
    <w:tmpl w:val="4B346FA2"/>
    <w:lvl w:ilvl="0" w:tplc="312CE864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2F0C4D66">
      <w:start w:val="8"/>
      <w:numFmt w:val="bullet"/>
      <w:lvlText w:val="–"/>
      <w:lvlJc w:val="left"/>
      <w:pPr>
        <w:tabs>
          <w:tab w:val="num" w:pos="4755"/>
        </w:tabs>
        <w:ind w:left="4755" w:hanging="360"/>
      </w:pPr>
      <w:rPr>
        <w:rFonts w:ascii="Times New Roman" w:eastAsia="Times New Roman" w:hAnsi="Times New Roman" w:cs="Times New Roma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1">
    <w:nsid w:val="7EC9269D"/>
    <w:multiLevelType w:val="singleLevel"/>
    <w:tmpl w:val="997214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13"/>
  </w:num>
  <w:num w:numId="5">
    <w:abstractNumId w:val="5"/>
  </w:num>
  <w:num w:numId="6">
    <w:abstractNumId w:val="19"/>
  </w:num>
  <w:num w:numId="7">
    <w:abstractNumId w:val="1"/>
  </w:num>
  <w:num w:numId="8">
    <w:abstractNumId w:val="11"/>
  </w:num>
  <w:num w:numId="9">
    <w:abstractNumId w:val="0"/>
  </w:num>
  <w:num w:numId="10">
    <w:abstractNumId w:val="14"/>
  </w:num>
  <w:num w:numId="11">
    <w:abstractNumId w:val="2"/>
  </w:num>
  <w:num w:numId="12">
    <w:abstractNumId w:val="9"/>
  </w:num>
  <w:num w:numId="13">
    <w:abstractNumId w:val="16"/>
  </w:num>
  <w:num w:numId="14">
    <w:abstractNumId w:val="8"/>
  </w:num>
  <w:num w:numId="15">
    <w:abstractNumId w:val="3"/>
  </w:num>
  <w:num w:numId="16">
    <w:abstractNumId w:val="4"/>
  </w:num>
  <w:num w:numId="17">
    <w:abstractNumId w:val="18"/>
  </w:num>
  <w:num w:numId="18">
    <w:abstractNumId w:val="12"/>
  </w:num>
  <w:num w:numId="19">
    <w:abstractNumId w:val="20"/>
  </w:num>
  <w:num w:numId="20">
    <w:abstractNumId w:val="10"/>
  </w:num>
  <w:num w:numId="21">
    <w:abstractNumId w:val="15"/>
  </w:num>
  <w:num w:numId="2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6C13"/>
    <w:rsid w:val="00002017"/>
    <w:rsid w:val="00087B02"/>
    <w:rsid w:val="000D2103"/>
    <w:rsid w:val="000E0BD5"/>
    <w:rsid w:val="001F3EE8"/>
    <w:rsid w:val="003149FF"/>
    <w:rsid w:val="00366E96"/>
    <w:rsid w:val="00411921"/>
    <w:rsid w:val="00450785"/>
    <w:rsid w:val="004E4573"/>
    <w:rsid w:val="00520853"/>
    <w:rsid w:val="005C66CD"/>
    <w:rsid w:val="005D26DD"/>
    <w:rsid w:val="00652555"/>
    <w:rsid w:val="006B5CEF"/>
    <w:rsid w:val="006E21D1"/>
    <w:rsid w:val="006F4DFA"/>
    <w:rsid w:val="0077567D"/>
    <w:rsid w:val="007B3DB1"/>
    <w:rsid w:val="007E54CD"/>
    <w:rsid w:val="00933281"/>
    <w:rsid w:val="00961367"/>
    <w:rsid w:val="00996073"/>
    <w:rsid w:val="009D5373"/>
    <w:rsid w:val="009E4B6E"/>
    <w:rsid w:val="00A11158"/>
    <w:rsid w:val="00A33D9E"/>
    <w:rsid w:val="00A4416C"/>
    <w:rsid w:val="00A50950"/>
    <w:rsid w:val="00A610BD"/>
    <w:rsid w:val="00A63C97"/>
    <w:rsid w:val="00B141CC"/>
    <w:rsid w:val="00B33A3E"/>
    <w:rsid w:val="00B413B4"/>
    <w:rsid w:val="00B75D72"/>
    <w:rsid w:val="00B94817"/>
    <w:rsid w:val="00BB3FE2"/>
    <w:rsid w:val="00BE2F52"/>
    <w:rsid w:val="00C3537A"/>
    <w:rsid w:val="00C42BAF"/>
    <w:rsid w:val="00C65B26"/>
    <w:rsid w:val="00CC3042"/>
    <w:rsid w:val="00D44ACD"/>
    <w:rsid w:val="00D56B87"/>
    <w:rsid w:val="00D8634F"/>
    <w:rsid w:val="00E26C19"/>
    <w:rsid w:val="00EB6FCA"/>
    <w:rsid w:val="00EC1903"/>
    <w:rsid w:val="00EF6C13"/>
    <w:rsid w:val="00F1769D"/>
    <w:rsid w:val="00F85EE2"/>
    <w:rsid w:val="00FA30AB"/>
    <w:rsid w:val="00F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8080E-4B58-4B02-8D1A-4A80C34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B6E"/>
  </w:style>
  <w:style w:type="paragraph" w:styleId="1">
    <w:name w:val="heading 1"/>
    <w:basedOn w:val="a"/>
    <w:next w:val="a"/>
    <w:link w:val="10"/>
    <w:uiPriority w:val="9"/>
    <w:qFormat/>
    <w:rsid w:val="00775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EF6C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EF6C1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F6C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EF6C1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EF6C13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F6C1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EF6C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F6C1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EF6C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EF6C13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EF6C13"/>
    <w:pPr>
      <w:spacing w:after="0" w:line="233" w:lineRule="auto"/>
      <w:ind w:right="-99"/>
      <w:jc w:val="both"/>
    </w:pPr>
    <w:rPr>
      <w:rFonts w:ascii="Arial" w:eastAsia="Times New Roman" w:hAnsi="Arial" w:cs="Arial"/>
      <w:sz w:val="16"/>
      <w:szCs w:val="28"/>
    </w:rPr>
  </w:style>
  <w:style w:type="character" w:customStyle="1" w:styleId="22">
    <w:name w:val="Основной текст 2 Знак"/>
    <w:basedOn w:val="a0"/>
    <w:link w:val="21"/>
    <w:rsid w:val="00EF6C13"/>
    <w:rPr>
      <w:rFonts w:ascii="Arial" w:eastAsia="Times New Roman" w:hAnsi="Arial" w:cs="Arial"/>
      <w:sz w:val="16"/>
      <w:szCs w:val="28"/>
    </w:rPr>
  </w:style>
  <w:style w:type="paragraph" w:styleId="3">
    <w:name w:val="Body Text Indent 3"/>
    <w:basedOn w:val="a"/>
    <w:link w:val="30"/>
    <w:rsid w:val="00EF6C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color w:val="000000"/>
      <w:szCs w:val="24"/>
    </w:rPr>
  </w:style>
  <w:style w:type="character" w:customStyle="1" w:styleId="30">
    <w:name w:val="Основной текст с отступом 3 Знак"/>
    <w:basedOn w:val="a0"/>
    <w:link w:val="3"/>
    <w:rsid w:val="00EF6C13"/>
    <w:rPr>
      <w:rFonts w:ascii="Times New Roman" w:eastAsia="Times New Roman" w:hAnsi="Times New Roman" w:cs="Times New Roman"/>
      <w:snapToGrid w:val="0"/>
      <w:color w:val="000000"/>
      <w:szCs w:val="24"/>
    </w:rPr>
  </w:style>
  <w:style w:type="paragraph" w:styleId="a7">
    <w:name w:val="header"/>
    <w:basedOn w:val="a"/>
    <w:link w:val="a8"/>
    <w:uiPriority w:val="99"/>
    <w:rsid w:val="00EF6C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F6C1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EF6C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EF6C1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5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8A69-88B6-41AA-B654-09075F64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4240</Words>
  <Characters>24169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2013-01-31T07:23:00Z</cp:lastPrinted>
  <dcterms:created xsi:type="dcterms:W3CDTF">2016-12-02T09:41:00Z</dcterms:created>
  <dcterms:modified xsi:type="dcterms:W3CDTF">2022-01-16T16:28:00Z</dcterms:modified>
</cp:coreProperties>
</file>